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F" w:rsidRDefault="006702DF" w:rsidP="006702DF">
      <w:pPr>
        <w:jc w:val="center"/>
        <w:rPr>
          <w:rFonts w:cs="Simplified Arabic"/>
          <w:b/>
          <w:bCs/>
          <w:sz w:val="28"/>
          <w:szCs w:val="28"/>
          <w:lang w:bidi="ar-DZ"/>
        </w:rPr>
      </w:pPr>
    </w:p>
    <w:p w:rsidR="00D36407" w:rsidRPr="00D36407" w:rsidRDefault="00D36407" w:rsidP="00D36407">
      <w:pPr>
        <w:jc w:val="center"/>
        <w:rPr>
          <w:rFonts w:ascii="Arabic Typesetting" w:hAnsi="Arabic Typesetting" w:cs="Arabic Typesetting"/>
          <w:b/>
          <w:bCs/>
          <w:sz w:val="30"/>
          <w:szCs w:val="30"/>
          <w:lang w:bidi="ar-DZ"/>
        </w:rPr>
      </w:pP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الجم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هورية الج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زائرية الديم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قراطية الش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ع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بية</w:t>
      </w:r>
    </w:p>
    <w:p w:rsidR="00D36407" w:rsidRPr="00D36407" w:rsidRDefault="00D36407" w:rsidP="00D36407">
      <w:pPr>
        <w:tabs>
          <w:tab w:val="left" w:pos="2966"/>
          <w:tab w:val="center" w:pos="5669"/>
        </w:tabs>
        <w:rPr>
          <w:b/>
          <w:bCs/>
          <w:sz w:val="22"/>
          <w:szCs w:val="22"/>
          <w:rtl/>
          <w:lang w:bidi="ar-DZ"/>
        </w:rPr>
      </w:pPr>
      <w:r w:rsidRPr="00D36407">
        <w:rPr>
          <w:b/>
          <w:bCs/>
          <w:sz w:val="22"/>
          <w:szCs w:val="22"/>
        </w:rPr>
        <w:tab/>
      </w:r>
      <w:r w:rsidRPr="00D36407">
        <w:rPr>
          <w:b/>
          <w:bCs/>
          <w:sz w:val="22"/>
          <w:szCs w:val="22"/>
        </w:rPr>
        <w:tab/>
        <w:t>République Algérienne Démocratique et Populaire</w:t>
      </w:r>
    </w:p>
    <w:p w:rsidR="00D36407" w:rsidRPr="00D36407" w:rsidRDefault="00D36407" w:rsidP="00D36407">
      <w:pPr>
        <w:jc w:val="center"/>
        <w:rPr>
          <w:b/>
          <w:bCs/>
          <w:sz w:val="28"/>
          <w:szCs w:val="28"/>
          <w:rtl/>
          <w:lang w:bidi="ar-DZ"/>
        </w:rPr>
      </w:pPr>
      <w:r w:rsidRPr="00D36407">
        <w:rPr>
          <w:rFonts w:hint="cs"/>
          <w:b/>
          <w:bCs/>
          <w:sz w:val="28"/>
          <w:szCs w:val="28"/>
          <w:rtl/>
          <w:lang w:bidi="ar-DZ"/>
        </w:rPr>
        <w:t xml:space="preserve">وزارة  التـــعليم العــــالي والبـــحث العلـــــمي </w:t>
      </w:r>
    </w:p>
    <w:p w:rsidR="00D36407" w:rsidRPr="00D36407" w:rsidRDefault="00D36407" w:rsidP="00D36407">
      <w:pPr>
        <w:jc w:val="center"/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</w:pPr>
      <w:r w:rsidRPr="002211E1">
        <w:rPr>
          <w:b/>
          <w:bCs/>
          <w:sz w:val="22"/>
          <w:szCs w:val="22"/>
        </w:rPr>
        <w:t>Ministère de l'’Enseignement Supérieur et   de la recherche Scientifique</w:t>
      </w:r>
    </w:p>
    <w:p w:rsidR="00D36407" w:rsidRPr="00D36407" w:rsidRDefault="00247ACE" w:rsidP="00D36407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26"/>
          <w:szCs w:val="26"/>
          <w:rtl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104775</wp:posOffset>
            </wp:positionV>
            <wp:extent cx="1075690" cy="977900"/>
            <wp:effectExtent l="19050" t="0" r="0" b="0"/>
            <wp:wrapNone/>
            <wp:docPr id="1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5F" w:rsidRPr="0066205F">
        <w:rPr>
          <w:rFonts w:ascii="Arabic Typesetting" w:hAnsi="Arabic Typesetting" w:cs="Arabic Typesetting"/>
          <w:b/>
          <w:bCs/>
          <w:noProof/>
          <w:sz w:val="26"/>
          <w:szCs w:val="26"/>
          <w:rtl/>
        </w:rPr>
        <w:pict>
          <v:rect id="_x0000_s1026" style="position:absolute;left:0;text-align:left;margin-left:2.55pt;margin-top:.1pt;width:175.3pt;height:81.1pt;z-index:251660288;mso-position-horizontal-relative:text;mso-position-vertical-relative:text" strokecolor="white [3212]">
            <v:textbox style="mso-next-textbox:#_x0000_s1026">
              <w:txbxContent>
                <w:p w:rsidR="00613D70" w:rsidRPr="00D36407" w:rsidRDefault="00613D70" w:rsidP="00D36407">
                  <w:pPr>
                    <w:bidi w:val="0"/>
                    <w:rPr>
                      <w:lang w:val="fr-FR" w:bidi="ar-DZ"/>
                    </w:rPr>
                  </w:pPr>
                  <w:r w:rsidRPr="00D36407">
                    <w:rPr>
                      <w:lang w:val="fr-FR"/>
                    </w:rPr>
                    <w:t>Université de Blida -2-</w:t>
                  </w:r>
                </w:p>
                <w:p w:rsidR="00613D70" w:rsidRPr="00DA7094" w:rsidRDefault="00613D70" w:rsidP="00D36407">
                  <w:pPr>
                    <w:bidi w:val="0"/>
                    <w:rPr>
                      <w:rtl/>
                      <w:lang w:bidi="ar-DZ"/>
                    </w:rPr>
                  </w:pPr>
                  <w:r w:rsidRPr="00D36407">
                    <w:rPr>
                      <w:lang w:val="fr-FR"/>
                    </w:rPr>
                    <w:t xml:space="preserve">Faculté de droit et sciences politiques  </w:t>
                  </w:r>
                </w:p>
                <w:p w:rsidR="00613D70" w:rsidRDefault="00613D70" w:rsidP="00D36407">
                  <w:pPr>
                    <w:bidi w:val="0"/>
                    <w:rPr>
                      <w:lang w:bidi="ar-DZ"/>
                    </w:rPr>
                  </w:pPr>
                  <w:r>
                    <w:t xml:space="preserve">Département de Droit Privé   </w:t>
                  </w:r>
                  <w:r w:rsidRPr="00662F9E">
                    <w:t xml:space="preserve"> </w:t>
                  </w:r>
                  <w:r>
                    <w:t xml:space="preserve">   </w:t>
                  </w:r>
                </w:p>
              </w:txbxContent>
            </v:textbox>
            <w10:wrap anchorx="page"/>
          </v:rect>
        </w:pict>
      </w:r>
      <w:r w:rsidR="00D36407"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جامع</w:t>
      </w:r>
      <w:r w:rsidR="00D36407"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="00D36407"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ة البل</w:t>
      </w:r>
      <w:r w:rsidR="00D36407"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="00D36407"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يدة </w:t>
      </w:r>
      <w:r w:rsidR="00D36407"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 xml:space="preserve"> - </w:t>
      </w:r>
      <w:r w:rsidR="00D36407"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2- </w:t>
      </w:r>
    </w:p>
    <w:p w:rsidR="00D36407" w:rsidRPr="00D36407" w:rsidRDefault="00D36407" w:rsidP="00D36407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كل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ية الح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قوق والعل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وم الس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ياسية </w:t>
      </w:r>
    </w:p>
    <w:p w:rsidR="00D36407" w:rsidRPr="00D36407" w:rsidRDefault="00D36407" w:rsidP="00D36407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</w:p>
    <w:p w:rsidR="00D36407" w:rsidRPr="00D36407" w:rsidRDefault="00D36407" w:rsidP="00D36407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قسم القانون الخاص</w:t>
      </w:r>
    </w:p>
    <w:p w:rsidR="00D36407" w:rsidRDefault="00D36407" w:rsidP="00D36407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D36407" w:rsidRDefault="00D36407" w:rsidP="00D36407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D36407" w:rsidRPr="004C0460" w:rsidRDefault="00D36407" w:rsidP="00D36407">
      <w:pPr>
        <w:rPr>
          <w:rFonts w:ascii="Arabic Typesetting" w:hAnsi="Arabic Typesetting" w:cs="Arabic Transparent"/>
          <w:sz w:val="20"/>
          <w:szCs w:val="20"/>
          <w:rtl/>
          <w:lang w:bidi="ar-DZ"/>
        </w:rPr>
      </w:pPr>
    </w:p>
    <w:p w:rsidR="006702DF" w:rsidRDefault="006702DF" w:rsidP="006702DF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A30576" w:rsidRDefault="00D36407" w:rsidP="00613D70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رزنامة</w:t>
      </w:r>
      <w:r w:rsidR="0030069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استكمال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</w:t>
      </w:r>
      <w:r w:rsidR="00300698">
        <w:rPr>
          <w:rFonts w:cs="Simplified Arabic" w:hint="cs"/>
          <w:b/>
          <w:bCs/>
          <w:sz w:val="28"/>
          <w:szCs w:val="28"/>
          <w:rtl/>
          <w:lang w:bidi="ar-DZ"/>
        </w:rPr>
        <w:t>لأ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عمال الموجهة للسنة أولى حقوق</w:t>
      </w:r>
    </w:p>
    <w:p w:rsidR="00613D70" w:rsidRDefault="00D36407" w:rsidP="00613D70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المجموعة 1 الافواج من 1-18</w:t>
      </w:r>
      <w:r w:rsidR="00613D70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="00613D7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613D70">
        <w:rPr>
          <w:rFonts w:cs="Simplified Arabic" w:hint="cs"/>
          <w:b/>
          <w:bCs/>
          <w:sz w:val="28"/>
          <w:szCs w:val="28"/>
          <w:rtl/>
          <w:lang w:bidi="ar-DZ"/>
        </w:rPr>
        <w:t>خلال الفترة الممتدة بين 20 سبتمبر الى غاية 24 سبتمبر 2020</w:t>
      </w:r>
    </w:p>
    <w:tbl>
      <w:tblPr>
        <w:bidiVisual/>
        <w:tblW w:w="10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"/>
        <w:gridCol w:w="2741"/>
        <w:gridCol w:w="1418"/>
        <w:gridCol w:w="992"/>
        <w:gridCol w:w="1843"/>
        <w:gridCol w:w="2126"/>
      </w:tblGrid>
      <w:tr w:rsidR="002127E6" w:rsidRPr="002127E6" w:rsidTr="002127E6">
        <w:trPr>
          <w:trHeight w:val="5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27E6" w:rsidRPr="002127E6" w:rsidRDefault="002127E6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2127E6" w:rsidRPr="002127E6" w:rsidRDefault="002127E6" w:rsidP="007832E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27E6" w:rsidRPr="002127E6" w:rsidRDefault="002127E6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27E6" w:rsidRPr="002127E6" w:rsidRDefault="002127E6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27E6" w:rsidRPr="002127E6" w:rsidRDefault="002127E6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27E6" w:rsidRPr="002127E6" w:rsidRDefault="002127E6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9C4551" w:rsidRPr="002127E6" w:rsidTr="009D7DD1">
        <w:trPr>
          <w:trHeight w:val="2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2127E6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 w:rsidRPr="002127E6"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    </w:t>
            </w:r>
            <w:r w:rsidRPr="002127E6"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9C4551" w:rsidRPr="002127E6" w:rsidTr="009D7DD1">
        <w:trPr>
          <w:trHeight w:val="33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2127E6">
            <w:pPr>
              <w:bidi w:val="0"/>
              <w:jc w:val="right"/>
              <w:rPr>
                <w:rFonts w:ascii="Calibri" w:hAnsi="Calibri" w:cs="Calibri"/>
                <w:color w:val="000000"/>
                <w:rtl/>
                <w:lang w:val="fr-FR" w:eastAsia="fr-FR"/>
              </w:rPr>
            </w:pPr>
            <w:r w:rsidRPr="002127E6"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</w:t>
            </w:r>
            <w:r w:rsidRPr="002127E6">
              <w:rPr>
                <w:rFonts w:ascii="Calibri" w:hAnsi="Calibri" w:cs="Arial"/>
                <w:color w:val="000000"/>
                <w:lang w:val="fr-FR" w:eastAsia="fr-FR"/>
              </w:rPr>
              <w:t xml:space="preserve"> </w:t>
            </w:r>
            <w:r w:rsidRPr="002127E6">
              <w:rPr>
                <w:rFonts w:ascii="Calibri" w:hAnsi="Calibri" w:cs="Arial" w:hint="cs"/>
                <w:color w:val="000000"/>
                <w:rtl/>
                <w:lang w:eastAsia="fr-FR"/>
              </w:rPr>
              <w:t xml:space="preserve">   ب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7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7832E7" w:rsidRDefault="009C4551" w:rsidP="002127E6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باخة عربية</w:t>
            </w:r>
          </w:p>
        </w:tc>
      </w:tr>
      <w:tr w:rsidR="009C4551" w:rsidRPr="002127E6" w:rsidTr="007832E7">
        <w:trPr>
          <w:trHeight w:val="3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0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اسماعيل براهيمي</w:t>
            </w:r>
          </w:p>
        </w:tc>
      </w:tr>
      <w:tr w:rsidR="009C4551" w:rsidRPr="002127E6" w:rsidTr="009D7DD1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7832E7" w:rsidRDefault="009C4551" w:rsidP="002127E6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4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بوليلة فضيلة</w:t>
            </w:r>
          </w:p>
        </w:tc>
      </w:tr>
      <w:tr w:rsidR="009C4551" w:rsidRPr="002127E6" w:rsidTr="009D7DD1">
        <w:trPr>
          <w:trHeight w:val="3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7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7832E7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2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2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7832E7" w:rsidRDefault="009C4551" w:rsidP="007832E7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2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اسماعيل براهيمي</w:t>
            </w:r>
          </w:p>
        </w:tc>
      </w:tr>
      <w:tr w:rsidR="009C4551" w:rsidRPr="002127E6" w:rsidTr="007832E7">
        <w:trPr>
          <w:trHeight w:val="3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2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9C4551" w:rsidRPr="002127E6" w:rsidTr="007832E7">
        <w:trPr>
          <w:trHeight w:val="42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7832E7" w:rsidRDefault="009C4551" w:rsidP="002127E6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7832E7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بعيبش وداد</w:t>
            </w:r>
          </w:p>
        </w:tc>
      </w:tr>
      <w:tr w:rsidR="009C4551" w:rsidRPr="002127E6" w:rsidTr="009D7DD1">
        <w:trPr>
          <w:trHeight w:val="2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7832E7" w:rsidRDefault="009C4551" w:rsidP="007832E7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5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7832E7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بلواد قدور</w:t>
            </w:r>
          </w:p>
        </w:tc>
      </w:tr>
      <w:tr w:rsidR="009C4551" w:rsidRPr="002127E6" w:rsidTr="007832E7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7832E7" w:rsidRDefault="009C4551" w:rsidP="007832E7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9C4551" w:rsidRPr="002127E6" w:rsidTr="007832E7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4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8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7832E7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بعيبش وداد</w:t>
            </w:r>
          </w:p>
        </w:tc>
      </w:tr>
      <w:tr w:rsidR="009C4551" w:rsidRPr="002127E6" w:rsidTr="007832E7">
        <w:trPr>
          <w:trHeight w:val="42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4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5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7832E7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بلواد قدور</w:t>
            </w:r>
          </w:p>
        </w:tc>
      </w:tr>
      <w:tr w:rsidR="009C4551" w:rsidRPr="002127E6" w:rsidTr="00A54CBB">
        <w:trPr>
          <w:trHeight w:val="36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4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8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</w:p>
          <w:p w:rsidR="009C4551" w:rsidRPr="002127E6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اسماعيل براهيمي</w:t>
            </w:r>
          </w:p>
        </w:tc>
      </w:tr>
      <w:tr w:rsidR="009C4551" w:rsidRPr="002127E6" w:rsidTr="007832E7">
        <w:trPr>
          <w:trHeight w:val="3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2127E6" w:rsidRDefault="009C4551" w:rsidP="00300698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5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1E4404">
        <w:trPr>
          <w:trHeight w:val="31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كالم حبيبة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5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lastRenderedPageBreak/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بوطليبة نادية</w:t>
            </w: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5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3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اسماعيل براهيمي</w:t>
            </w:r>
          </w:p>
        </w:tc>
      </w:tr>
      <w:tr w:rsidR="009C4551" w:rsidRPr="002127E6" w:rsidTr="00A54CBB">
        <w:trPr>
          <w:trHeight w:val="3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54CBB" w:rsidRDefault="009C4551" w:rsidP="002127E6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6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0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بوطليبة نادية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54CBB" w:rsidRDefault="009C4551" w:rsidP="00940C8C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6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كالم حبيبة</w:t>
            </w:r>
          </w:p>
        </w:tc>
      </w:tr>
      <w:tr w:rsidR="009C4551" w:rsidRPr="002127E6" w:rsidTr="007832E7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54CBB" w:rsidRDefault="009C4551" w:rsidP="00940C8C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6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بوهالي نوال</w:t>
            </w:r>
          </w:p>
        </w:tc>
      </w:tr>
      <w:tr w:rsidR="009C4551" w:rsidRPr="002127E6" w:rsidTr="007832E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7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0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بسكري أنيسة</w:t>
            </w:r>
          </w:p>
        </w:tc>
      </w:tr>
      <w:tr w:rsidR="009C4551" w:rsidRPr="002127E6" w:rsidTr="007832E7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7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5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لالو رابح</w:t>
            </w: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54CBB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7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A54CBB">
        <w:trPr>
          <w:trHeight w:val="37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بوهالي نوال</w:t>
            </w:r>
          </w:p>
        </w:tc>
      </w:tr>
      <w:tr w:rsidR="009C4551" w:rsidRPr="002127E6" w:rsidTr="007832E7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8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A54CBB">
        <w:trPr>
          <w:trHeight w:val="41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بسكري أنيسة</w:t>
            </w:r>
          </w:p>
        </w:tc>
      </w:tr>
      <w:tr w:rsidR="009C4551" w:rsidRPr="002127E6" w:rsidTr="007832E7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8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3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لالو رابح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8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بلحاج نسيمة</w:t>
            </w:r>
          </w:p>
        </w:tc>
      </w:tr>
      <w:tr w:rsidR="009C4551" w:rsidRPr="002127E6" w:rsidTr="007832E7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9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2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عبان ايمان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9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A54CBB">
        <w:trPr>
          <w:trHeight w:val="3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صالحي العيد</w:t>
            </w:r>
          </w:p>
        </w:tc>
      </w:tr>
      <w:tr w:rsidR="009C4551" w:rsidRPr="002127E6" w:rsidTr="00940C8C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9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2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بلحاج نسيمة</w:t>
            </w:r>
          </w:p>
        </w:tc>
      </w:tr>
      <w:tr w:rsidR="009C4551" w:rsidRPr="002127E6" w:rsidTr="007832E7">
        <w:trPr>
          <w:trHeight w:val="25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54CBB" w:rsidRDefault="009C4551" w:rsidP="002127E6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10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D7DD1">
        <w:trPr>
          <w:trHeight w:val="32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عبان ايمان</w:t>
            </w:r>
          </w:p>
        </w:tc>
      </w:tr>
      <w:tr w:rsidR="009C4551" w:rsidRPr="002127E6" w:rsidTr="009D7DD1">
        <w:trPr>
          <w:trHeight w:val="26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54CBB" w:rsidRDefault="009C4551" w:rsidP="00940C8C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10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صالحي العيد</w:t>
            </w:r>
          </w:p>
        </w:tc>
      </w:tr>
      <w:tr w:rsidR="009C4551" w:rsidRPr="002127E6" w:rsidTr="007832E7">
        <w:trPr>
          <w:trHeight w:val="2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54CBB" w:rsidRDefault="009C4551" w:rsidP="00940C8C">
            <w:pPr>
              <w:bidi w:val="0"/>
              <w:jc w:val="right"/>
              <w:rPr>
                <w:rFonts w:ascii="Calibri" w:hAnsi="Calibri" w:cs="Arial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10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بلواد قدور</w:t>
            </w:r>
          </w:p>
        </w:tc>
      </w:tr>
      <w:tr w:rsidR="009C4551" w:rsidRPr="002127E6" w:rsidTr="007832E7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3C72D2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11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كالم حبيبة</w:t>
            </w:r>
          </w:p>
        </w:tc>
      </w:tr>
      <w:tr w:rsidR="009C4551" w:rsidRPr="002127E6" w:rsidTr="007832E7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11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بوهالي نوال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11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9C4551" w:rsidP="0030069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7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بلواد قدور</w:t>
            </w: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12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كالم حبيبة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300698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12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بوهالي نوال</w:t>
            </w:r>
          </w:p>
        </w:tc>
      </w:tr>
      <w:tr w:rsidR="009C4551" w:rsidRPr="002127E6" w:rsidTr="007832E7">
        <w:trPr>
          <w:trHeight w:val="2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12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5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9C4551" w:rsidRPr="002127E6" w:rsidTr="007832E7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13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E67660">
        <w:trPr>
          <w:trHeight w:val="38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lastRenderedPageBreak/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عفرون محمد</w:t>
            </w:r>
          </w:p>
        </w:tc>
      </w:tr>
      <w:tr w:rsidR="009C4551" w:rsidRPr="002127E6" w:rsidTr="00E67660">
        <w:trPr>
          <w:trHeight w:val="3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E6766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13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2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نعيمي ايمان</w:t>
            </w:r>
          </w:p>
        </w:tc>
      </w:tr>
      <w:tr w:rsidR="009C4551" w:rsidRPr="002127E6" w:rsidTr="007832E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13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7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حرقاس زكرياء</w:t>
            </w: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14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2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rtl/>
                <w:lang w:eastAsia="fr-FR"/>
              </w:rPr>
            </w:pPr>
            <w:r w:rsidRPr="002127E6">
              <w:rPr>
                <w:rFonts w:ascii="Calibri" w:hAnsi="Calibri" w:hint="cs"/>
                <w:color w:val="000000"/>
                <w:sz w:val="22"/>
                <w:szCs w:val="22"/>
                <w:rtl/>
                <w:lang w:eastAsia="fr-FR"/>
              </w:rPr>
              <w:t>كبيش عبد السلام</w:t>
            </w:r>
          </w:p>
        </w:tc>
      </w:tr>
      <w:tr w:rsidR="009C4551" w:rsidRPr="002127E6" w:rsidTr="007832E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14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eastAsia="fr-FR"/>
              </w:rPr>
            </w:pPr>
          </w:p>
        </w:tc>
      </w:tr>
      <w:tr w:rsidR="00E67660" w:rsidRPr="002127E6" w:rsidTr="007832E7">
        <w:trPr>
          <w:trHeight w:val="28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60" w:rsidRPr="002127E6" w:rsidRDefault="00E67660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60" w:rsidRPr="002127E6" w:rsidRDefault="00E67660" w:rsidP="00940C8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عفرون محمد</w:t>
            </w:r>
          </w:p>
        </w:tc>
      </w:tr>
      <w:tr w:rsidR="00E67660" w:rsidRPr="002127E6" w:rsidTr="007832E7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60" w:rsidRPr="002127E6" w:rsidRDefault="00E67660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14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660" w:rsidRPr="002127E6" w:rsidRDefault="00E67660" w:rsidP="00940C8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45-10 الى 30-11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60" w:rsidRPr="002127E6" w:rsidRDefault="00E67660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8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قروج مصطفى</w:t>
            </w:r>
          </w:p>
        </w:tc>
      </w:tr>
      <w:tr w:rsidR="009C4551" w:rsidRPr="002127E6" w:rsidTr="007832E7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15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40C8C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بوطالب هاجر</w:t>
            </w:r>
          </w:p>
        </w:tc>
      </w:tr>
      <w:tr w:rsidR="009C4551" w:rsidRPr="002127E6" w:rsidTr="00940C8C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15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940C8C">
        <w:trPr>
          <w:trHeight w:val="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بناي علي</w:t>
            </w:r>
          </w:p>
        </w:tc>
      </w:tr>
      <w:tr w:rsidR="009C4551" w:rsidRPr="002127E6" w:rsidTr="00940C8C">
        <w:trPr>
          <w:trHeight w:val="1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15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قروج مصطفى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16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بوطالب هاجر</w:t>
            </w:r>
          </w:p>
        </w:tc>
      </w:tr>
      <w:tr w:rsidR="009C4551" w:rsidRPr="002127E6" w:rsidTr="007832E7">
        <w:trPr>
          <w:trHeight w:val="28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16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بناي علي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16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2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قروج مصطفى</w:t>
            </w:r>
          </w:p>
        </w:tc>
      </w:tr>
      <w:tr w:rsidR="009C4551" w:rsidRPr="002127E6" w:rsidTr="007832E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17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7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جليد شريف</w:t>
            </w:r>
          </w:p>
        </w:tc>
      </w:tr>
      <w:tr w:rsidR="009C4551" w:rsidRPr="002127E6" w:rsidTr="007832E7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17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2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لشطر سارة</w:t>
            </w:r>
          </w:p>
        </w:tc>
      </w:tr>
      <w:tr w:rsidR="009C4551" w:rsidRPr="002127E6" w:rsidTr="007832E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17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56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قروج مصطفى</w:t>
            </w:r>
          </w:p>
        </w:tc>
      </w:tr>
      <w:tr w:rsidR="009C4551" w:rsidRPr="002127E6" w:rsidTr="007832E7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18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جليد شريف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18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2127E6" w:rsidTr="007832E7">
        <w:trPr>
          <w:trHeight w:val="24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40C8C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أ</w:t>
            </w:r>
            <w:r w:rsidRPr="002127E6">
              <w:rPr>
                <w:rFonts w:ascii="Calibri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2127E6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لشطر سارة</w:t>
            </w:r>
          </w:p>
        </w:tc>
      </w:tr>
      <w:tr w:rsidR="009C4551" w:rsidRPr="002127E6" w:rsidTr="007832E7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2127E6" w:rsidRDefault="009C4551" w:rsidP="009D7DD1">
            <w:pPr>
              <w:bidi w:val="0"/>
              <w:jc w:val="right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rtl/>
                <w:lang w:val="fr-FR" w:eastAsia="fr-FR"/>
              </w:rPr>
              <w:t xml:space="preserve">18   </w:t>
            </w:r>
            <w:r>
              <w:rPr>
                <w:rFonts w:ascii="Calibri" w:hAnsi="Calibri" w:cs="Arial" w:hint="cs"/>
                <w:color w:val="000000"/>
                <w:rtl/>
                <w:lang w:val="fr-FR" w:eastAsia="fr-FR"/>
              </w:rPr>
              <w:t>ب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2127E6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D36407" w:rsidRDefault="00D36407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المجموعة 2 الافواج من 19-36 </w:t>
      </w:r>
      <w:r w:rsidR="00613D70">
        <w:rPr>
          <w:rFonts w:cs="Simplified Arabic" w:hint="cs"/>
          <w:b/>
          <w:bCs/>
          <w:sz w:val="28"/>
          <w:szCs w:val="28"/>
          <w:rtl/>
          <w:lang w:bidi="ar-DZ"/>
        </w:rPr>
        <w:t>خلال الفترة الممتدة بين 20 سبتمبر الى غاية 24 سبتمبر 2020</w:t>
      </w:r>
    </w:p>
    <w:tbl>
      <w:tblPr>
        <w:bidiVisual/>
        <w:tblW w:w="10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738"/>
        <w:gridCol w:w="1418"/>
        <w:gridCol w:w="992"/>
        <w:gridCol w:w="1843"/>
        <w:gridCol w:w="2126"/>
      </w:tblGrid>
      <w:tr w:rsidR="00940C8C" w:rsidRPr="00A76B00" w:rsidTr="00940C8C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40C8C" w:rsidRPr="00A76B00" w:rsidRDefault="00940C8C" w:rsidP="00940C8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940C8C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8C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19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C8C" w:rsidRPr="00A76B00" w:rsidRDefault="00940C8C" w:rsidP="00434062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 w:rsidR="00434062"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 w:rsidR="00434062"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8C" w:rsidRPr="00A76B00" w:rsidRDefault="00940C8C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بولمعالي زكية</w:t>
            </w:r>
          </w:p>
        </w:tc>
      </w:tr>
      <w:tr w:rsidR="00434062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19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434062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19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434062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19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19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531D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عفرون محمد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19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531D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بولمعالي زكية</w:t>
            </w:r>
          </w:p>
        </w:tc>
      </w:tr>
      <w:tr w:rsidR="00F531DF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  <w:p w:rsidR="00A30576" w:rsidRPr="009C4551" w:rsidRDefault="00A305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  <w:p w:rsidR="00300698" w:rsidRPr="009C4551" w:rsidRDefault="00300698" w:rsidP="00300698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عفرون محمد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حمودة فاروق</w:t>
            </w: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احمد مسعود فاطمة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حمودة فاروق</w:t>
            </w: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22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9C4551" w:rsidRPr="00A76B00" w:rsidTr="00940C8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22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احمد مسعود فاطمة</w:t>
            </w: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22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بلواد قدور</w:t>
            </w: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23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بوليلة فضيلة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23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حاجي يحيى</w:t>
            </w: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23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بلواد قدور</w:t>
            </w: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بوليلة فضيلة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حاجي يحيى</w:t>
            </w:r>
          </w:p>
        </w:tc>
      </w:tr>
      <w:tr w:rsidR="009C4551" w:rsidRPr="00A76B00" w:rsidTr="00940C8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اسماعيل براهيمي</w:t>
            </w: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مطالبي بلقاسم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بوطليبة نادية</w:t>
            </w: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اسماعيل براهيمي</w:t>
            </w:r>
          </w:p>
        </w:tc>
      </w:tr>
      <w:tr w:rsidR="009D7DD1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26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مطالبي بلقاسم</w:t>
            </w: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31034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26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بوطليبة نادية</w:t>
            </w: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26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سي موسى </w:t>
            </w:r>
          </w:p>
        </w:tc>
      </w:tr>
      <w:tr w:rsidR="009D7DD1" w:rsidRPr="00A76B00" w:rsidTr="00940C8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بوهالي نوال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مطالبي بلقاسم</w:t>
            </w: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سي موسى</w:t>
            </w:r>
          </w:p>
        </w:tc>
      </w:tr>
      <w:tr w:rsidR="009D7DD1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بوهالي نوال</w:t>
            </w:r>
          </w:p>
        </w:tc>
      </w:tr>
      <w:tr w:rsidR="009C4551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مطالبي بلقاسم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  <w:p w:rsidR="00A30576" w:rsidRPr="009C4551" w:rsidRDefault="00A305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صالحي العيد</w:t>
            </w:r>
          </w:p>
        </w:tc>
      </w:tr>
      <w:tr w:rsidR="009D7DD1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بسكري أنيسة</w:t>
            </w:r>
          </w:p>
        </w:tc>
      </w:tr>
      <w:tr w:rsidR="009C4551" w:rsidRPr="00A76B00" w:rsidTr="00940C8C">
        <w:trPr>
          <w:trHeight w:val="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قروج مصطفى</w:t>
            </w: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صالحي العيد</w:t>
            </w:r>
          </w:p>
        </w:tc>
      </w:tr>
      <w:tr w:rsidR="009D7DD1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30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بسكري أنيسة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30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قروج مصطفى</w:t>
            </w:r>
          </w:p>
        </w:tc>
      </w:tr>
      <w:tr w:rsidR="009C4551" w:rsidRPr="00A76B00" w:rsidTr="00940C8C">
        <w:trPr>
          <w:trHeight w:val="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30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بوطالب هاجر</w:t>
            </w:r>
          </w:p>
        </w:tc>
      </w:tr>
      <w:tr w:rsidR="009D7DD1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31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بوطليبة نادية</w:t>
            </w: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31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لالو رابح</w:t>
            </w:r>
          </w:p>
        </w:tc>
      </w:tr>
      <w:tr w:rsidR="009C4551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31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بوطالب هاجر</w:t>
            </w: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32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بوطليبة نادية</w:t>
            </w: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32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CB629C" w:rsidRDefault="009C455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C455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لالو رابح</w:t>
            </w:r>
          </w:p>
        </w:tc>
      </w:tr>
      <w:tr w:rsidR="009C455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9C4551" w:rsidRDefault="009C4551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32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551" w:rsidRPr="00A76B00" w:rsidRDefault="009C455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51" w:rsidRPr="00A76B00" w:rsidRDefault="009C455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D7DD1" w:rsidP="00A76B00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>33</w:t>
            </w:r>
            <w:r w:rsidR="009C4551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 w:rsidR="009C4551"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كالم حبيبة</w:t>
            </w: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9C4551" w:rsidRDefault="009C4551" w:rsidP="00A76B00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Default="009D7DD1" w:rsidP="00A76B00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9C4551" w:rsidRDefault="00A04D76" w:rsidP="001E4404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بناي علي</w:t>
            </w:r>
          </w:p>
        </w:tc>
      </w:tr>
      <w:tr w:rsidR="00A04D76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9C4551" w:rsidRDefault="00A04D76" w:rsidP="001E4404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9C4551" w:rsidRDefault="00A04D76" w:rsidP="001E4404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قيبوعة سليم</w:t>
            </w:r>
          </w:p>
        </w:tc>
      </w:tr>
      <w:tr w:rsidR="00A04D76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9C4551" w:rsidRDefault="00A04D76" w:rsidP="001E4404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rtl/>
                <w:lang w:val="fr-FR" w:eastAsia="fr-FR" w:bidi="ar-DZ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 w:bidi="ar-DZ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بناي علي</w:t>
            </w:r>
          </w:p>
        </w:tc>
      </w:tr>
      <w:tr w:rsidR="009D7DD1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04D76" w:rsidRDefault="00A04D76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 w:bidi="ar-D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كالم حبيبة</w:t>
            </w:r>
          </w:p>
        </w:tc>
      </w:tr>
      <w:tr w:rsidR="00A04D76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04D76" w:rsidRDefault="00A04D7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قيبوعة سليم</w:t>
            </w:r>
          </w:p>
        </w:tc>
      </w:tr>
      <w:tr w:rsidR="00A04D76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04D76" w:rsidRDefault="00A04D7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بلحاج نسيمة</w:t>
            </w:r>
          </w:p>
        </w:tc>
      </w:tr>
      <w:tr w:rsidR="009D7DD1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04D76" w:rsidRDefault="00A04D76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عليواش هشام</w:t>
            </w:r>
          </w:p>
        </w:tc>
      </w:tr>
      <w:tr w:rsidR="00A04D76" w:rsidRPr="00A76B00" w:rsidTr="00940C8C">
        <w:trPr>
          <w:trHeight w:val="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04D76" w:rsidRDefault="00A04D7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CB629C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لشطر سارة</w:t>
            </w:r>
          </w:p>
        </w:tc>
      </w:tr>
      <w:tr w:rsidR="00A04D76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04D76" w:rsidRDefault="00A04D7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CB629C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أ 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بلحاج نسيمة</w:t>
            </w:r>
          </w:p>
        </w:tc>
      </w:tr>
      <w:tr w:rsidR="009D7DD1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04D76" w:rsidRDefault="00A04D76" w:rsidP="00A76B0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أ 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CB629C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عليواش هشام</w:t>
            </w:r>
          </w:p>
        </w:tc>
      </w:tr>
      <w:tr w:rsidR="00A04D76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04D76" w:rsidRDefault="00A04D7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CB629C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04D76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أ 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لشطر سارة</w:t>
            </w:r>
          </w:p>
        </w:tc>
      </w:tr>
      <w:tr w:rsidR="00A04D76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04D76" w:rsidRDefault="00A04D7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D76" w:rsidRPr="00A76B00" w:rsidRDefault="00A04D7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76" w:rsidRPr="00A76B00" w:rsidRDefault="00A04D7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D36407" w:rsidRDefault="00D36407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30576" w:rsidRDefault="00A30576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30576" w:rsidRDefault="00A30576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613D70" w:rsidRDefault="00613D70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E67281" w:rsidRDefault="00E67281" w:rsidP="00613D70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المجموعة 3 الافواج من 37 الى 54</w:t>
      </w:r>
      <w:r w:rsidR="00613D7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خلال الفترة الممتدة بين 27 سبتمبر الى غاية 01 أكتوبر 2020</w:t>
      </w:r>
    </w:p>
    <w:tbl>
      <w:tblPr>
        <w:bidiVisual/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313"/>
        <w:gridCol w:w="2313"/>
        <w:gridCol w:w="992"/>
        <w:gridCol w:w="1559"/>
        <w:gridCol w:w="1843"/>
      </w:tblGrid>
      <w:tr w:rsidR="00940C8C" w:rsidRPr="00A76B00" w:rsidTr="00940C8C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40C8C" w:rsidRPr="00A76B00" w:rsidRDefault="00940C8C" w:rsidP="005435D3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940C8C" w:rsidRPr="00A76B00" w:rsidRDefault="00940C8C" w:rsidP="00940C8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40C8C" w:rsidRPr="00A76B00" w:rsidRDefault="00940C8C" w:rsidP="00A76B00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434062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667296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حريرش حكيمة</w:t>
            </w:r>
          </w:p>
        </w:tc>
      </w:tr>
      <w:tr w:rsidR="00434062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667296" w:rsidRDefault="00667296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تمار احمد</w:t>
            </w:r>
          </w:p>
        </w:tc>
      </w:tr>
      <w:tr w:rsidR="00667296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تةري يخلف</w:t>
            </w:r>
          </w:p>
        </w:tc>
      </w:tr>
      <w:tr w:rsidR="00667296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667296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تمار احمد</w:t>
            </w:r>
          </w:p>
        </w:tc>
      </w:tr>
      <w:tr w:rsidR="00434062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667296" w:rsidRDefault="00667296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حريرش حكيمة</w:t>
            </w:r>
          </w:p>
        </w:tc>
      </w:tr>
      <w:tr w:rsidR="00667296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توري يخلف</w:t>
            </w:r>
          </w:p>
        </w:tc>
      </w:tr>
      <w:tr w:rsidR="00667296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667296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بعيبش وداد</w:t>
            </w:r>
          </w:p>
        </w:tc>
      </w:tr>
      <w:tr w:rsidR="00F531DF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667296" w:rsidRDefault="00667296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667296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كركاش سيدعلي</w:t>
            </w:r>
          </w:p>
        </w:tc>
      </w:tr>
      <w:tr w:rsidR="00667296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667296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F531DF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667296" w:rsidRDefault="00667296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بعيبش وداد</w:t>
            </w:r>
          </w:p>
        </w:tc>
      </w:tr>
      <w:tr w:rsidR="00667296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كركاش سيدعلي</w:t>
            </w:r>
          </w:p>
        </w:tc>
      </w:tr>
      <w:tr w:rsidR="00667296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667296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بعيبش وداد</w:t>
            </w:r>
          </w:p>
        </w:tc>
      </w:tr>
      <w:tr w:rsidR="00434062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667296" w:rsidRDefault="00667296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عليواش هشام </w:t>
            </w:r>
          </w:p>
        </w:tc>
      </w:tr>
      <w:tr w:rsidR="00667296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667296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A76B00" w:rsidRDefault="00667296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CB629C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قيبوعة سليم</w:t>
            </w:r>
          </w:p>
        </w:tc>
      </w:tr>
      <w:tr w:rsidR="00667296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667296" w:rsidRDefault="00667296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96" w:rsidRPr="00CB629C" w:rsidRDefault="00667296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96" w:rsidRPr="00A76B00" w:rsidRDefault="00667296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667296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عليواش هشام</w:t>
            </w:r>
          </w:p>
        </w:tc>
      </w:tr>
      <w:tr w:rsidR="00434062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667296" w:rsidRDefault="00667296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بعيبش وداد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667296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قيبوعة سليم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667296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="009D7DD1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بلحاج نسيمة</w:t>
            </w:r>
          </w:p>
        </w:tc>
      </w:tr>
      <w:tr w:rsidR="009D7DD1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667296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43   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A76B00" w:rsidRDefault="009D7DD1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حاجي يحيى</w:t>
            </w:r>
          </w:p>
        </w:tc>
      </w:tr>
      <w:tr w:rsidR="001E4404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667296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43   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عبان ايمان</w:t>
            </w:r>
          </w:p>
        </w:tc>
      </w:tr>
      <w:tr w:rsidR="001E4404" w:rsidRPr="00A76B00" w:rsidTr="00940C8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667296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43   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بلحاج نسيمة</w:t>
            </w:r>
          </w:p>
        </w:tc>
      </w:tr>
      <w:tr w:rsidR="00F531DF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44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حاجي يحيى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44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عبان ايمان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44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حريرش حكيمة</w:t>
            </w:r>
          </w:p>
        </w:tc>
      </w:tr>
      <w:tr w:rsidR="00434062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45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1E4404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45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هواري نذير</w:t>
            </w:r>
          </w:p>
        </w:tc>
      </w:tr>
      <w:tr w:rsidR="001E4404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45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هواري نذير</w:t>
            </w:r>
          </w:p>
        </w:tc>
      </w:tr>
      <w:tr w:rsidR="00F531DF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46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حريرش حكيمة</w:t>
            </w:r>
          </w:p>
        </w:tc>
      </w:tr>
      <w:tr w:rsidR="001E4404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46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سماعيني علال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46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سرير ابراهيم</w:t>
            </w:r>
          </w:p>
        </w:tc>
      </w:tr>
      <w:tr w:rsidR="00434062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47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شريفي اسلام</w:t>
            </w:r>
          </w:p>
        </w:tc>
      </w:tr>
      <w:tr w:rsidR="001E4404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47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جليد شريف</w:t>
            </w:r>
          </w:p>
        </w:tc>
      </w:tr>
      <w:tr w:rsidR="001E4404" w:rsidRPr="00A76B00" w:rsidTr="00940C8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47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سرير ابراهيم</w:t>
            </w:r>
          </w:p>
        </w:tc>
      </w:tr>
      <w:tr w:rsidR="00F531DF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شريفي اسلام</w:t>
            </w:r>
          </w:p>
        </w:tc>
      </w:tr>
      <w:tr w:rsidR="001E4404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48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جليد شريف</w:t>
            </w:r>
          </w:p>
        </w:tc>
      </w:tr>
      <w:tr w:rsidR="001E4404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مجاهدي خديجة</w:t>
            </w:r>
          </w:p>
        </w:tc>
      </w:tr>
      <w:tr w:rsidR="00F531DF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شريفي اسلام</w:t>
            </w:r>
          </w:p>
        </w:tc>
      </w:tr>
      <w:tr w:rsidR="001E4404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49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كركاش سيدعلي</w:t>
            </w:r>
          </w:p>
        </w:tc>
      </w:tr>
      <w:tr w:rsidR="001E4404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كركاش سيدعلي</w:t>
            </w:r>
          </w:p>
        </w:tc>
      </w:tr>
      <w:tr w:rsidR="00F531DF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50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مجاهدي خديجة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50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شريفي اسلام</w:t>
            </w:r>
          </w:p>
        </w:tc>
      </w:tr>
      <w:tr w:rsidR="001E4404" w:rsidRPr="00A76B00" w:rsidTr="00940C8C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50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A76B00" w:rsidTr="00940C8C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حمودة فاروق</w:t>
            </w:r>
          </w:p>
        </w:tc>
      </w:tr>
      <w:tr w:rsidR="00434062" w:rsidRPr="00A76B00" w:rsidTr="00940C8C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بوطالب هاجر</w:t>
            </w:r>
          </w:p>
        </w:tc>
      </w:tr>
      <w:tr w:rsidR="001E4404" w:rsidRPr="00A76B00" w:rsidTr="00940C8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بناي علي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حمودة فاروق</w:t>
            </w:r>
          </w:p>
        </w:tc>
      </w:tr>
      <w:tr w:rsidR="00F531DF" w:rsidRPr="00A76B00" w:rsidTr="00940C8C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بوطالب هاجر</w:t>
            </w:r>
          </w:p>
        </w:tc>
      </w:tr>
      <w:tr w:rsidR="001E4404" w:rsidRPr="00A76B00" w:rsidTr="00940C8C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بناي علي</w:t>
            </w: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A76B00" w:rsidTr="00940C8C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طالبي بن عيسى</w:t>
            </w:r>
          </w:p>
        </w:tc>
      </w:tr>
      <w:tr w:rsidR="00434062" w:rsidRPr="00A76B00" w:rsidTr="00940C8C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A76B00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A76B00" w:rsidRDefault="00434062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2A12FE" w:rsidRDefault="001E4404" w:rsidP="00A76B00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برحماني محفوظ</w:t>
            </w:r>
          </w:p>
        </w:tc>
      </w:tr>
      <w:tr w:rsidR="001E4404" w:rsidRPr="00A76B00" w:rsidTr="00940C8C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Default="001E4404" w:rsidP="00A76B00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A76B00" w:rsidTr="00940C8C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1E4404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طالبي بن عيسى</w:t>
            </w:r>
          </w:p>
        </w:tc>
      </w:tr>
      <w:tr w:rsidR="00F531DF" w:rsidRPr="00A76B00" w:rsidTr="00940C8C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5435D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A76B00" w:rsidRDefault="00F531DF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2A12FE" w:rsidRDefault="001E4404" w:rsidP="00A76B00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Default="001E4404" w:rsidP="00A76B00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A76B00" w:rsidTr="00940C8C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برحماني محفوظ</w:t>
            </w:r>
          </w:p>
        </w:tc>
      </w:tr>
      <w:tr w:rsidR="001E4404" w:rsidRPr="00A76B00" w:rsidTr="00940C8C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A76B00" w:rsidRDefault="001E4404" w:rsidP="00A76B0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E67281" w:rsidRDefault="00E67281" w:rsidP="00CB629C">
      <w:pPr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المجموعة 4 الافواج من 55 الى 7</w:t>
      </w:r>
      <w:r w:rsidR="00CB629C">
        <w:rPr>
          <w:rFonts w:cs="Simplified Arabic" w:hint="cs"/>
          <w:b/>
          <w:bCs/>
          <w:sz w:val="28"/>
          <w:szCs w:val="28"/>
          <w:rtl/>
          <w:lang w:bidi="ar-DZ"/>
        </w:rPr>
        <w:t>0</w:t>
      </w:r>
      <w:r w:rsidR="00613D7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خلال الفترة الممتدة بين 27 سبتمبر الى غاية 01 أكتوبر 2020</w:t>
      </w:r>
    </w:p>
    <w:tbl>
      <w:tblPr>
        <w:bidiVisual/>
        <w:tblW w:w="10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3"/>
        <w:gridCol w:w="2268"/>
        <w:gridCol w:w="1134"/>
        <w:gridCol w:w="1134"/>
        <w:gridCol w:w="1276"/>
        <w:gridCol w:w="3402"/>
      </w:tblGrid>
      <w:tr w:rsidR="00434062" w:rsidRPr="00CB629C" w:rsidTr="00434062">
        <w:trPr>
          <w:trHeight w:val="5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34062" w:rsidRPr="00CB629C" w:rsidRDefault="00434062" w:rsidP="00FF3B2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34062" w:rsidRPr="00CB629C" w:rsidRDefault="00434062" w:rsidP="00940C8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34062" w:rsidRPr="00CB629C" w:rsidRDefault="00434062" w:rsidP="00FF3B2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4062" w:rsidRPr="00CB629C" w:rsidRDefault="00434062" w:rsidP="00CB629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4062" w:rsidRPr="00CB629C" w:rsidRDefault="00434062" w:rsidP="00CB629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4062" w:rsidRPr="00CB629C" w:rsidRDefault="00434062" w:rsidP="00CB629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F531DF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بولمعالي زكية</w:t>
            </w:r>
          </w:p>
        </w:tc>
      </w:tr>
      <w:tr w:rsidR="00F531DF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43406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55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55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هواري نذير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55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بولمعالي زكية</w:t>
            </w:r>
          </w:p>
        </w:tc>
      </w:tr>
      <w:tr w:rsidR="009D7DD1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هواري نذير</w:t>
            </w: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احمد مسعود فاطمة</w:t>
            </w:r>
          </w:p>
        </w:tc>
      </w:tr>
      <w:tr w:rsidR="00F531DF" w:rsidRPr="00CB629C" w:rsidTr="00FF3B27">
        <w:trPr>
          <w:trHeight w:val="1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تمار احمد</w:t>
            </w: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مستوري محمد</w:t>
            </w: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احمد مسعود فاطمة</w:t>
            </w:r>
          </w:p>
        </w:tc>
      </w:tr>
      <w:tr w:rsidR="009D7DD1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تمار احمد</w:t>
            </w: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مستوري محمد</w:t>
            </w: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="009D7DD1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بوليلة فضيلة</w:t>
            </w:r>
          </w:p>
        </w:tc>
      </w:tr>
      <w:tr w:rsidR="009D7DD1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تمار احمد</w:t>
            </w: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لالو رابح</w:t>
            </w: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تمار احمد</w:t>
            </w:r>
          </w:p>
        </w:tc>
      </w:tr>
      <w:tr w:rsidR="00F531DF" w:rsidRPr="00CB629C" w:rsidTr="00FF3B27">
        <w:trPr>
          <w:trHeight w:val="1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60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بوليلة فضيلة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60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لالو رابح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60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احمد مسعود فاطمة</w:t>
            </w:r>
          </w:p>
        </w:tc>
      </w:tr>
      <w:tr w:rsidR="00F531DF" w:rsidRPr="00CB629C" w:rsidTr="00FF3B27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حاجي يحيى</w:t>
            </w: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قيبوعة سليم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حاجي يحيى</w:t>
            </w:r>
          </w:p>
        </w:tc>
      </w:tr>
      <w:tr w:rsidR="00F531DF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62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احمد مسعود فاطمة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62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قيبوعة سليم</w:t>
            </w: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62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سرير ابراهيم</w:t>
            </w:r>
          </w:p>
        </w:tc>
      </w:tr>
      <w:tr w:rsidR="00F531DF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63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لشطر سارة</w:t>
            </w: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63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عليواش هشام</w:t>
            </w: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63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9D7DD1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9D7DD1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سرير ابراهيم</w:t>
            </w:r>
          </w:p>
        </w:tc>
      </w:tr>
      <w:tr w:rsidR="009D7DD1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A76B00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عليواش هشام</w:t>
            </w: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لشطر سارة</w:t>
            </w: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كركاش سيدعلي</w:t>
            </w:r>
          </w:p>
        </w:tc>
      </w:tr>
      <w:tr w:rsidR="00F531DF" w:rsidRPr="00CB629C" w:rsidTr="00FF3B27">
        <w:trPr>
          <w:trHeight w:val="1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العشاب مريم</w:t>
            </w: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حريرش حكيمة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كركاش سيدعلي</w:t>
            </w:r>
          </w:p>
        </w:tc>
      </w:tr>
      <w:tr w:rsidR="00F531DF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العشاب مريم</w:t>
            </w: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حريرش حكيمة</w:t>
            </w: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حمودة فاروق</w:t>
            </w:r>
          </w:p>
        </w:tc>
      </w:tr>
      <w:tr w:rsidR="00F531DF" w:rsidRPr="00CB629C" w:rsidTr="00FF3B27">
        <w:trPr>
          <w:trHeight w:val="1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67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شريفي اسلام</w:t>
            </w: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67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صالحي العيد</w:t>
            </w: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67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حمودة فاروق</w:t>
            </w:r>
          </w:p>
        </w:tc>
      </w:tr>
      <w:tr w:rsidR="00F531DF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68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صالحي العيد</w:t>
            </w: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68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شريفي اسلام</w:t>
            </w:r>
          </w:p>
        </w:tc>
      </w:tr>
      <w:tr w:rsidR="001E4404" w:rsidRPr="00CB629C" w:rsidTr="00FF3B27">
        <w:trPr>
          <w:trHeight w:val="1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68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F531DF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F531DF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هواري نذير</w:t>
            </w:r>
          </w:p>
        </w:tc>
      </w:tr>
      <w:tr w:rsidR="00F531DF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69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A76B00" w:rsidRDefault="00F531DF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DF" w:rsidRPr="00CB629C" w:rsidRDefault="00F531DF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DF" w:rsidRPr="00CB629C" w:rsidRDefault="00F531DF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مطالبي بلقاسم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69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69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434062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CB629C" w:rsidRDefault="001E4404" w:rsidP="00FF3B2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434062"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062" w:rsidRPr="00CB629C" w:rsidRDefault="00434062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 w:rsidR="009D7DD1"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 w:rsidR="009D7DD1"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34062" w:rsidRPr="00CB629C" w:rsidRDefault="00434062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CB629C" w:rsidRDefault="00434062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CB629C" w:rsidRDefault="00434062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اداري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62" w:rsidRPr="00CB629C" w:rsidRDefault="00434062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هواري نذير</w:t>
            </w:r>
          </w:p>
        </w:tc>
      </w:tr>
      <w:tr w:rsidR="009D7DD1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1E4404" w:rsidRDefault="001E4404" w:rsidP="00FF3B2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70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D1" w:rsidRPr="00CB629C" w:rsidRDefault="009D7DD1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D1" w:rsidRPr="00CB629C" w:rsidRDefault="009D7DD1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مدخل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مطالبي بلقاسم</w:t>
            </w:r>
          </w:p>
        </w:tc>
      </w:tr>
      <w:tr w:rsidR="001E4404" w:rsidRPr="00CB629C" w:rsidTr="00FF3B27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70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1E4404" w:rsidRPr="00CB629C" w:rsidTr="00FF3B27">
        <w:trPr>
          <w:trHeight w:val="1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1E4404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دستوري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حباش جمال</w:t>
            </w:r>
          </w:p>
        </w:tc>
      </w:tr>
      <w:tr w:rsidR="001E4404" w:rsidRPr="00CB629C" w:rsidTr="00FF3B27">
        <w:trPr>
          <w:trHeight w:val="1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1E4404" w:rsidRDefault="001E4404" w:rsidP="001E4404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70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A76B00" w:rsidRDefault="001E4404" w:rsidP="009D7DD1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404" w:rsidRPr="00CB629C" w:rsidRDefault="001E4404" w:rsidP="00FF3B27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04" w:rsidRPr="00CB629C" w:rsidRDefault="001E4404" w:rsidP="00CB629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0B0991" w:rsidRPr="004C3D5F" w:rsidRDefault="000B0991" w:rsidP="00D36407">
      <w:pPr>
        <w:rPr>
          <w:rFonts w:cs="Simplified Arabic"/>
          <w:b/>
          <w:bCs/>
          <w:sz w:val="28"/>
          <w:szCs w:val="28"/>
        </w:rPr>
      </w:pPr>
    </w:p>
    <w:p w:rsidR="00310341" w:rsidRDefault="00310341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CB629C" w:rsidRDefault="00CB629C" w:rsidP="00E91705">
      <w:pPr>
        <w:jc w:val="center"/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</w:pPr>
    </w:p>
    <w:p w:rsidR="00E91705" w:rsidRPr="00D36407" w:rsidRDefault="00E91705" w:rsidP="00E91705">
      <w:pPr>
        <w:jc w:val="center"/>
        <w:rPr>
          <w:rFonts w:ascii="Arabic Typesetting" w:hAnsi="Arabic Typesetting" w:cs="Arabic Typesetting"/>
          <w:b/>
          <w:bCs/>
          <w:sz w:val="30"/>
          <w:szCs w:val="30"/>
          <w:lang w:bidi="ar-DZ"/>
        </w:rPr>
      </w:pP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lastRenderedPageBreak/>
        <w:t>الجم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هورية الج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زائرية الديم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قراطية الش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ع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بية</w:t>
      </w:r>
    </w:p>
    <w:p w:rsidR="00E91705" w:rsidRPr="00D36407" w:rsidRDefault="00E91705" w:rsidP="00E91705">
      <w:pPr>
        <w:tabs>
          <w:tab w:val="left" w:pos="2966"/>
          <w:tab w:val="center" w:pos="5669"/>
        </w:tabs>
        <w:rPr>
          <w:b/>
          <w:bCs/>
          <w:sz w:val="22"/>
          <w:szCs w:val="22"/>
          <w:rtl/>
          <w:lang w:bidi="ar-DZ"/>
        </w:rPr>
      </w:pPr>
      <w:r w:rsidRPr="00D36407">
        <w:rPr>
          <w:b/>
          <w:bCs/>
          <w:sz w:val="22"/>
          <w:szCs w:val="22"/>
        </w:rPr>
        <w:tab/>
      </w:r>
      <w:r w:rsidRPr="00D36407">
        <w:rPr>
          <w:b/>
          <w:bCs/>
          <w:sz w:val="22"/>
          <w:szCs w:val="22"/>
        </w:rPr>
        <w:tab/>
        <w:t>République Algérienne Démocratique et Populaire</w:t>
      </w:r>
    </w:p>
    <w:p w:rsidR="00E91705" w:rsidRPr="00D36407" w:rsidRDefault="00E91705" w:rsidP="00E91705">
      <w:pPr>
        <w:jc w:val="center"/>
        <w:rPr>
          <w:b/>
          <w:bCs/>
          <w:sz w:val="28"/>
          <w:szCs w:val="28"/>
          <w:rtl/>
          <w:lang w:bidi="ar-DZ"/>
        </w:rPr>
      </w:pPr>
      <w:r w:rsidRPr="00D36407">
        <w:rPr>
          <w:rFonts w:hint="cs"/>
          <w:b/>
          <w:bCs/>
          <w:sz w:val="28"/>
          <w:szCs w:val="28"/>
          <w:rtl/>
          <w:lang w:bidi="ar-DZ"/>
        </w:rPr>
        <w:t xml:space="preserve">وزارة  التـــعليم العــــالي والبـــحث العلـــــمي </w:t>
      </w:r>
    </w:p>
    <w:p w:rsidR="00E91705" w:rsidRPr="00D36407" w:rsidRDefault="00E91705" w:rsidP="00E91705">
      <w:pPr>
        <w:jc w:val="center"/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</w:pPr>
      <w:r w:rsidRPr="00D36407">
        <w:rPr>
          <w:b/>
          <w:bCs/>
          <w:sz w:val="22"/>
          <w:szCs w:val="22"/>
          <w:lang w:val="fr-FR"/>
        </w:rPr>
        <w:t>Ministère de l'’Enseignement Supérieur et   de la recherche Scientifique</w:t>
      </w:r>
    </w:p>
    <w:p w:rsidR="00E91705" w:rsidRPr="00D36407" w:rsidRDefault="00E91705" w:rsidP="00E9170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26"/>
          <w:szCs w:val="26"/>
          <w:rtl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104775</wp:posOffset>
            </wp:positionV>
            <wp:extent cx="1075690" cy="977900"/>
            <wp:effectExtent l="19050" t="0" r="0" b="0"/>
            <wp:wrapNone/>
            <wp:docPr id="4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5F" w:rsidRPr="0066205F">
        <w:rPr>
          <w:rFonts w:ascii="Arabic Typesetting" w:hAnsi="Arabic Typesetting" w:cs="Arabic Typesetting"/>
          <w:b/>
          <w:bCs/>
          <w:noProof/>
          <w:sz w:val="26"/>
          <w:szCs w:val="26"/>
          <w:rtl/>
        </w:rPr>
        <w:pict>
          <v:rect id="_x0000_s1029" style="position:absolute;left:0;text-align:left;margin-left:2.55pt;margin-top:.1pt;width:175.3pt;height:81.1pt;z-index:251667456;mso-position-horizontal-relative:text;mso-position-vertical-relative:text" strokecolor="white [3212]">
            <v:textbox style="mso-next-textbox:#_x0000_s1029">
              <w:txbxContent>
                <w:p w:rsidR="00613D70" w:rsidRPr="00D36407" w:rsidRDefault="00613D70" w:rsidP="00E91705">
                  <w:pPr>
                    <w:bidi w:val="0"/>
                    <w:rPr>
                      <w:lang w:val="fr-FR" w:bidi="ar-DZ"/>
                    </w:rPr>
                  </w:pPr>
                  <w:r w:rsidRPr="00D36407">
                    <w:rPr>
                      <w:lang w:val="fr-FR"/>
                    </w:rPr>
                    <w:t>Université de Blida -2-</w:t>
                  </w:r>
                </w:p>
                <w:p w:rsidR="00613D70" w:rsidRPr="00DA7094" w:rsidRDefault="00613D70" w:rsidP="00E91705">
                  <w:pPr>
                    <w:bidi w:val="0"/>
                    <w:rPr>
                      <w:rtl/>
                      <w:lang w:bidi="ar-DZ"/>
                    </w:rPr>
                  </w:pPr>
                  <w:r w:rsidRPr="00D36407">
                    <w:rPr>
                      <w:lang w:val="fr-FR"/>
                    </w:rPr>
                    <w:t xml:space="preserve">Faculté de droit et sciences politiques  </w:t>
                  </w:r>
                </w:p>
                <w:p w:rsidR="00613D70" w:rsidRDefault="00613D70" w:rsidP="00E91705">
                  <w:pPr>
                    <w:bidi w:val="0"/>
                    <w:rPr>
                      <w:lang w:bidi="ar-DZ"/>
                    </w:rPr>
                  </w:pPr>
                  <w:r>
                    <w:t xml:space="preserve">Département de Droit Privé   </w:t>
                  </w:r>
                  <w:r w:rsidRPr="00662F9E">
                    <w:t xml:space="preserve"> </w:t>
                  </w:r>
                  <w:r>
                    <w:t xml:space="preserve">   </w:t>
                  </w:r>
                </w:p>
              </w:txbxContent>
            </v:textbox>
            <w10:wrap anchorx="page"/>
          </v:rect>
        </w:pic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جامع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ة البل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يدة 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 xml:space="preserve"> - 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2- </w:t>
      </w:r>
    </w:p>
    <w:p w:rsidR="00E91705" w:rsidRPr="00D36407" w:rsidRDefault="00E91705" w:rsidP="00E9170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كل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ية الح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قوق والعل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وم الس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ياسية </w:t>
      </w:r>
    </w:p>
    <w:p w:rsidR="00E91705" w:rsidRPr="00D36407" w:rsidRDefault="00E91705" w:rsidP="00E9170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</w:p>
    <w:p w:rsidR="00E91705" w:rsidRPr="00D36407" w:rsidRDefault="00E91705" w:rsidP="00E9170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قسم القانون الخاص</w:t>
      </w:r>
    </w:p>
    <w:p w:rsidR="00E91705" w:rsidRDefault="00E91705" w:rsidP="00E91705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E91705" w:rsidRDefault="00E91705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E91705" w:rsidRDefault="00E91705" w:rsidP="00A30576">
      <w:pPr>
        <w:jc w:val="center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E9170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رزنامة </w:t>
      </w:r>
      <w:r w:rsidR="00300698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استكمال </w:t>
      </w:r>
      <w:r w:rsidRPr="00E9170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الأعمال الموجهة ا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لسنة الثالثة قانون خاص</w:t>
      </w:r>
      <w:r w:rsidR="00DC170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، 2019/2020</w:t>
      </w:r>
      <w:r w:rsidR="00300698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A3057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خلال الفترة الممتدة بين </w:t>
      </w:r>
    </w:p>
    <w:p w:rsidR="00A30576" w:rsidRDefault="00613D70" w:rsidP="00613D70">
      <w:pPr>
        <w:jc w:val="center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20</w:t>
      </w:r>
      <w:r w:rsidR="00A3057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سبتمبر</w:t>
      </w:r>
      <w:r w:rsidR="00A3057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24</w:t>
      </w:r>
      <w:r w:rsidR="00A3057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سبتمبر 2020</w:t>
      </w:r>
    </w:p>
    <w:p w:rsidR="00E91705" w:rsidRDefault="00E91705" w:rsidP="00E91705">
      <w:pPr>
        <w:jc w:val="center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tbl>
      <w:tblPr>
        <w:bidiVisual/>
        <w:tblW w:w="97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1"/>
        <w:gridCol w:w="1843"/>
        <w:gridCol w:w="1843"/>
        <w:gridCol w:w="960"/>
        <w:gridCol w:w="2551"/>
        <w:gridCol w:w="1843"/>
      </w:tblGrid>
      <w:tr w:rsidR="00310341" w:rsidRPr="005435D3" w:rsidTr="00A30576">
        <w:trPr>
          <w:trHeight w:val="5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310341" w:rsidRPr="005435D3" w:rsidRDefault="00310341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310341" w:rsidRPr="005435D3" w:rsidRDefault="00310341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0341" w:rsidRPr="005435D3" w:rsidRDefault="00310341" w:rsidP="005435D3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0341" w:rsidRPr="005435D3" w:rsidRDefault="00310341" w:rsidP="005435D3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0341" w:rsidRPr="005435D3" w:rsidRDefault="00310341" w:rsidP="005435D3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10341" w:rsidRPr="005435D3" w:rsidRDefault="00310341" w:rsidP="005435D3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والافلالس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ويراد اسماء</w:t>
            </w: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عيسي أحمد</w:t>
            </w:r>
          </w:p>
        </w:tc>
      </w:tr>
      <w:tr w:rsidR="00CF3965" w:rsidRPr="005435D3" w:rsidTr="00A30576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ويراد أسماء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عيسي احمد</w:t>
            </w:r>
          </w:p>
        </w:tc>
      </w:tr>
      <w:tr w:rsidR="00CF3965" w:rsidRPr="005435D3" w:rsidTr="00A30576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أ 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ويراد اسماء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عيسي أحمد</w:t>
            </w:r>
          </w:p>
        </w:tc>
      </w:tr>
      <w:tr w:rsidR="00CF3965" w:rsidRPr="005435D3" w:rsidTr="00A30576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ويراد اسماء</w:t>
            </w:r>
          </w:p>
        </w:tc>
      </w:tr>
      <w:tr w:rsidR="00CF3965" w:rsidRPr="005435D3" w:rsidTr="00A30576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عيسي أحمد</w:t>
            </w:r>
          </w:p>
        </w:tc>
      </w:tr>
      <w:tr w:rsidR="00CF3965" w:rsidRPr="005435D3" w:rsidTr="00A30576">
        <w:trPr>
          <w:trHeight w:val="1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ويراد اسماء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عيسي أحمد</w:t>
            </w:r>
          </w:p>
        </w:tc>
      </w:tr>
      <w:tr w:rsidR="00CF3965" w:rsidRPr="005435D3" w:rsidTr="00A30576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CF3965">
            <w:pPr>
              <w:bidi w:val="0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rtl/>
                <w:lang w:val="fr-FR" w:eastAsia="fr-FR"/>
              </w:rPr>
              <w:t xml:space="preserve">6 </w:t>
            </w:r>
            <w:r>
              <w:rPr>
                <w:rFonts w:ascii="Calibri" w:hAnsi="Calibri" w:cs="Arial" w:hint="cs"/>
                <w:color w:val="000000"/>
                <w:sz w:val="22"/>
                <w:rtl/>
                <w:lang w:val="fr-FR" w:eastAsia="fr-FR"/>
              </w:rPr>
              <w:t>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ويراد اسماء</w:t>
            </w:r>
          </w:p>
        </w:tc>
      </w:tr>
      <w:tr w:rsidR="00CF3965" w:rsidRPr="005435D3" w:rsidTr="00A30576">
        <w:trPr>
          <w:trHeight w:val="1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عيسي أحمد</w:t>
            </w:r>
          </w:p>
        </w:tc>
      </w:tr>
      <w:tr w:rsidR="00CF3965" w:rsidRPr="005435D3" w:rsidTr="00A30576">
        <w:trPr>
          <w:trHeight w:val="1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كحيل حكيمة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7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عبان ايمان</w:t>
            </w:r>
          </w:p>
        </w:tc>
      </w:tr>
      <w:tr w:rsidR="00CF3965" w:rsidRPr="005435D3" w:rsidTr="00A30576">
        <w:trPr>
          <w:trHeight w:val="1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7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عبان ايمان</w:t>
            </w: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8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كحيل حكيمة</w:t>
            </w:r>
          </w:p>
        </w:tc>
      </w:tr>
      <w:tr w:rsidR="00CF3965" w:rsidRPr="005435D3" w:rsidTr="00A30576">
        <w:trPr>
          <w:trHeight w:val="1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8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بولمعالي زكية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والافلالس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حمادي آمال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9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  <w:p w:rsidR="00CF3965" w:rsidRPr="005435D3" w:rsidRDefault="00CF3965" w:rsidP="00CF39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بولمعالي زكية</w:t>
            </w:r>
          </w:p>
        </w:tc>
      </w:tr>
      <w:tr w:rsidR="00CF3965" w:rsidRPr="005435D3" w:rsidTr="00A30576">
        <w:trPr>
          <w:trHeight w:val="1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حمادي آمال</w:t>
            </w: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10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CF3965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الاوراق التجارية والافلاس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سياحوي حبيبة</w:t>
            </w:r>
          </w:p>
        </w:tc>
      </w:tr>
      <w:tr w:rsidR="00CF3965" w:rsidRPr="005435D3" w:rsidTr="00A30576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F3965" w:rsidRDefault="00CF3965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A76B00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CF3965" w:rsidRPr="005435D3" w:rsidTr="00A30576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5435D3" w:rsidRDefault="000D5C78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="00CF3965"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5435D3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عقود خاصة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بطاهر خديجة</w:t>
            </w:r>
          </w:p>
        </w:tc>
      </w:tr>
      <w:tr w:rsidR="00CF3965" w:rsidRPr="005435D3" w:rsidTr="00A30576">
        <w:trPr>
          <w:trHeight w:val="1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0D5C78" w:rsidRDefault="000D5C78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65" w:rsidRPr="00CB629C" w:rsidRDefault="00CF3965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Pr="005435D3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65" w:rsidRDefault="00CF3965" w:rsidP="005435D3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E91705" w:rsidRPr="00E91705" w:rsidRDefault="00E91705" w:rsidP="00E91705">
      <w:pPr>
        <w:jc w:val="center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4C3D5F" w:rsidRDefault="004C3D5F" w:rsidP="00A30576">
      <w:pPr>
        <w:rPr>
          <w:rFonts w:cs="Simplified Arabic"/>
          <w:b/>
          <w:bCs/>
          <w:sz w:val="28"/>
          <w:szCs w:val="28"/>
          <w:u w:val="single"/>
        </w:rPr>
      </w:pPr>
    </w:p>
    <w:p w:rsidR="00E91705" w:rsidRDefault="00E91705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4C3D5F" w:rsidRDefault="004C3D5F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E91705" w:rsidRDefault="00E91705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lang w:bidi="ar-DZ"/>
        </w:rPr>
      </w:pPr>
    </w:p>
    <w:p w:rsidR="00163336" w:rsidRDefault="00163336" w:rsidP="00D36407">
      <w:pPr>
        <w:rPr>
          <w:rFonts w:cs="Simplified Arabic"/>
          <w:b/>
          <w:bCs/>
          <w:sz w:val="28"/>
          <w:szCs w:val="28"/>
          <w:lang w:bidi="ar-DZ"/>
        </w:rPr>
      </w:pPr>
    </w:p>
    <w:p w:rsidR="00163336" w:rsidRDefault="00163336" w:rsidP="00D36407">
      <w:pPr>
        <w:rPr>
          <w:rFonts w:cs="Simplified Arabic"/>
          <w:b/>
          <w:bCs/>
          <w:sz w:val="28"/>
          <w:szCs w:val="28"/>
          <w:lang w:bidi="ar-DZ"/>
        </w:rPr>
      </w:pPr>
    </w:p>
    <w:p w:rsidR="00163336" w:rsidRDefault="00163336" w:rsidP="00D36407">
      <w:pPr>
        <w:rPr>
          <w:rFonts w:cs="Simplified Arabic"/>
          <w:b/>
          <w:bCs/>
          <w:sz w:val="28"/>
          <w:szCs w:val="28"/>
          <w:lang w:bidi="ar-DZ"/>
        </w:rPr>
      </w:pPr>
    </w:p>
    <w:p w:rsidR="00163336" w:rsidRDefault="00163336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8767D9" w:rsidRDefault="008767D9" w:rsidP="00D36407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57740" w:rsidRPr="00A57740" w:rsidRDefault="00A57740" w:rsidP="00A57740">
      <w:pPr>
        <w:jc w:val="center"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  <w:r w:rsidRPr="00A57740"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  <w:lastRenderedPageBreak/>
        <w:t>الجم</w:t>
      </w:r>
      <w:r w:rsidRPr="00A57740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DZ"/>
        </w:rPr>
        <w:t>ــــ</w:t>
      </w:r>
      <w:r w:rsidRPr="00A57740"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  <w:t>هورية الج</w:t>
      </w:r>
      <w:r w:rsidRPr="00A57740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DZ"/>
        </w:rPr>
        <w:t>ـــــ</w:t>
      </w:r>
      <w:r w:rsidRPr="00A57740"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  <w:t>زائرية الديم</w:t>
      </w:r>
      <w:r w:rsidRPr="00A57740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DZ"/>
        </w:rPr>
        <w:t>ـــــ</w:t>
      </w:r>
      <w:r w:rsidRPr="00A57740"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  <w:t>قراطية الش</w:t>
      </w:r>
      <w:r w:rsidRPr="00A57740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DZ"/>
        </w:rPr>
        <w:t>ـــ</w:t>
      </w:r>
      <w:r w:rsidRPr="00A57740"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  <w:t>ع</w:t>
      </w:r>
      <w:r w:rsidRPr="00A57740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DZ"/>
        </w:rPr>
        <w:t>ــــ</w:t>
      </w:r>
      <w:r w:rsidRPr="00A57740"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  <w:t>بية</w:t>
      </w:r>
    </w:p>
    <w:p w:rsidR="00A57740" w:rsidRPr="00D36407" w:rsidRDefault="00A57740" w:rsidP="00A57740">
      <w:pPr>
        <w:tabs>
          <w:tab w:val="left" w:pos="2966"/>
          <w:tab w:val="center" w:pos="5669"/>
        </w:tabs>
        <w:rPr>
          <w:b/>
          <w:bCs/>
          <w:sz w:val="22"/>
          <w:szCs w:val="22"/>
          <w:rtl/>
          <w:lang w:bidi="ar-DZ"/>
        </w:rPr>
      </w:pPr>
      <w:r w:rsidRPr="00D36407">
        <w:rPr>
          <w:b/>
          <w:bCs/>
          <w:sz w:val="22"/>
          <w:szCs w:val="22"/>
        </w:rPr>
        <w:tab/>
      </w:r>
      <w:r w:rsidRPr="00D36407">
        <w:rPr>
          <w:b/>
          <w:bCs/>
          <w:sz w:val="22"/>
          <w:szCs w:val="22"/>
        </w:rPr>
        <w:tab/>
        <w:t>République Algérienne Démocratique et Populaire</w:t>
      </w:r>
    </w:p>
    <w:p w:rsidR="00F7281A" w:rsidRPr="00D36407" w:rsidRDefault="00F7281A" w:rsidP="00F7281A">
      <w:pPr>
        <w:jc w:val="center"/>
        <w:rPr>
          <w:b/>
          <w:bCs/>
          <w:sz w:val="28"/>
          <w:szCs w:val="28"/>
          <w:rtl/>
          <w:lang w:bidi="ar-DZ"/>
        </w:rPr>
      </w:pPr>
      <w:r w:rsidRPr="00D36407">
        <w:rPr>
          <w:rFonts w:hint="cs"/>
          <w:b/>
          <w:bCs/>
          <w:sz w:val="28"/>
          <w:szCs w:val="28"/>
          <w:rtl/>
          <w:lang w:bidi="ar-DZ"/>
        </w:rPr>
        <w:t xml:space="preserve">وزارة  التـــعليم العــــالي والبـــحث العلـــــمي </w:t>
      </w:r>
    </w:p>
    <w:p w:rsidR="00F7281A" w:rsidRPr="00D36407" w:rsidRDefault="00F7281A" w:rsidP="00F7281A">
      <w:pPr>
        <w:jc w:val="center"/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</w:pPr>
      <w:r w:rsidRPr="00D36407">
        <w:rPr>
          <w:b/>
          <w:bCs/>
          <w:sz w:val="22"/>
          <w:szCs w:val="22"/>
          <w:lang w:val="fr-FR"/>
        </w:rPr>
        <w:t>Ministère de l'’Enseignement Supérieur et   de la recherche Scientifique</w:t>
      </w:r>
    </w:p>
    <w:p w:rsidR="00F7281A" w:rsidRPr="00D36407" w:rsidRDefault="00F7281A" w:rsidP="00F7281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26"/>
          <w:szCs w:val="26"/>
          <w:rtl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104775</wp:posOffset>
            </wp:positionV>
            <wp:extent cx="1075690" cy="977900"/>
            <wp:effectExtent l="19050" t="0" r="0" b="0"/>
            <wp:wrapNone/>
            <wp:docPr id="2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5F" w:rsidRPr="0066205F">
        <w:rPr>
          <w:rFonts w:ascii="Arabic Typesetting" w:hAnsi="Arabic Typesetting" w:cs="Arabic Typesetting"/>
          <w:b/>
          <w:bCs/>
          <w:noProof/>
          <w:sz w:val="26"/>
          <w:szCs w:val="26"/>
          <w:rtl/>
        </w:rPr>
        <w:pict>
          <v:rect id="_x0000_s1032" style="position:absolute;left:0;text-align:left;margin-left:2.55pt;margin-top:.1pt;width:175.3pt;height:81.1pt;z-index:251673600;mso-position-horizontal-relative:text;mso-position-vertical-relative:text" strokecolor="white [3212]">
            <v:textbox style="mso-next-textbox:#_x0000_s1032">
              <w:txbxContent>
                <w:p w:rsidR="00613D70" w:rsidRPr="00D36407" w:rsidRDefault="00613D70" w:rsidP="00F7281A">
                  <w:pPr>
                    <w:bidi w:val="0"/>
                    <w:rPr>
                      <w:lang w:val="fr-FR" w:bidi="ar-DZ"/>
                    </w:rPr>
                  </w:pPr>
                  <w:r w:rsidRPr="00D36407">
                    <w:rPr>
                      <w:lang w:val="fr-FR"/>
                    </w:rPr>
                    <w:t>Université de Blida -2-</w:t>
                  </w:r>
                </w:p>
                <w:p w:rsidR="00613D70" w:rsidRPr="00DA7094" w:rsidRDefault="00613D70" w:rsidP="00F7281A">
                  <w:pPr>
                    <w:bidi w:val="0"/>
                    <w:rPr>
                      <w:rtl/>
                      <w:lang w:bidi="ar-DZ"/>
                    </w:rPr>
                  </w:pPr>
                  <w:r w:rsidRPr="00D36407">
                    <w:rPr>
                      <w:lang w:val="fr-FR"/>
                    </w:rPr>
                    <w:t xml:space="preserve">Faculté de droit et sciences politiques  </w:t>
                  </w:r>
                </w:p>
                <w:p w:rsidR="00613D70" w:rsidRDefault="00613D70" w:rsidP="00F7281A">
                  <w:pPr>
                    <w:bidi w:val="0"/>
                    <w:rPr>
                      <w:lang w:bidi="ar-DZ"/>
                    </w:rPr>
                  </w:pPr>
                  <w:r>
                    <w:t xml:space="preserve">Département de Droit Privé   </w:t>
                  </w:r>
                  <w:r w:rsidRPr="00662F9E">
                    <w:t xml:space="preserve"> </w:t>
                  </w:r>
                  <w:r>
                    <w:t xml:space="preserve">   </w:t>
                  </w:r>
                </w:p>
              </w:txbxContent>
            </v:textbox>
            <w10:wrap anchorx="page"/>
          </v:rect>
        </w:pic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جامع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ة البل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يدة 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 xml:space="preserve"> - 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2- </w:t>
      </w:r>
    </w:p>
    <w:p w:rsidR="00F7281A" w:rsidRPr="00D36407" w:rsidRDefault="00F7281A" w:rsidP="00F7281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كل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ية الح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قوق والعل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وم الس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ياسية </w:t>
      </w:r>
    </w:p>
    <w:p w:rsidR="00F7281A" w:rsidRPr="00D36407" w:rsidRDefault="00F7281A" w:rsidP="00F7281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</w:p>
    <w:p w:rsidR="00F7281A" w:rsidRPr="00D36407" w:rsidRDefault="00F7281A" w:rsidP="00F7281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قسم القانون الخاص</w:t>
      </w:r>
    </w:p>
    <w:p w:rsidR="00F7281A" w:rsidRDefault="00F7281A" w:rsidP="00F7281A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F7281A" w:rsidRDefault="00F7281A" w:rsidP="00F7281A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F7281A" w:rsidRDefault="00F7281A" w:rsidP="00F7281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F7281A" w:rsidRDefault="00F7281A" w:rsidP="00F7281A">
      <w:pPr>
        <w:pStyle w:val="Paragraphedeliste"/>
        <w:jc w:val="center"/>
        <w:rPr>
          <w:rFonts w:cs="Simplified Arabic"/>
          <w:b/>
          <w:bCs/>
          <w:sz w:val="44"/>
          <w:szCs w:val="44"/>
          <w:rtl/>
          <w:lang w:bidi="ar-DZ"/>
        </w:rPr>
      </w:pPr>
      <w:r w:rsidRPr="00BC5123">
        <w:rPr>
          <w:rFonts w:cs="Simplified Arabic" w:hint="cs"/>
          <w:b/>
          <w:bCs/>
          <w:sz w:val="44"/>
          <w:szCs w:val="44"/>
          <w:rtl/>
          <w:lang w:bidi="ar-DZ"/>
        </w:rPr>
        <w:t>إع</w:t>
      </w:r>
      <w:r>
        <w:rPr>
          <w:rFonts w:cs="Simplified Arabic" w:hint="cs"/>
          <w:b/>
          <w:bCs/>
          <w:sz w:val="44"/>
          <w:szCs w:val="44"/>
          <w:rtl/>
          <w:lang w:bidi="ar-DZ"/>
        </w:rPr>
        <w:t>ـــــلان</w:t>
      </w:r>
    </w:p>
    <w:p w:rsidR="00F7281A" w:rsidRDefault="00F7281A" w:rsidP="00163336">
      <w:pPr>
        <w:jc w:val="center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E9170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رزنامة </w:t>
      </w:r>
      <w:r w:rsidR="00300698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استكمال</w:t>
      </w:r>
      <w:r w:rsidRPr="00E91705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الأعمال الموجهة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للسنة أولى ماستر</w:t>
      </w:r>
    </w:p>
    <w:p w:rsidR="00F7281A" w:rsidRDefault="00F7281A" w:rsidP="00F7281A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أولا : تخصص القانون العقاري</w:t>
      </w:r>
    </w:p>
    <w:tbl>
      <w:tblPr>
        <w:bidiVisual/>
        <w:tblW w:w="10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171"/>
        <w:gridCol w:w="851"/>
        <w:gridCol w:w="850"/>
        <w:gridCol w:w="2835"/>
        <w:gridCol w:w="2410"/>
      </w:tblGrid>
      <w:tr w:rsidR="008767D9" w:rsidRPr="00015565" w:rsidTr="008767D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015565" w:rsidRDefault="008767D9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015565" w:rsidRDefault="008767D9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015565" w:rsidRDefault="008767D9" w:rsidP="00015565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015565" w:rsidRDefault="008767D9" w:rsidP="00015565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015565" w:rsidRDefault="008767D9" w:rsidP="00015565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015565" w:rsidRDefault="008767D9" w:rsidP="00015565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A50476" w:rsidRPr="00015565" w:rsidTr="00A30576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الرهن العقاري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بربارة عبد الرحمان</w:t>
            </w:r>
          </w:p>
        </w:tc>
      </w:tr>
      <w:tr w:rsidR="00A50476" w:rsidRPr="00015565" w:rsidTr="00A30576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تقييم الاملاك العقارية والجباية العقارية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A93B32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بن بوعيشة شهيناز</w:t>
            </w: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A93B32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براهيمي نوال</w:t>
            </w:r>
          </w:p>
        </w:tc>
      </w:tr>
      <w:tr w:rsidR="00565A61" w:rsidRPr="00015565" w:rsidTr="00A30576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 xml:space="preserve">ب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الاستثمار والعقار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كحيل حكيمة</w:t>
            </w:r>
          </w:p>
        </w:tc>
      </w:tr>
      <w:tr w:rsidR="00A50476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الاستثمار والعقار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كحيل حكيمة</w:t>
            </w:r>
          </w:p>
        </w:tc>
      </w:tr>
      <w:tr w:rsidR="00A50476" w:rsidRPr="00015565" w:rsidTr="00A3057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الرهن العقاري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A93B32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بربارة عبد الرحمان</w:t>
            </w:r>
          </w:p>
        </w:tc>
      </w:tr>
      <w:tr w:rsidR="00A50476" w:rsidRPr="00015565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Default="00A50476" w:rsidP="00A93B32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براهيمي نوال</w:t>
            </w: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تقييم الاملاك العقارية والجباية العقارية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A93B32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بن بوعيشة شهيناز</w:t>
            </w:r>
          </w:p>
        </w:tc>
      </w:tr>
      <w:tr w:rsidR="00565A61" w:rsidRPr="00015565" w:rsidTr="00A30576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A93B32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براهيمي نوال</w:t>
            </w:r>
          </w:p>
        </w:tc>
      </w:tr>
      <w:tr w:rsidR="00A50476" w:rsidRPr="00015565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تقييم الاملاك العقارية والجباية العقارية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A93B32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بن بوعيشة شهيناز</w:t>
            </w:r>
          </w:p>
        </w:tc>
      </w:tr>
      <w:tr w:rsidR="00A50476" w:rsidRPr="00015565" w:rsidTr="00A3057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Default="00A50476" w:rsidP="00A93B32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الاستثمار والعقار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كحيل حكيمة</w:t>
            </w: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الرهن العقاري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فقير فايزة</w:t>
            </w: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الاستثمار والعقار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كحيل حكيمة</w:t>
            </w: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الرهن العقاري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فقير فايزة</w:t>
            </w: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براهيمي نوال</w:t>
            </w:r>
          </w:p>
        </w:tc>
      </w:tr>
      <w:tr w:rsidR="00A50476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تقييم الاملاك العقارية والجباية العقارية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A93B32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بن بوعيشة شهيناز</w:t>
            </w:r>
          </w:p>
        </w:tc>
      </w:tr>
      <w:tr w:rsidR="00A50476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  <w:p w:rsidR="00A30576" w:rsidRPr="00A50476" w:rsidRDefault="00A305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Default="00A50476" w:rsidP="00A93B32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الرهن العقاري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فقير فايزة</w:t>
            </w:r>
          </w:p>
        </w:tc>
      </w:tr>
      <w:tr w:rsidR="00565A61" w:rsidRPr="00015565" w:rsidTr="00A30576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rtl/>
                <w:lang w:val="fr-FR" w:eastAsia="fr-FR"/>
              </w:rPr>
            </w:pPr>
          </w:p>
          <w:p w:rsidR="00565A61" w:rsidRPr="00A50476" w:rsidRDefault="00565A61" w:rsidP="00A504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lastRenderedPageBreak/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تقييم الاملاك العقارية والجباية العقارية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A93B32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بن بوعيشة شهيناز</w:t>
            </w: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rtl/>
                <w:lang w:val="fr-FR" w:eastAsia="fr-FR"/>
              </w:rPr>
            </w:pPr>
          </w:p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A93B32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الاستثمار والعقار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بولعشب مراد</w:t>
            </w:r>
          </w:p>
        </w:tc>
      </w:tr>
      <w:tr w:rsidR="00A50476" w:rsidRPr="00015565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rtl/>
                <w:lang w:val="fr-FR" w:eastAsia="fr-FR"/>
              </w:rPr>
            </w:pPr>
          </w:p>
          <w:p w:rsidR="00A50476" w:rsidRP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بطاهر خديجة</w:t>
            </w:r>
          </w:p>
        </w:tc>
      </w:tr>
      <w:tr w:rsidR="00565A61" w:rsidRPr="00015565" w:rsidTr="00A30576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rtl/>
                <w:lang w:val="fr-FR" w:eastAsia="fr-FR"/>
              </w:rPr>
            </w:pPr>
          </w:p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الاستثمار والعقار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بولعشب مراد</w:t>
            </w:r>
          </w:p>
        </w:tc>
      </w:tr>
      <w:tr w:rsidR="00565A61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015565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15565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A93B32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بطاهر خديجة</w:t>
            </w:r>
          </w:p>
        </w:tc>
      </w:tr>
      <w:tr w:rsidR="00A50476" w:rsidRPr="00015565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15565" w:rsidRDefault="00A50476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Default="00A50476" w:rsidP="00A93B32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تقييم الاملاك العقارية والجباية العقارية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DA389F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بن بوعيشة شهيناز</w:t>
            </w:r>
          </w:p>
        </w:tc>
      </w:tr>
      <w:tr w:rsidR="00565A61" w:rsidRPr="00015565" w:rsidTr="00A3057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DA389F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15565" w:rsidTr="00A30576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15565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15565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الرهن العقاري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DA389F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فقير فايزة</w:t>
            </w:r>
          </w:p>
        </w:tc>
      </w:tr>
      <w:tr w:rsidR="00565A61" w:rsidRPr="00015565" w:rsidTr="00A30576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 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15565" w:rsidRDefault="00565A61" w:rsidP="00015565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DA389F">
            <w:pPr>
              <w:rPr>
                <w:rFonts w:ascii="Calibri" w:hAnsi="Calibri" w:cs="Arial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F10C07" w:rsidRDefault="00F10C07" w:rsidP="00F7281A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F7281A" w:rsidRDefault="00F7281A" w:rsidP="00F7281A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ثانيا: تخصص قانون الأسرة</w:t>
      </w:r>
      <w:r w:rsidR="00F10C0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/ أعمال موجهة</w:t>
      </w:r>
      <w:r w:rsidR="00DC170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سداسي 2</w:t>
      </w:r>
      <w:r w:rsidR="00F10C0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/ 2019-2020/ جامعة البليدة 2/كلية الحقوق</w:t>
      </w:r>
    </w:p>
    <w:p w:rsidR="0074722C" w:rsidRDefault="0074722C" w:rsidP="00F7281A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tbl>
      <w:tblPr>
        <w:bidiVisual/>
        <w:tblW w:w="10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171"/>
        <w:gridCol w:w="851"/>
        <w:gridCol w:w="850"/>
        <w:gridCol w:w="2835"/>
        <w:gridCol w:w="2410"/>
      </w:tblGrid>
      <w:tr w:rsidR="008767D9" w:rsidRPr="001F4AD8" w:rsidTr="008767D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1F4AD8" w:rsidRDefault="008767D9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1F4AD8" w:rsidRDefault="008767D9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1F4AD8" w:rsidRDefault="008767D9" w:rsidP="001F4AD8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1F4AD8" w:rsidRDefault="008767D9" w:rsidP="001F4AD8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1F4AD8" w:rsidRDefault="008767D9" w:rsidP="001F4AD8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1F4AD8" w:rsidRDefault="008767D9" w:rsidP="001F4AD8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A50476" w:rsidRPr="001F4AD8" w:rsidTr="00A30576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1F4AD8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الهبات والوصايا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عياش رتيبة</w:t>
            </w:r>
          </w:p>
        </w:tc>
      </w:tr>
      <w:tr w:rsidR="00A50476" w:rsidRPr="001F4AD8" w:rsidTr="00A30576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1F4AD8" w:rsidTr="00A30576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1F4AD8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قانون الاوقاف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ربيعي فاتح</w:t>
            </w:r>
          </w:p>
        </w:tc>
      </w:tr>
      <w:tr w:rsidR="00565A61" w:rsidRPr="001F4AD8" w:rsidTr="00A30576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1F4AD8" w:rsidTr="00A30576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1F4AD8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المواريث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زعمية محمد</w:t>
            </w:r>
          </w:p>
        </w:tc>
      </w:tr>
      <w:tr w:rsidR="00565A61" w:rsidRPr="001F4AD8" w:rsidTr="00A30576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1F4AD8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1F4AD8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يخلف مسعود</w:t>
            </w:r>
          </w:p>
        </w:tc>
      </w:tr>
      <w:tr w:rsidR="00565A61" w:rsidRPr="001F4AD8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1F4AD8" w:rsidTr="00A30576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1F4AD8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منهجية البحث العلمي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يخلف مسعود</w:t>
            </w:r>
          </w:p>
        </w:tc>
      </w:tr>
      <w:tr w:rsidR="00565A61" w:rsidRPr="001F4AD8" w:rsidTr="00A3057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1F4AD8" w:rsidTr="00A30576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1F4AD8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المواريث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زعمية محمد</w:t>
            </w:r>
          </w:p>
        </w:tc>
      </w:tr>
      <w:tr w:rsidR="00565A61" w:rsidRPr="001F4AD8" w:rsidTr="00A30576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1F4AD8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1F4AD8" w:rsidRDefault="00565A61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الهبات والوصايا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عياش رتيبة</w:t>
            </w:r>
          </w:p>
        </w:tc>
      </w:tr>
      <w:tr w:rsidR="00565A61" w:rsidRPr="001F4AD8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1F4AD8" w:rsidRDefault="00565A61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1F4AD8" w:rsidTr="00A30576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1F4AD8" w:rsidRDefault="00A50476" w:rsidP="00A305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قانون الاوقاف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1F4AD8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ربيعي فاتح</w:t>
            </w:r>
          </w:p>
        </w:tc>
      </w:tr>
      <w:tr w:rsidR="00A50476" w:rsidRPr="001F4AD8" w:rsidTr="00A3057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A3057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1F4AD8" w:rsidRDefault="00A50476" w:rsidP="001F4AD8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74722C" w:rsidRDefault="0074722C" w:rsidP="00F7281A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300698" w:rsidRDefault="00300698" w:rsidP="009B021C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300698" w:rsidRDefault="00300698" w:rsidP="009B021C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300698" w:rsidRDefault="00300698" w:rsidP="009B021C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300698" w:rsidRDefault="00300698" w:rsidP="009B021C">
      <w:pPr>
        <w:rPr>
          <w:rFonts w:cs="Simplified Arabic"/>
          <w:b/>
          <w:bCs/>
          <w:sz w:val="28"/>
          <w:szCs w:val="28"/>
          <w:u w:val="single"/>
          <w:lang w:bidi="ar-DZ"/>
        </w:rPr>
      </w:pPr>
    </w:p>
    <w:p w:rsidR="00163336" w:rsidRDefault="00163336" w:rsidP="009B021C">
      <w:pPr>
        <w:rPr>
          <w:rFonts w:cs="Simplified Arabic"/>
          <w:b/>
          <w:bCs/>
          <w:sz w:val="28"/>
          <w:szCs w:val="28"/>
          <w:u w:val="single"/>
          <w:lang w:bidi="ar-DZ"/>
        </w:rPr>
      </w:pPr>
    </w:p>
    <w:p w:rsidR="00163336" w:rsidRDefault="00163336" w:rsidP="009B021C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300698" w:rsidRDefault="00300698" w:rsidP="009B021C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F7281A" w:rsidRDefault="0074722C" w:rsidP="009B021C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9B021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ثالثا: تخصص قانون التأمينات </w:t>
      </w:r>
      <w:r w:rsidR="00F10C07" w:rsidRPr="009B021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/ أعمال موجهة </w:t>
      </w:r>
      <w:r w:rsidR="00DC170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سداسي 2 </w:t>
      </w:r>
      <w:r w:rsidR="00F10C07" w:rsidRPr="009B021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/ 2019-2020/ جامعة البليدة 2/كلية الحقوق</w:t>
      </w:r>
    </w:p>
    <w:p w:rsidR="009B021C" w:rsidRPr="009B021C" w:rsidRDefault="009B021C" w:rsidP="009B021C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tbl>
      <w:tblPr>
        <w:bidiVisual/>
        <w:tblW w:w="100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2271"/>
        <w:gridCol w:w="851"/>
        <w:gridCol w:w="850"/>
        <w:gridCol w:w="2835"/>
        <w:gridCol w:w="2410"/>
      </w:tblGrid>
      <w:tr w:rsidR="008767D9" w:rsidRPr="005B2CB0" w:rsidTr="008767D9">
        <w:trPr>
          <w:trHeight w:val="5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5B2CB0" w:rsidRDefault="008767D9" w:rsidP="00A30576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5B2CB0" w:rsidRDefault="008767D9" w:rsidP="00A30576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5B2CB0" w:rsidRDefault="008767D9" w:rsidP="005B2CB0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5B2CB0" w:rsidRDefault="008767D9" w:rsidP="005B2CB0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5B2CB0" w:rsidRDefault="008767D9" w:rsidP="005B2CB0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5B2CB0" w:rsidRDefault="008767D9" w:rsidP="005B2CB0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A50476" w:rsidRPr="005B2CB0" w:rsidTr="00A30576">
        <w:trPr>
          <w:trHeight w:val="17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5B2CB0" w:rsidRDefault="00A50476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مؤسسات التأمين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خضرة زهيرة</w:t>
            </w:r>
          </w:p>
        </w:tc>
      </w:tr>
      <w:tr w:rsidR="00A50476" w:rsidRPr="005B2CB0" w:rsidTr="00A30576">
        <w:trPr>
          <w:trHeight w:val="2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5B2CB0" w:rsidRDefault="00A50476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 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5B2CB0" w:rsidTr="00A30576">
        <w:trPr>
          <w:trHeight w:val="1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الخطر المصرفي وضماناته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براهيمي نوال</w:t>
            </w:r>
          </w:p>
        </w:tc>
      </w:tr>
      <w:tr w:rsidR="00565A61" w:rsidRPr="005B2CB0" w:rsidTr="00A30576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 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5B2CB0" w:rsidTr="00A30576">
        <w:trPr>
          <w:trHeight w:val="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خدمات الضمان الاجتماعي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شعشوع صامت يمينة</w:t>
            </w:r>
          </w:p>
        </w:tc>
      </w:tr>
      <w:tr w:rsidR="00565A61" w:rsidRPr="005B2CB0" w:rsidTr="00A30576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    ب</w:t>
            </w:r>
          </w:p>
          <w:p w:rsidR="00565A61" w:rsidRPr="005B2CB0" w:rsidRDefault="00565A61" w:rsidP="00A504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5B2CB0" w:rsidTr="00A30576">
        <w:trPr>
          <w:trHeight w:val="1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الخطر المصرفي وضماناته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براهيمي نوال</w:t>
            </w:r>
          </w:p>
        </w:tc>
      </w:tr>
      <w:tr w:rsidR="00565A61" w:rsidRPr="005B2CB0" w:rsidTr="00A30576">
        <w:trPr>
          <w:trHeight w:val="1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2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A50476" w:rsidRPr="005B2CB0" w:rsidTr="00A30576">
        <w:trPr>
          <w:trHeight w:val="1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5B2CB0" w:rsidRDefault="00A50476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خدمات الضمان الاجتماعي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شعشوع صامت يمينة</w:t>
            </w:r>
          </w:p>
        </w:tc>
      </w:tr>
      <w:tr w:rsidR="00A50476" w:rsidRPr="005B2CB0" w:rsidTr="00A30576">
        <w:trPr>
          <w:trHeight w:val="1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5B2CB0" w:rsidRDefault="00A50476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2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5B2CB0" w:rsidRDefault="00A50476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5B2CB0" w:rsidTr="00A30576">
        <w:trPr>
          <w:trHeight w:val="1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مؤسسات التأمين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بن خضرة زهيرة</w:t>
            </w:r>
          </w:p>
        </w:tc>
      </w:tr>
      <w:tr w:rsidR="00565A61" w:rsidRPr="005B2CB0" w:rsidTr="00A30576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2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5B2CB0" w:rsidTr="00A30576">
        <w:trPr>
          <w:trHeight w:val="14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خدمات الضمان الاجتماعي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شعشوع صامت يمينة</w:t>
            </w:r>
          </w:p>
        </w:tc>
      </w:tr>
      <w:tr w:rsidR="00565A61" w:rsidRPr="005B2CB0" w:rsidTr="00A30576">
        <w:trPr>
          <w:trHeight w:val="1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5B2CB0" w:rsidTr="00A30576">
        <w:trPr>
          <w:trHeight w:val="1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مؤسسات التأمين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سعدي آمال</w:t>
            </w:r>
          </w:p>
        </w:tc>
      </w:tr>
      <w:tr w:rsidR="00565A61" w:rsidRPr="005B2CB0" w:rsidTr="00A30576">
        <w:trPr>
          <w:trHeight w:val="1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5B2CB0" w:rsidTr="00A30576">
        <w:trPr>
          <w:trHeight w:val="1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الآربعاء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الخطر المصرفي وضماناته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5B2CB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سعدي آمال</w:t>
            </w:r>
          </w:p>
        </w:tc>
      </w:tr>
      <w:tr w:rsidR="00565A61" w:rsidRPr="005B2CB0" w:rsidTr="00A30576">
        <w:trPr>
          <w:trHeight w:val="1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5B2CB0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   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5B2CB0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F650FA" w:rsidRDefault="00F650FA" w:rsidP="0074722C">
      <w:pPr>
        <w:rPr>
          <w:rFonts w:cs="Simplified Arabic"/>
          <w:b/>
          <w:bCs/>
          <w:sz w:val="28"/>
          <w:szCs w:val="28"/>
          <w:u w:val="single"/>
          <w:lang w:bidi="ar-DZ"/>
        </w:rPr>
      </w:pPr>
    </w:p>
    <w:p w:rsidR="00A34414" w:rsidRDefault="00A34414" w:rsidP="00DC1702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val="fr-FR" w:bidi="ar-DZ"/>
        </w:rPr>
        <w:t xml:space="preserve">رابعا: تخصص قانون البيئة </w:t>
      </w:r>
      <w:r w:rsidR="00F10C0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/ أعمال موجهة </w:t>
      </w:r>
      <w:r w:rsidR="00DC1702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سداسي 2 </w:t>
      </w:r>
      <w:r w:rsidR="00F10C07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/ 2019-2020/ جامعة البليدة 2/كلية الحقوق</w:t>
      </w:r>
    </w:p>
    <w:p w:rsidR="009B021C" w:rsidRDefault="009B021C" w:rsidP="0074722C">
      <w:pPr>
        <w:rPr>
          <w:rFonts w:cs="Simplified Arabic"/>
          <w:b/>
          <w:bCs/>
          <w:sz w:val="28"/>
          <w:szCs w:val="28"/>
          <w:u w:val="single"/>
          <w:rtl/>
          <w:lang w:val="fr-FR" w:bidi="ar-DZ"/>
        </w:rPr>
      </w:pPr>
    </w:p>
    <w:tbl>
      <w:tblPr>
        <w:bidiVisual/>
        <w:tblW w:w="103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171"/>
        <w:gridCol w:w="1418"/>
        <w:gridCol w:w="708"/>
        <w:gridCol w:w="2127"/>
        <w:gridCol w:w="2977"/>
      </w:tblGrid>
      <w:tr w:rsidR="008767D9" w:rsidRPr="00C7786F" w:rsidTr="008767D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C7786F" w:rsidRDefault="008767D9" w:rsidP="00A30576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8767D9" w:rsidRPr="00C7786F" w:rsidRDefault="008767D9" w:rsidP="00A30576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C7786F" w:rsidRDefault="008767D9" w:rsidP="00C7786F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C7786F" w:rsidRDefault="008767D9" w:rsidP="00C7786F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C7786F" w:rsidRDefault="008767D9" w:rsidP="00C7786F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767D9" w:rsidRPr="00C7786F" w:rsidRDefault="008767D9" w:rsidP="00C7786F">
            <w:pPr>
              <w:rPr>
                <w:rFonts w:ascii="Calibri" w:hAnsi="Calibri"/>
                <w:b/>
                <w:bCs/>
                <w:color w:val="FFFFFF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565A61" w:rsidRPr="00C7786F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قانون حماية التراث الثقافي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مايدي هاجر</w:t>
            </w:r>
          </w:p>
        </w:tc>
      </w:tr>
      <w:tr w:rsidR="00565A61" w:rsidRPr="00C7786F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C7786F" w:rsidTr="00A30576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تسيير المخاطر الكبرى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زقندري مريم</w:t>
            </w:r>
          </w:p>
        </w:tc>
      </w:tr>
      <w:tr w:rsidR="00565A61" w:rsidRPr="00C7786F" w:rsidTr="00A3057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C7786F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تحرير العرائض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محمودي عبد العزيز</w:t>
            </w:r>
          </w:p>
        </w:tc>
      </w:tr>
      <w:tr w:rsidR="00565A61" w:rsidRPr="00C7786F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C7786F" w:rsidTr="00A30576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قانون تسيير النفايات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عمارة هدى</w:t>
            </w:r>
          </w:p>
        </w:tc>
      </w:tr>
      <w:tr w:rsidR="00565A61" w:rsidRPr="00C7786F" w:rsidTr="00A30576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C7786F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14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تسيير المخاطر الكبرى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عرفي فتحية عائشة</w:t>
            </w:r>
          </w:p>
        </w:tc>
      </w:tr>
      <w:tr w:rsidR="00565A61" w:rsidRPr="00C7786F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2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C7786F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قانون حماية التراث الثقافي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براهمي محمد</w:t>
            </w:r>
          </w:p>
        </w:tc>
      </w:tr>
      <w:tr w:rsidR="00565A61" w:rsidRPr="00C7786F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2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C7786F" w:rsidTr="00A3057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تحرير العرائض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محمودي عبد العزيز</w:t>
            </w:r>
          </w:p>
        </w:tc>
      </w:tr>
      <w:tr w:rsidR="00565A61" w:rsidRPr="00C7786F" w:rsidTr="00A3057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2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C7786F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أ</w:t>
            </w: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قانون تسيير النفايات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 w:rsidRPr="00C7786F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عمارة هدى</w:t>
            </w:r>
          </w:p>
        </w:tc>
      </w:tr>
      <w:tr w:rsidR="00565A61" w:rsidRPr="00C7786F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7786F" w:rsidRDefault="00565A61" w:rsidP="00A30576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2   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bidi w:val="0"/>
              <w:jc w:val="right"/>
              <w:rPr>
                <w:rFonts w:ascii="Calibri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C7786F" w:rsidRDefault="00565A61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A34414" w:rsidRDefault="00A34414" w:rsidP="0074722C">
      <w:pPr>
        <w:rPr>
          <w:rFonts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1F4AD8" w:rsidRDefault="001F4AD8" w:rsidP="00A30576">
      <w:pPr>
        <w:rPr>
          <w:rFonts w:cs="Simplified Arabic"/>
          <w:b/>
          <w:bCs/>
          <w:sz w:val="28"/>
          <w:szCs w:val="28"/>
          <w:u w:val="single"/>
          <w:lang w:bidi="ar-DZ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هام: تنطلق الدراسة </w:t>
      </w:r>
      <w:r w:rsidR="00A30576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ابتداء من 20 سبتمبر الى 01 أكتوبر 2020</w:t>
      </w:r>
    </w:p>
    <w:p w:rsidR="00F650FA" w:rsidRPr="001F4AD8" w:rsidRDefault="00F650FA" w:rsidP="0074722C">
      <w:pPr>
        <w:rPr>
          <w:rFonts w:cs="Simplified Arabic"/>
          <w:b/>
          <w:bCs/>
          <w:sz w:val="28"/>
          <w:szCs w:val="28"/>
          <w:u w:val="single"/>
          <w:lang w:bidi="ar-DZ"/>
        </w:rPr>
      </w:pPr>
    </w:p>
    <w:p w:rsidR="00754FEA" w:rsidRDefault="00754FEA" w:rsidP="00015565">
      <w:pPr>
        <w:jc w:val="center"/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</w:pPr>
    </w:p>
    <w:p w:rsidR="008767D9" w:rsidRDefault="008767D9" w:rsidP="00015565">
      <w:pPr>
        <w:jc w:val="center"/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</w:pPr>
    </w:p>
    <w:p w:rsidR="00015565" w:rsidRPr="00D36407" w:rsidRDefault="00015565" w:rsidP="00015565">
      <w:pPr>
        <w:jc w:val="center"/>
        <w:rPr>
          <w:rFonts w:ascii="Arabic Typesetting" w:hAnsi="Arabic Typesetting" w:cs="Arabic Typesetting"/>
          <w:b/>
          <w:bCs/>
          <w:sz w:val="30"/>
          <w:szCs w:val="30"/>
          <w:lang w:bidi="ar-DZ"/>
        </w:rPr>
      </w:pP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lastRenderedPageBreak/>
        <w:t>الجم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هورية الج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زائرية الديم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قراطية الش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ع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بية</w:t>
      </w:r>
    </w:p>
    <w:p w:rsidR="00015565" w:rsidRPr="00D36407" w:rsidRDefault="00015565" w:rsidP="00015565">
      <w:pPr>
        <w:tabs>
          <w:tab w:val="left" w:pos="2966"/>
          <w:tab w:val="center" w:pos="5669"/>
        </w:tabs>
        <w:rPr>
          <w:b/>
          <w:bCs/>
          <w:sz w:val="22"/>
          <w:szCs w:val="22"/>
          <w:rtl/>
          <w:lang w:bidi="ar-DZ"/>
        </w:rPr>
      </w:pPr>
      <w:r w:rsidRPr="00D36407">
        <w:rPr>
          <w:b/>
          <w:bCs/>
          <w:sz w:val="22"/>
          <w:szCs w:val="22"/>
        </w:rPr>
        <w:tab/>
      </w:r>
      <w:r w:rsidRPr="00D36407">
        <w:rPr>
          <w:b/>
          <w:bCs/>
          <w:sz w:val="22"/>
          <w:szCs w:val="22"/>
        </w:rPr>
        <w:tab/>
        <w:t>République Algérienne Démocratique et Populaire</w:t>
      </w:r>
    </w:p>
    <w:p w:rsidR="00015565" w:rsidRPr="00D36407" w:rsidRDefault="00015565" w:rsidP="00015565">
      <w:pPr>
        <w:jc w:val="center"/>
        <w:rPr>
          <w:b/>
          <w:bCs/>
          <w:sz w:val="28"/>
          <w:szCs w:val="28"/>
          <w:rtl/>
          <w:lang w:bidi="ar-DZ"/>
        </w:rPr>
      </w:pPr>
      <w:r w:rsidRPr="00D36407">
        <w:rPr>
          <w:rFonts w:hint="cs"/>
          <w:b/>
          <w:bCs/>
          <w:sz w:val="28"/>
          <w:szCs w:val="28"/>
          <w:rtl/>
          <w:lang w:bidi="ar-DZ"/>
        </w:rPr>
        <w:t xml:space="preserve">وزارة  التـــعليم العــــالي والبـــحث العلـــــمي </w:t>
      </w:r>
    </w:p>
    <w:p w:rsidR="00015565" w:rsidRPr="00D36407" w:rsidRDefault="00015565" w:rsidP="00015565">
      <w:pPr>
        <w:jc w:val="center"/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</w:pPr>
      <w:r w:rsidRPr="00163336">
        <w:rPr>
          <w:b/>
          <w:bCs/>
          <w:sz w:val="22"/>
          <w:szCs w:val="22"/>
          <w:lang w:val="fr-FR"/>
        </w:rPr>
        <w:t>Ministère de l'’Enseignement Supérieur et   de la recherche Scientifique</w:t>
      </w:r>
    </w:p>
    <w:p w:rsidR="00015565" w:rsidRPr="00D36407" w:rsidRDefault="00015565" w:rsidP="0001556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26"/>
          <w:szCs w:val="26"/>
          <w:rtl/>
          <w:lang w:val="fr-FR"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104775</wp:posOffset>
            </wp:positionV>
            <wp:extent cx="1075690" cy="977900"/>
            <wp:effectExtent l="19050" t="0" r="0" b="0"/>
            <wp:wrapNone/>
            <wp:docPr id="12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5F" w:rsidRPr="0066205F">
        <w:rPr>
          <w:rFonts w:ascii="Arabic Typesetting" w:hAnsi="Arabic Typesetting" w:cs="Arabic Typesetting"/>
          <w:b/>
          <w:bCs/>
          <w:noProof/>
          <w:sz w:val="26"/>
          <w:szCs w:val="26"/>
          <w:rtl/>
        </w:rPr>
        <w:pict>
          <v:rect id="_x0000_s1045" style="position:absolute;left:0;text-align:left;margin-left:2.55pt;margin-top:.1pt;width:175.3pt;height:81.1pt;z-index:251676672;mso-position-horizontal-relative:text;mso-position-vertical-relative:text" strokecolor="white [3212]">
            <v:textbox style="mso-next-textbox:#_x0000_s1045">
              <w:txbxContent>
                <w:p w:rsidR="00613D70" w:rsidRPr="00D36407" w:rsidRDefault="00613D70" w:rsidP="00015565">
                  <w:pPr>
                    <w:bidi w:val="0"/>
                    <w:rPr>
                      <w:lang w:val="fr-FR" w:bidi="ar-DZ"/>
                    </w:rPr>
                  </w:pPr>
                  <w:r w:rsidRPr="00D36407">
                    <w:rPr>
                      <w:lang w:val="fr-FR"/>
                    </w:rPr>
                    <w:t>Université de Blida -2-</w:t>
                  </w:r>
                </w:p>
                <w:p w:rsidR="00613D70" w:rsidRPr="00DA7094" w:rsidRDefault="00613D70" w:rsidP="00015565">
                  <w:pPr>
                    <w:bidi w:val="0"/>
                    <w:rPr>
                      <w:rtl/>
                      <w:lang w:bidi="ar-DZ"/>
                    </w:rPr>
                  </w:pPr>
                  <w:r w:rsidRPr="00D36407">
                    <w:rPr>
                      <w:lang w:val="fr-FR"/>
                    </w:rPr>
                    <w:t xml:space="preserve">Faculté de droit et sciences politiques  </w:t>
                  </w:r>
                </w:p>
                <w:p w:rsidR="00613D70" w:rsidRDefault="00613D70" w:rsidP="00015565">
                  <w:pPr>
                    <w:bidi w:val="0"/>
                    <w:rPr>
                      <w:lang w:bidi="ar-DZ"/>
                    </w:rPr>
                  </w:pPr>
                  <w:r>
                    <w:t xml:space="preserve">Département de Droit Privé   </w:t>
                  </w:r>
                  <w:r w:rsidRPr="00662F9E">
                    <w:t xml:space="preserve"> </w:t>
                  </w:r>
                  <w:r>
                    <w:t xml:space="preserve">   </w:t>
                  </w:r>
                </w:p>
              </w:txbxContent>
            </v:textbox>
            <w10:wrap anchorx="page"/>
          </v:rect>
        </w:pic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جامع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ة البل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يدة 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 xml:space="preserve"> - 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2- </w:t>
      </w:r>
    </w:p>
    <w:p w:rsidR="00015565" w:rsidRPr="00D36407" w:rsidRDefault="00015565" w:rsidP="0001556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كل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ية الح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قوق والعل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وم الس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ياسية </w:t>
      </w:r>
    </w:p>
    <w:p w:rsidR="00015565" w:rsidRPr="00D36407" w:rsidRDefault="00015565" w:rsidP="0001556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</w:p>
    <w:p w:rsidR="00015565" w:rsidRPr="00D36407" w:rsidRDefault="00015565" w:rsidP="00015565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قسم القانون الخاص</w:t>
      </w:r>
    </w:p>
    <w:p w:rsidR="00015565" w:rsidRDefault="00015565" w:rsidP="00015565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015565" w:rsidRDefault="00015565" w:rsidP="00015565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015565" w:rsidRDefault="00015565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163336" w:rsidRDefault="00015565" w:rsidP="00163336">
      <w:pPr>
        <w:jc w:val="center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رزنامة </w:t>
      </w:r>
      <w:r w:rsidR="0030069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استكمال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الاعمال الموجهة للسنة الثانية ماستر</w:t>
      </w:r>
      <w:r w:rsidR="00DC1702">
        <w:rPr>
          <w:rFonts w:cs="Simplified Arabic" w:hint="cs"/>
          <w:b/>
          <w:bCs/>
          <w:sz w:val="28"/>
          <w:szCs w:val="28"/>
          <w:rtl/>
          <w:lang w:bidi="ar-DZ"/>
        </w:rPr>
        <w:t>، السداسي الرابع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2019/2020</w:t>
      </w:r>
      <w:r w:rsidR="0030069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015565" w:rsidRDefault="00015565" w:rsidP="00163336">
      <w:pPr>
        <w:jc w:val="center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0B0991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أولا: تخصص القانون العقاري</w:t>
      </w:r>
    </w:p>
    <w:p w:rsidR="00015565" w:rsidRDefault="00015565" w:rsidP="00015565">
      <w:pPr>
        <w:pStyle w:val="Paragraphedeliste"/>
        <w:rPr>
          <w:rFonts w:cs="Simplified Arabic"/>
          <w:b/>
          <w:bCs/>
          <w:sz w:val="28"/>
          <w:szCs w:val="28"/>
          <w:u w:val="single"/>
          <w:lang w:bidi="ar-DZ"/>
        </w:rPr>
      </w:pPr>
    </w:p>
    <w:tbl>
      <w:tblPr>
        <w:bidiVisual/>
        <w:tblW w:w="9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313"/>
        <w:gridCol w:w="850"/>
        <w:gridCol w:w="851"/>
        <w:gridCol w:w="2126"/>
        <w:gridCol w:w="2835"/>
      </w:tblGrid>
      <w:tr w:rsidR="00A50476" w:rsidRPr="000E1EBC" w:rsidTr="00A50476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50476" w:rsidRPr="000E1EBC" w:rsidRDefault="00A50476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50476" w:rsidRPr="000E1EBC" w:rsidRDefault="00A50476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A50476" w:rsidRPr="000E1EBC" w:rsidTr="00A30576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0E1EBC" w:rsidRDefault="00A50476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8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حمادي آمال</w:t>
            </w:r>
          </w:p>
        </w:tc>
      </w:tr>
      <w:tr w:rsidR="00A50476" w:rsidRPr="000E1EBC" w:rsidTr="00A3057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50476" w:rsidRDefault="00A50476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A76B00" w:rsidRDefault="00A50476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9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76" w:rsidRPr="000E1EBC" w:rsidRDefault="00A50476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E1EBC" w:rsidTr="00A30576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E1EBC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حمادي آمال</w:t>
            </w:r>
          </w:p>
        </w:tc>
      </w:tr>
      <w:tr w:rsidR="00565A61" w:rsidRPr="000E1EBC" w:rsidTr="00A30576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2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10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E1EBC" w:rsidTr="00A30576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E1EBC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0E1EBC">
            <w:pPr>
              <w:rPr>
                <w:rFonts w:ascii="Calibri" w:hAnsi="Calibri" w:cs="Calibri"/>
                <w:color w:val="000000"/>
                <w:sz w:val="22"/>
                <w:rtl/>
                <w:lang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eastAsia="fr-FR"/>
              </w:rPr>
              <w:t>بربارة عبد الرحمان</w:t>
            </w:r>
          </w:p>
        </w:tc>
      </w:tr>
      <w:tr w:rsidR="00565A61" w:rsidRPr="000E1EBC" w:rsidTr="00A30576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3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eastAsia="fr-FR"/>
              </w:rPr>
            </w:pPr>
          </w:p>
        </w:tc>
      </w:tr>
      <w:tr w:rsidR="00565A61" w:rsidRPr="000E1EBC" w:rsidTr="00A30576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E1EBC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الخميس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5B2CB0" w:rsidRDefault="00565A61" w:rsidP="00A93B32">
            <w:pPr>
              <w:rPr>
                <w:rFonts w:ascii="Calibri" w:hAnsi="Calibri" w:cs="Calibri"/>
                <w:color w:val="000000"/>
                <w:sz w:val="22"/>
                <w:rtl/>
                <w:lang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eastAsia="fr-FR"/>
              </w:rPr>
              <w:t>بربارة عبد الرحمان</w:t>
            </w:r>
          </w:p>
        </w:tc>
      </w:tr>
      <w:tr w:rsidR="00565A61" w:rsidRPr="000E1EBC" w:rsidTr="00A30576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4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Default="00565A61" w:rsidP="00A93B32">
            <w:pPr>
              <w:rPr>
                <w:rFonts w:ascii="Calibri" w:hAnsi="Calibri"/>
                <w:color w:val="000000"/>
                <w:sz w:val="22"/>
                <w:rtl/>
                <w:lang w:eastAsia="fr-FR"/>
              </w:rPr>
            </w:pPr>
          </w:p>
        </w:tc>
      </w:tr>
      <w:tr w:rsidR="00565A61" w:rsidRPr="000E1EBC" w:rsidTr="00A30576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E1EBC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30 ـ 11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حمادي آمال</w:t>
            </w:r>
          </w:p>
        </w:tc>
      </w:tr>
      <w:tr w:rsidR="00565A61" w:rsidRPr="000E1EBC" w:rsidTr="00A30576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5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CB629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15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12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00</w:t>
            </w:r>
            <w:r w:rsidRPr="00CB629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E1EBC" w:rsidTr="00A30576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E1EBC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أ</w:t>
            </w: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00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الثلاثاء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حمادي آمال</w:t>
            </w:r>
          </w:p>
        </w:tc>
      </w:tr>
      <w:tr w:rsidR="00565A61" w:rsidRPr="000E1EBC" w:rsidTr="00A30576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50476" w:rsidRDefault="00565A61" w:rsidP="00E31C0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6  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A76B00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45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13 إلى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30</w:t>
            </w:r>
            <w:r w:rsidRPr="00A76B00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 xml:space="preserve"> ـ 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14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0E1EBC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</w:tbl>
    <w:p w:rsidR="008505D7" w:rsidRDefault="008505D7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015565" w:rsidRPr="008505D7" w:rsidRDefault="00015565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8505D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ثانيا </w:t>
      </w:r>
      <w:r w:rsidRPr="008505D7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8505D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تخصص قانون الاسرة</w:t>
      </w:r>
    </w:p>
    <w:tbl>
      <w:tblPr>
        <w:bidiVisual/>
        <w:tblW w:w="93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888"/>
        <w:gridCol w:w="1275"/>
        <w:gridCol w:w="1701"/>
        <w:gridCol w:w="1560"/>
        <w:gridCol w:w="1984"/>
      </w:tblGrid>
      <w:tr w:rsidR="00565A61" w:rsidRPr="00E31C07" w:rsidTr="00565A6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565A61" w:rsidRPr="00E31C07" w:rsidRDefault="00565A61" w:rsidP="00C7786F">
            <w:pPr>
              <w:rPr>
                <w:rFonts w:ascii="Calibri" w:hAnsi="Calibri" w:cs="Arial"/>
                <w:b/>
                <w:bCs/>
                <w:color w:val="FFFFFF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 xml:space="preserve">الفوج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565A61" w:rsidRPr="00E31C07" w:rsidRDefault="00565A61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E31C07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E31C07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E31C07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E31C07" w:rsidRDefault="00565A61" w:rsidP="00E31C07">
            <w:pPr>
              <w:rPr>
                <w:rFonts w:ascii="Calibri" w:hAnsi="Calibri" w:cs="Arial"/>
                <w:b/>
                <w:bCs/>
                <w:color w:val="FFFFFF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مدرج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E31C07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E31C07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E31C07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E31C07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565A61" w:rsidRPr="00E31C07" w:rsidTr="00565A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3F4BAE" w:rsidRDefault="00565A61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E31C07" w:rsidRDefault="00565A61" w:rsidP="00565A61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11-30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الى  30 - 12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3F4BAE" w:rsidRDefault="00565A61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الاربعاء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A50476" w:rsidRDefault="00565A61" w:rsidP="00C7786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rtl/>
                <w:lang w:val="fr-FR" w:eastAsia="fr-FR"/>
              </w:rPr>
              <w:t>مدرج 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3F4BAE" w:rsidRDefault="00565A61" w:rsidP="00C7786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3F4BAE" w:rsidRDefault="00565A61" w:rsidP="00C7786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عياش رتيبة</w:t>
            </w:r>
          </w:p>
          <w:p w:rsidR="00565A61" w:rsidRPr="003F4BAE" w:rsidRDefault="00565A61" w:rsidP="00C7786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  <w:p w:rsidR="00565A61" w:rsidRPr="003F4BAE" w:rsidRDefault="00565A61" w:rsidP="00C7786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</w:tr>
      <w:tr w:rsidR="00565A61" w:rsidRPr="00E31C07" w:rsidTr="00565A6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A61" w:rsidRPr="003F4BAE" w:rsidRDefault="00565A61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rtl/>
                <w:lang w:val="fr-FR" w:eastAsia="fr-FR"/>
              </w:rPr>
              <w:t>2</w:t>
            </w:r>
          </w:p>
          <w:p w:rsidR="00565A61" w:rsidRPr="00E31C07" w:rsidRDefault="00565A61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A61" w:rsidRPr="00565A61" w:rsidRDefault="00565A61" w:rsidP="00A30576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 w:rsidRPr="00565A61"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30- 12  الى 30- 13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C7786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A50476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C7786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</w:tr>
      <w:tr w:rsidR="00565A61" w:rsidRPr="00E31C07" w:rsidTr="00565A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E31C07" w:rsidRDefault="00565A61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E31C07" w:rsidRDefault="00565A61" w:rsidP="00A30576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E31C0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E31C0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E31C07" w:rsidRDefault="00565A61" w:rsidP="00E31C0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</w:tr>
    </w:tbl>
    <w:p w:rsidR="008505D7" w:rsidRDefault="008505D7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015565" w:rsidRPr="008505D7" w:rsidRDefault="00015565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8505D7">
        <w:rPr>
          <w:rFonts w:cs="Simplified Arabic" w:hint="cs"/>
          <w:b/>
          <w:bCs/>
          <w:sz w:val="28"/>
          <w:szCs w:val="28"/>
          <w:rtl/>
          <w:lang w:bidi="ar-DZ"/>
        </w:rPr>
        <w:t>ثالثا- تخصص قانون البيئة والتنمية المستدامة</w:t>
      </w:r>
    </w:p>
    <w:tbl>
      <w:tblPr>
        <w:bidiVisual/>
        <w:tblW w:w="93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888"/>
        <w:gridCol w:w="1888"/>
        <w:gridCol w:w="1134"/>
        <w:gridCol w:w="1514"/>
        <w:gridCol w:w="1984"/>
      </w:tblGrid>
      <w:tr w:rsidR="00565A61" w:rsidRPr="003F4BAE" w:rsidTr="00565A6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565A61" w:rsidRPr="003F4BAE" w:rsidRDefault="00565A61" w:rsidP="00C7786F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فوج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565A61" w:rsidRPr="003F4BAE" w:rsidRDefault="00565A61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3F4BAE" w:rsidRDefault="00565A61" w:rsidP="003F4BAE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3F4BAE" w:rsidRDefault="00565A61" w:rsidP="003F4BAE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>
              <w:rPr>
                <w:rFonts w:ascii="Calibri" w:hAnsi="Calibri" w:hint="cs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3F4BAE" w:rsidRDefault="00565A61" w:rsidP="003F4BAE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3F4BAE" w:rsidRDefault="00565A61" w:rsidP="003F4BAE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36264C" w:rsidRPr="003F4BAE" w:rsidTr="00565A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4C" w:rsidRPr="00E31C07" w:rsidRDefault="0036264C" w:rsidP="00A30576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11-30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الى  30 - 12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الأحد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>42</w:t>
            </w:r>
          </w:p>
          <w:p w:rsidR="0036264C" w:rsidRPr="003F4BAE" w:rsidRDefault="0036264C" w:rsidP="003F4BAE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  <w:p w:rsidR="0036264C" w:rsidRPr="003F4BAE" w:rsidRDefault="0036264C" w:rsidP="003F4BAE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حميدة جميلة</w:t>
            </w:r>
          </w:p>
          <w:p w:rsidR="0036264C" w:rsidRPr="003F4BAE" w:rsidRDefault="0036264C" w:rsidP="003F4BAE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</w:tr>
      <w:tr w:rsidR="0036264C" w:rsidRPr="003F4BAE" w:rsidTr="00565A6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rtl/>
                <w:lang w:val="fr-FR" w:eastAsia="fr-FR"/>
              </w:rPr>
              <w:t>2</w:t>
            </w:r>
          </w:p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64C" w:rsidRPr="00565A61" w:rsidRDefault="0036264C" w:rsidP="00A30576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 w:rsidRPr="00565A61"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30- 12  الى 30- 13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</w:tr>
      <w:tr w:rsidR="0036264C" w:rsidRPr="003F4BAE" w:rsidTr="00565A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4C" w:rsidRPr="00E31C07" w:rsidRDefault="0036264C" w:rsidP="00A30576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3F4BAE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</w:p>
        </w:tc>
      </w:tr>
    </w:tbl>
    <w:p w:rsidR="008505D7" w:rsidRDefault="008505D7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50476" w:rsidRDefault="00A50476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015565" w:rsidRPr="008505D7" w:rsidRDefault="00015565" w:rsidP="00015565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8505D7">
        <w:rPr>
          <w:rFonts w:cs="Simplified Arabic" w:hint="cs"/>
          <w:b/>
          <w:bCs/>
          <w:sz w:val="28"/>
          <w:szCs w:val="28"/>
          <w:rtl/>
          <w:lang w:bidi="ar-DZ"/>
        </w:rPr>
        <w:t>رابعا- تخصص قانون التأمينات</w:t>
      </w:r>
    </w:p>
    <w:tbl>
      <w:tblPr>
        <w:bidiVisual/>
        <w:tblW w:w="92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596"/>
        <w:gridCol w:w="1462"/>
        <w:gridCol w:w="948"/>
        <w:gridCol w:w="1462"/>
        <w:gridCol w:w="1843"/>
      </w:tblGrid>
      <w:tr w:rsidR="00565A61" w:rsidRPr="000E1EBC" w:rsidTr="00565A6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565A61" w:rsidRPr="000E1EBC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lastRenderedPageBreak/>
              <w:t>فوج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565A61" w:rsidRPr="000E1EBC" w:rsidRDefault="00565A61" w:rsidP="00A30576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التوقيت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0E1EBC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اليوم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0E1EBC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قاعة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0E1EBC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المادة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5A61" w:rsidRPr="000E1EBC" w:rsidRDefault="00565A61" w:rsidP="00E31C07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  <w:lang w:val="fr-FR" w:eastAsia="fr-FR"/>
              </w:rPr>
              <w:t>الأستاذ</w:t>
            </w:r>
          </w:p>
        </w:tc>
      </w:tr>
      <w:tr w:rsidR="0036264C" w:rsidRPr="000E1EBC" w:rsidTr="0036264C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4C" w:rsidRPr="00E31C07" w:rsidRDefault="0036264C" w:rsidP="00A30576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 xml:space="preserve">11-30 </w:t>
            </w:r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الى  30 - 12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C7786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  <w:lang w:val="fr-FR" w:eastAsia="fr-FR"/>
              </w:rPr>
              <w:t>الاثنين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fr-FR" w:eastAsia="fr-FR"/>
              </w:rPr>
              <w:t>42</w:t>
            </w:r>
          </w:p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C7786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3F4BAE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ملتقى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0E1EBC" w:rsidRDefault="0036264C" w:rsidP="00C7786F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 w:rsidRPr="000E1EBC">
              <w:rPr>
                <w:rFonts w:ascii="Calibri" w:hAnsi="Calibri"/>
                <w:color w:val="000000"/>
                <w:sz w:val="22"/>
                <w:szCs w:val="22"/>
                <w:rtl/>
                <w:lang w:val="fr-FR" w:eastAsia="fr-FR"/>
              </w:rPr>
              <w:t>شعشوع صامت يمينة</w:t>
            </w:r>
          </w:p>
        </w:tc>
      </w:tr>
      <w:tr w:rsidR="0036264C" w:rsidRPr="000E1EBC" w:rsidTr="0036264C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64C" w:rsidRPr="003F4BAE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  <w:r>
              <w:rPr>
                <w:rFonts w:ascii="Calibri" w:hAnsi="Calibri" w:cs="Calibri" w:hint="cs"/>
                <w:color w:val="000000"/>
                <w:sz w:val="22"/>
                <w:rtl/>
                <w:lang w:val="fr-FR" w:eastAsia="fr-FR"/>
              </w:rPr>
              <w:t>2</w:t>
            </w:r>
          </w:p>
          <w:p w:rsidR="0036264C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64C" w:rsidRPr="00565A61" w:rsidRDefault="0036264C" w:rsidP="00A30576">
            <w:pPr>
              <w:rPr>
                <w:rFonts w:ascii="Calibri" w:hAnsi="Calibri" w:cs="Arial"/>
                <w:color w:val="000000"/>
                <w:sz w:val="22"/>
                <w:lang w:val="fr-FR" w:eastAsia="fr-FR"/>
              </w:rPr>
            </w:pPr>
            <w:r w:rsidRPr="00565A61">
              <w:rPr>
                <w:rFonts w:ascii="Calibri" w:hAnsi="Calibri" w:cs="Arial" w:hint="cs"/>
                <w:color w:val="000000"/>
                <w:sz w:val="22"/>
                <w:szCs w:val="22"/>
                <w:rtl/>
                <w:lang w:val="fr-FR" w:eastAsia="fr-FR"/>
              </w:rPr>
              <w:t>30- 12  الى 30- 13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Default="0036264C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Default="0036264C" w:rsidP="00C7786F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3F4BAE" w:rsidRDefault="0036264C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4C" w:rsidRPr="000E1EBC" w:rsidRDefault="0036264C" w:rsidP="00C7786F">
            <w:pPr>
              <w:rPr>
                <w:rFonts w:ascii="Calibri" w:hAnsi="Calibri"/>
                <w:color w:val="000000"/>
                <w:sz w:val="22"/>
                <w:rtl/>
                <w:lang w:val="fr-FR" w:eastAsia="fr-FR"/>
              </w:rPr>
            </w:pPr>
          </w:p>
        </w:tc>
      </w:tr>
      <w:tr w:rsidR="00565A61" w:rsidRPr="000E1EBC" w:rsidTr="00565A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E1EBC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A61" w:rsidRPr="000E1EBC" w:rsidRDefault="00565A61" w:rsidP="00A30576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E31C0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E31C07">
            <w:pPr>
              <w:bidi w:val="0"/>
              <w:jc w:val="right"/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E31C0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61" w:rsidRPr="000E1EBC" w:rsidRDefault="00565A61" w:rsidP="00E31C07">
            <w:pPr>
              <w:rPr>
                <w:rFonts w:ascii="Calibri" w:hAnsi="Calibri" w:cs="Calibri"/>
                <w:color w:val="000000"/>
                <w:sz w:val="22"/>
                <w:lang w:val="fr-FR" w:eastAsia="fr-FR"/>
              </w:rPr>
            </w:pPr>
          </w:p>
        </w:tc>
      </w:tr>
    </w:tbl>
    <w:p w:rsidR="000B09EF" w:rsidRDefault="000B09EF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lang w:bidi="ar-DZ"/>
        </w:rPr>
      </w:pPr>
    </w:p>
    <w:p w:rsidR="00163336" w:rsidRDefault="00163336" w:rsidP="00A30576">
      <w:pPr>
        <w:rPr>
          <w:rFonts w:cs="Simplified Arabic"/>
          <w:b/>
          <w:bCs/>
          <w:sz w:val="28"/>
          <w:szCs w:val="28"/>
          <w:u w:val="single"/>
          <w:lang w:bidi="ar-DZ"/>
        </w:rPr>
      </w:pPr>
    </w:p>
    <w:p w:rsidR="00163336" w:rsidRDefault="00163336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613D70" w:rsidRDefault="00613D70" w:rsidP="00A30576">
      <w:pPr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AC42BA" w:rsidRPr="00D36407" w:rsidRDefault="00AC42BA" w:rsidP="00AC42BA">
      <w:pPr>
        <w:jc w:val="center"/>
        <w:rPr>
          <w:rFonts w:ascii="Arabic Typesetting" w:hAnsi="Arabic Typesetting" w:cs="Arabic Typesetting"/>
          <w:b/>
          <w:bCs/>
          <w:sz w:val="30"/>
          <w:szCs w:val="30"/>
          <w:lang w:bidi="ar-DZ"/>
        </w:rPr>
      </w:pP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lastRenderedPageBreak/>
        <w:t>الجم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هورية الج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زائرية الديم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قراطية الش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ع</w:t>
      </w:r>
      <w:r w:rsidRPr="00D36407">
        <w:rPr>
          <w:rFonts w:ascii="Arabic Typesetting" w:hAnsi="Arabic Typesetting" w:cs="Arabic Typesetting" w:hint="cs"/>
          <w:b/>
          <w:bCs/>
          <w:sz w:val="30"/>
          <w:szCs w:val="30"/>
          <w:rtl/>
          <w:lang w:bidi="ar-DZ"/>
        </w:rPr>
        <w:t>ــــ</w:t>
      </w:r>
      <w:r w:rsidRPr="00D36407">
        <w:rPr>
          <w:rFonts w:ascii="Arabic Typesetting" w:hAnsi="Arabic Typesetting" w:cs="Arabic Typesetting"/>
          <w:b/>
          <w:bCs/>
          <w:sz w:val="30"/>
          <w:szCs w:val="30"/>
          <w:rtl/>
          <w:lang w:bidi="ar-DZ"/>
        </w:rPr>
        <w:t>بية</w:t>
      </w:r>
    </w:p>
    <w:p w:rsidR="00AC42BA" w:rsidRPr="00D36407" w:rsidRDefault="00AC42BA" w:rsidP="00AC42BA">
      <w:pPr>
        <w:tabs>
          <w:tab w:val="left" w:pos="2966"/>
          <w:tab w:val="center" w:pos="5669"/>
        </w:tabs>
        <w:rPr>
          <w:b/>
          <w:bCs/>
          <w:sz w:val="22"/>
          <w:szCs w:val="22"/>
          <w:rtl/>
          <w:lang w:bidi="ar-DZ"/>
        </w:rPr>
      </w:pPr>
      <w:r w:rsidRPr="00D36407">
        <w:rPr>
          <w:b/>
          <w:bCs/>
          <w:sz w:val="22"/>
          <w:szCs w:val="22"/>
        </w:rPr>
        <w:tab/>
      </w:r>
      <w:r w:rsidRPr="00D36407">
        <w:rPr>
          <w:b/>
          <w:bCs/>
          <w:sz w:val="22"/>
          <w:szCs w:val="22"/>
        </w:rPr>
        <w:tab/>
        <w:t>République Algérienne Démocratique et Populaire</w:t>
      </w:r>
    </w:p>
    <w:p w:rsidR="00AC42BA" w:rsidRPr="00D36407" w:rsidRDefault="00AC42BA" w:rsidP="00AC42BA">
      <w:pPr>
        <w:jc w:val="center"/>
        <w:rPr>
          <w:b/>
          <w:bCs/>
          <w:sz w:val="28"/>
          <w:szCs w:val="28"/>
          <w:rtl/>
          <w:lang w:bidi="ar-DZ"/>
        </w:rPr>
      </w:pPr>
      <w:r w:rsidRPr="00D36407">
        <w:rPr>
          <w:rFonts w:hint="cs"/>
          <w:b/>
          <w:bCs/>
          <w:sz w:val="28"/>
          <w:szCs w:val="28"/>
          <w:rtl/>
          <w:lang w:bidi="ar-DZ"/>
        </w:rPr>
        <w:t xml:space="preserve">وزارة  التـــعليم العــــالي والبـــحث العلـــــمي </w:t>
      </w:r>
    </w:p>
    <w:p w:rsidR="00AC42BA" w:rsidRPr="00D36407" w:rsidRDefault="00AC42BA" w:rsidP="00AC42BA">
      <w:pPr>
        <w:jc w:val="center"/>
        <w:rPr>
          <w:rFonts w:ascii="Arabic Typesetting" w:hAnsi="Arabic Typesetting" w:cs="Arabic Typesetting"/>
          <w:b/>
          <w:bCs/>
          <w:sz w:val="26"/>
          <w:szCs w:val="26"/>
          <w:rtl/>
          <w:lang w:bidi="ar-DZ"/>
        </w:rPr>
      </w:pPr>
      <w:r w:rsidRPr="00754FEA">
        <w:rPr>
          <w:b/>
          <w:bCs/>
          <w:sz w:val="22"/>
          <w:szCs w:val="22"/>
        </w:rPr>
        <w:t>Ministère de l'’Enseignement Supérieur et   de la recherche Scientifique</w:t>
      </w:r>
    </w:p>
    <w:p w:rsidR="00AC42BA" w:rsidRPr="00D36407" w:rsidRDefault="00AC42BA" w:rsidP="00AC42B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26"/>
          <w:szCs w:val="26"/>
          <w:rtl/>
          <w:lang w:val="fr-FR"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104775</wp:posOffset>
            </wp:positionV>
            <wp:extent cx="1075690" cy="977900"/>
            <wp:effectExtent l="19050" t="0" r="0" b="0"/>
            <wp:wrapNone/>
            <wp:docPr id="3" name="Image 1" descr="C:\Users\User\Desktop\logo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01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5F" w:rsidRPr="0066205F">
        <w:rPr>
          <w:rFonts w:ascii="Arabic Typesetting" w:hAnsi="Arabic Typesetting" w:cs="Arabic Typesetting"/>
          <w:b/>
          <w:bCs/>
          <w:noProof/>
          <w:sz w:val="26"/>
          <w:szCs w:val="26"/>
          <w:rtl/>
        </w:rPr>
        <w:pict>
          <v:rect id="_x0000_s1047" style="position:absolute;left:0;text-align:left;margin-left:2.55pt;margin-top:.1pt;width:175.3pt;height:81.1pt;z-index:251679744;mso-position-horizontal-relative:text;mso-position-vertical-relative:text" strokecolor="white [3212]">
            <v:textbox style="mso-next-textbox:#_x0000_s1047">
              <w:txbxContent>
                <w:p w:rsidR="00AC42BA" w:rsidRPr="00D36407" w:rsidRDefault="00AC42BA" w:rsidP="00AC42BA">
                  <w:pPr>
                    <w:bidi w:val="0"/>
                    <w:rPr>
                      <w:lang w:val="fr-FR" w:bidi="ar-DZ"/>
                    </w:rPr>
                  </w:pPr>
                  <w:r w:rsidRPr="00D36407">
                    <w:rPr>
                      <w:lang w:val="fr-FR"/>
                    </w:rPr>
                    <w:t>Université de Blida -2-</w:t>
                  </w:r>
                </w:p>
                <w:p w:rsidR="00AC42BA" w:rsidRPr="00DA7094" w:rsidRDefault="00AC42BA" w:rsidP="00AC42BA">
                  <w:pPr>
                    <w:bidi w:val="0"/>
                    <w:rPr>
                      <w:rtl/>
                      <w:lang w:bidi="ar-DZ"/>
                    </w:rPr>
                  </w:pPr>
                  <w:r w:rsidRPr="00D36407">
                    <w:rPr>
                      <w:lang w:val="fr-FR"/>
                    </w:rPr>
                    <w:t xml:space="preserve">Faculté de droit et sciences politiques  </w:t>
                  </w:r>
                </w:p>
              </w:txbxContent>
            </v:textbox>
            <w10:wrap anchorx="page"/>
          </v:rect>
        </w:pic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جامع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ة البل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ــــــ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يدة 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 xml:space="preserve"> - 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2- </w:t>
      </w:r>
    </w:p>
    <w:p w:rsidR="00AC42BA" w:rsidRPr="00D36407" w:rsidRDefault="00AC42BA" w:rsidP="00AC42B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كل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ية الح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قوق والعل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>وم الس</w:t>
      </w:r>
      <w:r w:rsidRPr="00D36407"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ــ</w:t>
      </w:r>
      <w:r w:rsidRPr="00D36407"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  <w:t xml:space="preserve">ياسية </w:t>
      </w:r>
    </w:p>
    <w:p w:rsidR="00AC42BA" w:rsidRPr="00D36407" w:rsidRDefault="00AC42BA" w:rsidP="00AC42B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</w:p>
    <w:p w:rsidR="00AC42BA" w:rsidRPr="00D36407" w:rsidRDefault="002905C7" w:rsidP="00AC42BA">
      <w:pPr>
        <w:rPr>
          <w:rFonts w:ascii="Arabic Typesetting" w:hAnsi="Arabic Typesetting" w:cs="Arabic Transparent"/>
          <w:b/>
          <w:bCs/>
          <w:sz w:val="22"/>
          <w:szCs w:val="22"/>
          <w:rtl/>
          <w:lang w:bidi="ar-DZ"/>
        </w:rPr>
      </w:pPr>
      <w:r>
        <w:rPr>
          <w:rFonts w:ascii="Arabic Typesetting" w:hAnsi="Arabic Typesetting" w:cs="Arabic Transparent" w:hint="cs"/>
          <w:b/>
          <w:bCs/>
          <w:sz w:val="22"/>
          <w:szCs w:val="22"/>
          <w:rtl/>
          <w:lang w:bidi="ar-DZ"/>
        </w:rPr>
        <w:t>نائب العميد</w:t>
      </w:r>
    </w:p>
    <w:p w:rsidR="00AC42BA" w:rsidRDefault="00AC42BA" w:rsidP="00AC42BA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AC42BA" w:rsidRDefault="00AC42BA" w:rsidP="00AC42BA">
      <w:pPr>
        <w:rPr>
          <w:rFonts w:ascii="Arabic Typesetting" w:hAnsi="Arabic Typesetting" w:cs="Arabic Transparent"/>
          <w:b/>
          <w:bCs/>
          <w:sz w:val="20"/>
          <w:szCs w:val="20"/>
          <w:rtl/>
          <w:lang w:bidi="ar-DZ"/>
        </w:rPr>
      </w:pPr>
    </w:p>
    <w:p w:rsidR="00AC42BA" w:rsidRDefault="00AC42BA" w:rsidP="00AC42BA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p w:rsidR="00AC42BA" w:rsidRPr="002905C7" w:rsidRDefault="00AC42BA" w:rsidP="00AC42BA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2905C7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رزنامة استكمال الدروس لكلية الحقوق والعلوم السياسية خلال الفترة الممتدة</w:t>
      </w:r>
    </w:p>
    <w:p w:rsidR="00AC42BA" w:rsidRDefault="00AC42BA" w:rsidP="002905C7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2905C7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بين 20 سبتمبر إلى غاية </w:t>
      </w:r>
      <w:r w:rsidR="002905C7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01</w:t>
      </w:r>
      <w:r w:rsidRPr="002905C7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2905C7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أكتوبر</w:t>
      </w:r>
      <w:r w:rsidRPr="002905C7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2020.</w:t>
      </w:r>
    </w:p>
    <w:p w:rsidR="002905C7" w:rsidRPr="002905C7" w:rsidRDefault="002905C7" w:rsidP="002905C7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82"/>
        <w:gridCol w:w="2090"/>
        <w:gridCol w:w="1738"/>
        <w:gridCol w:w="3434"/>
      </w:tblGrid>
      <w:tr w:rsidR="00CC53A4" w:rsidTr="00682337">
        <w:tc>
          <w:tcPr>
            <w:tcW w:w="3082" w:type="dxa"/>
          </w:tcPr>
          <w:p w:rsidR="00CC53A4" w:rsidRDefault="00CC53A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االفترة</w:t>
            </w:r>
          </w:p>
        </w:tc>
        <w:tc>
          <w:tcPr>
            <w:tcW w:w="2090" w:type="dxa"/>
          </w:tcPr>
          <w:p w:rsidR="00CC53A4" w:rsidRDefault="00CC53A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1738" w:type="dxa"/>
          </w:tcPr>
          <w:p w:rsidR="00CC53A4" w:rsidRDefault="00CC53A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3434" w:type="dxa"/>
          </w:tcPr>
          <w:p w:rsidR="00CC53A4" w:rsidRDefault="00CC53A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الأفواج</w:t>
            </w:r>
          </w:p>
        </w:tc>
      </w:tr>
      <w:tr w:rsidR="00682337" w:rsidTr="00682337">
        <w:trPr>
          <w:trHeight w:val="405"/>
        </w:trPr>
        <w:tc>
          <w:tcPr>
            <w:tcW w:w="3082" w:type="dxa"/>
            <w:vMerge w:val="restart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من 20 سبتمبر </w:t>
            </w:r>
          </w:p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إلى 24 سبتمبر 2020</w:t>
            </w:r>
          </w:p>
        </w:tc>
        <w:tc>
          <w:tcPr>
            <w:tcW w:w="2090" w:type="dxa"/>
            <w:vMerge w:val="restart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أولى</w:t>
            </w:r>
          </w:p>
        </w:tc>
        <w:tc>
          <w:tcPr>
            <w:tcW w:w="1738" w:type="dxa"/>
            <w:vMerge w:val="restart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حقوق </w:t>
            </w:r>
          </w:p>
        </w:tc>
        <w:tc>
          <w:tcPr>
            <w:tcW w:w="3434" w:type="dxa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المجموعة 1: الأفواج 1 إلى 18</w:t>
            </w:r>
          </w:p>
        </w:tc>
      </w:tr>
      <w:tr w:rsidR="00682337" w:rsidTr="00682337">
        <w:trPr>
          <w:trHeight w:val="345"/>
        </w:trPr>
        <w:tc>
          <w:tcPr>
            <w:tcW w:w="3082" w:type="dxa"/>
            <w:vMerge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0" w:type="dxa"/>
            <w:vMerge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38" w:type="dxa"/>
            <w:vMerge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4" w:type="dxa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المجموعة 2: الأفواج 19 إلى 36</w:t>
            </w:r>
          </w:p>
        </w:tc>
      </w:tr>
      <w:tr w:rsidR="00682337" w:rsidTr="00682337">
        <w:trPr>
          <w:trHeight w:val="602"/>
        </w:trPr>
        <w:tc>
          <w:tcPr>
            <w:tcW w:w="3082" w:type="dxa"/>
            <w:vMerge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0" w:type="dxa"/>
            <w:vMerge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38" w:type="dxa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علوم سياسية</w:t>
            </w:r>
          </w:p>
        </w:tc>
        <w:tc>
          <w:tcPr>
            <w:tcW w:w="3434" w:type="dxa"/>
          </w:tcPr>
          <w:p w:rsidR="00682337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الفوج من 01 إلى 06</w:t>
            </w:r>
          </w:p>
        </w:tc>
      </w:tr>
      <w:tr w:rsidR="00682337" w:rsidTr="00682337">
        <w:trPr>
          <w:trHeight w:val="622"/>
        </w:trPr>
        <w:tc>
          <w:tcPr>
            <w:tcW w:w="3082" w:type="dxa"/>
            <w:vMerge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0" w:type="dxa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</w:p>
        </w:tc>
        <w:tc>
          <w:tcPr>
            <w:tcW w:w="1738" w:type="dxa"/>
          </w:tcPr>
          <w:p w:rsidR="00682337" w:rsidRDefault="0068233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قانون خاص</w:t>
            </w:r>
          </w:p>
        </w:tc>
        <w:tc>
          <w:tcPr>
            <w:tcW w:w="3434" w:type="dxa"/>
          </w:tcPr>
          <w:p w:rsidR="00682337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الفوج من 1 إلى 11</w:t>
            </w:r>
          </w:p>
          <w:p w:rsidR="002905C7" w:rsidRDefault="002905C7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F2814" w:rsidTr="00682337">
        <w:trPr>
          <w:trHeight w:val="405"/>
        </w:trPr>
        <w:tc>
          <w:tcPr>
            <w:tcW w:w="3082" w:type="dxa"/>
            <w:vMerge w:val="restart"/>
          </w:tcPr>
          <w:p w:rsidR="00FF2814" w:rsidRDefault="00FF2814" w:rsidP="002905C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من 27 سبتمبر </w:t>
            </w:r>
          </w:p>
          <w:p w:rsidR="00FF2814" w:rsidRDefault="00FF2814" w:rsidP="002905C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إلى 01 أكتوبر 2020</w:t>
            </w:r>
          </w:p>
        </w:tc>
        <w:tc>
          <w:tcPr>
            <w:tcW w:w="2090" w:type="dxa"/>
            <w:vMerge w:val="restart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أولى</w:t>
            </w:r>
          </w:p>
        </w:tc>
        <w:tc>
          <w:tcPr>
            <w:tcW w:w="1738" w:type="dxa"/>
            <w:vMerge w:val="restart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حقوق</w:t>
            </w:r>
          </w:p>
        </w:tc>
        <w:tc>
          <w:tcPr>
            <w:tcW w:w="3434" w:type="dxa"/>
          </w:tcPr>
          <w:p w:rsidR="00FF2814" w:rsidRDefault="00FF2814" w:rsidP="002905C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المجموعة 3: الأفواج 37 إلى 54</w:t>
            </w:r>
          </w:p>
        </w:tc>
      </w:tr>
      <w:tr w:rsidR="00FF2814" w:rsidTr="00682337">
        <w:trPr>
          <w:trHeight w:val="510"/>
        </w:trPr>
        <w:tc>
          <w:tcPr>
            <w:tcW w:w="3082" w:type="dxa"/>
            <w:vMerge/>
          </w:tcPr>
          <w:p w:rsidR="00FF2814" w:rsidRDefault="00FF2814" w:rsidP="0068233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0" w:type="dxa"/>
            <w:vMerge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38" w:type="dxa"/>
            <w:vMerge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4" w:type="dxa"/>
          </w:tcPr>
          <w:p w:rsidR="00FF2814" w:rsidRDefault="00FF2814" w:rsidP="002905C7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المجموعة 4: الأفواج 55 إلى 70</w:t>
            </w:r>
          </w:p>
        </w:tc>
      </w:tr>
      <w:tr w:rsidR="00FF2814" w:rsidTr="00682337">
        <w:trPr>
          <w:trHeight w:val="465"/>
        </w:trPr>
        <w:tc>
          <w:tcPr>
            <w:tcW w:w="3082" w:type="dxa"/>
            <w:vMerge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0" w:type="dxa"/>
            <w:vMerge w:val="restart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</w:p>
        </w:tc>
        <w:tc>
          <w:tcPr>
            <w:tcW w:w="1738" w:type="dxa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قانون عام</w:t>
            </w:r>
          </w:p>
        </w:tc>
        <w:tc>
          <w:tcPr>
            <w:tcW w:w="3434" w:type="dxa"/>
          </w:tcPr>
          <w:p w:rsidR="00FF2814" w:rsidRDefault="00FF2814" w:rsidP="00F75FA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الفوج من 1 إلى </w:t>
            </w:r>
            <w:r w:rsidR="00F75FA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FF2814" w:rsidTr="00FF2814">
        <w:trPr>
          <w:trHeight w:val="451"/>
        </w:trPr>
        <w:tc>
          <w:tcPr>
            <w:tcW w:w="3082" w:type="dxa"/>
            <w:vMerge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0" w:type="dxa"/>
            <w:vMerge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38" w:type="dxa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علاقات دولية </w:t>
            </w:r>
          </w:p>
        </w:tc>
        <w:tc>
          <w:tcPr>
            <w:tcW w:w="3434" w:type="dxa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فوج 1 و 2</w:t>
            </w:r>
          </w:p>
        </w:tc>
      </w:tr>
      <w:tr w:rsidR="00FF2814" w:rsidTr="00682337">
        <w:trPr>
          <w:trHeight w:val="465"/>
        </w:trPr>
        <w:tc>
          <w:tcPr>
            <w:tcW w:w="3082" w:type="dxa"/>
            <w:vMerge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0" w:type="dxa"/>
            <w:vMerge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38" w:type="dxa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تنظيمات سياسية </w:t>
            </w:r>
          </w:p>
        </w:tc>
        <w:tc>
          <w:tcPr>
            <w:tcW w:w="3434" w:type="dxa"/>
          </w:tcPr>
          <w:p w:rsidR="00FF2814" w:rsidRDefault="00FF2814" w:rsidP="00AC42B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فوج 1 و 2</w:t>
            </w:r>
          </w:p>
        </w:tc>
      </w:tr>
    </w:tbl>
    <w:p w:rsidR="00AC42BA" w:rsidRDefault="00AC42BA" w:rsidP="00AC42BA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13D70" w:rsidRDefault="002905C7" w:rsidP="002905C7">
      <w:pPr>
        <w:jc w:val="center"/>
        <w:rPr>
          <w:rFonts w:cs="Simplified Arabic"/>
          <w:b/>
          <w:bCs/>
          <w:color w:val="000000" w:themeColor="text1"/>
          <w:sz w:val="32"/>
          <w:szCs w:val="32"/>
          <w:u w:val="single"/>
          <w:rtl/>
        </w:rPr>
      </w:pPr>
      <w:r w:rsidRPr="002905C7">
        <w:rPr>
          <w:rFonts w:cs="Simplified Arabic" w:hint="cs"/>
          <w:b/>
          <w:bCs/>
          <w:color w:val="000000" w:themeColor="text1"/>
          <w:sz w:val="32"/>
          <w:szCs w:val="32"/>
          <w:u w:val="single"/>
          <w:rtl/>
        </w:rPr>
        <w:t>نائب العميد:</w:t>
      </w:r>
    </w:p>
    <w:p w:rsidR="002905C7" w:rsidRDefault="002905C7" w:rsidP="002905C7">
      <w:pPr>
        <w:jc w:val="center"/>
        <w:rPr>
          <w:rFonts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p w:rsidR="00FF2814" w:rsidRDefault="00FF2814" w:rsidP="002905C7">
      <w:pPr>
        <w:jc w:val="center"/>
        <w:rPr>
          <w:rFonts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p w:rsidR="00FF2814" w:rsidRDefault="00FF2814" w:rsidP="002905C7">
      <w:pPr>
        <w:jc w:val="center"/>
        <w:rPr>
          <w:rFonts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p w:rsidR="00FF2814" w:rsidRDefault="00FF2814" w:rsidP="002905C7">
      <w:pPr>
        <w:jc w:val="center"/>
        <w:rPr>
          <w:rFonts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p w:rsidR="00FF2814" w:rsidRDefault="00FF2814" w:rsidP="002905C7">
      <w:pPr>
        <w:jc w:val="center"/>
        <w:rPr>
          <w:rFonts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p w:rsidR="00FF2814" w:rsidRDefault="00FF2814" w:rsidP="002905C7">
      <w:pPr>
        <w:jc w:val="center"/>
        <w:rPr>
          <w:rFonts w:cs="Simplified Arabic"/>
          <w:b/>
          <w:bCs/>
          <w:color w:val="000000" w:themeColor="text1"/>
          <w:sz w:val="32"/>
          <w:szCs w:val="32"/>
          <w:u w:val="single"/>
          <w:rtl/>
        </w:rPr>
      </w:pPr>
    </w:p>
    <w:sectPr w:rsidR="00FF2814" w:rsidSect="00D36407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4C13"/>
    <w:multiLevelType w:val="hybridMultilevel"/>
    <w:tmpl w:val="56B4C742"/>
    <w:lvl w:ilvl="0" w:tplc="38382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28A0"/>
    <w:multiLevelType w:val="hybridMultilevel"/>
    <w:tmpl w:val="14148970"/>
    <w:lvl w:ilvl="0" w:tplc="C6CC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435"/>
  <w:displayHorizontalDrawingGridEvery w:val="2"/>
  <w:characterSpacingControl w:val="doNotCompress"/>
  <w:compat/>
  <w:rsids>
    <w:rsidRoot w:val="007F3B69"/>
    <w:rsid w:val="00012128"/>
    <w:rsid w:val="00015565"/>
    <w:rsid w:val="00015F12"/>
    <w:rsid w:val="000223CA"/>
    <w:rsid w:val="00026FC0"/>
    <w:rsid w:val="00030355"/>
    <w:rsid w:val="00030DF4"/>
    <w:rsid w:val="0004191F"/>
    <w:rsid w:val="00052838"/>
    <w:rsid w:val="00052FF9"/>
    <w:rsid w:val="0005454D"/>
    <w:rsid w:val="000633BD"/>
    <w:rsid w:val="00064A8D"/>
    <w:rsid w:val="00071DCB"/>
    <w:rsid w:val="00073D4C"/>
    <w:rsid w:val="00097259"/>
    <w:rsid w:val="000A45CB"/>
    <w:rsid w:val="000A602F"/>
    <w:rsid w:val="000B0248"/>
    <w:rsid w:val="000B0991"/>
    <w:rsid w:val="000B09EF"/>
    <w:rsid w:val="000B2518"/>
    <w:rsid w:val="000B2850"/>
    <w:rsid w:val="000C0004"/>
    <w:rsid w:val="000C58E3"/>
    <w:rsid w:val="000C7B82"/>
    <w:rsid w:val="000D2919"/>
    <w:rsid w:val="000D2BF3"/>
    <w:rsid w:val="000D5C78"/>
    <w:rsid w:val="000E1EBC"/>
    <w:rsid w:val="000E5A82"/>
    <w:rsid w:val="000F1835"/>
    <w:rsid w:val="000F3BE5"/>
    <w:rsid w:val="000F6386"/>
    <w:rsid w:val="00116B9F"/>
    <w:rsid w:val="001215CA"/>
    <w:rsid w:val="0012298F"/>
    <w:rsid w:val="0014260B"/>
    <w:rsid w:val="001472AC"/>
    <w:rsid w:val="00161BCD"/>
    <w:rsid w:val="00163336"/>
    <w:rsid w:val="00166E2B"/>
    <w:rsid w:val="00172F2A"/>
    <w:rsid w:val="001755C6"/>
    <w:rsid w:val="0017637E"/>
    <w:rsid w:val="001767FB"/>
    <w:rsid w:val="001827BD"/>
    <w:rsid w:val="00190CF6"/>
    <w:rsid w:val="001927C2"/>
    <w:rsid w:val="00193EA3"/>
    <w:rsid w:val="001A6732"/>
    <w:rsid w:val="001B6B74"/>
    <w:rsid w:val="001C063C"/>
    <w:rsid w:val="001C38C0"/>
    <w:rsid w:val="001D7E3D"/>
    <w:rsid w:val="001E4404"/>
    <w:rsid w:val="001E6C19"/>
    <w:rsid w:val="001F1985"/>
    <w:rsid w:val="001F4480"/>
    <w:rsid w:val="001F4AD8"/>
    <w:rsid w:val="002005B9"/>
    <w:rsid w:val="00205544"/>
    <w:rsid w:val="002127E6"/>
    <w:rsid w:val="00213185"/>
    <w:rsid w:val="00216B5F"/>
    <w:rsid w:val="00220D1C"/>
    <w:rsid w:val="002211E1"/>
    <w:rsid w:val="002262F5"/>
    <w:rsid w:val="00230292"/>
    <w:rsid w:val="00242FD3"/>
    <w:rsid w:val="00244A51"/>
    <w:rsid w:val="00246CDA"/>
    <w:rsid w:val="00247ACE"/>
    <w:rsid w:val="00252CAE"/>
    <w:rsid w:val="002539BF"/>
    <w:rsid w:val="00256C88"/>
    <w:rsid w:val="002838BF"/>
    <w:rsid w:val="00287659"/>
    <w:rsid w:val="002905C7"/>
    <w:rsid w:val="00294D3D"/>
    <w:rsid w:val="002A12FE"/>
    <w:rsid w:val="002A5B5E"/>
    <w:rsid w:val="002A705F"/>
    <w:rsid w:val="002B2E7B"/>
    <w:rsid w:val="002B3AFE"/>
    <w:rsid w:val="002C0A91"/>
    <w:rsid w:val="002C1A59"/>
    <w:rsid w:val="002C287F"/>
    <w:rsid w:val="002D0420"/>
    <w:rsid w:val="002E0E66"/>
    <w:rsid w:val="002F2DF4"/>
    <w:rsid w:val="00300698"/>
    <w:rsid w:val="0030397B"/>
    <w:rsid w:val="00310341"/>
    <w:rsid w:val="003160C7"/>
    <w:rsid w:val="00324B88"/>
    <w:rsid w:val="0033256D"/>
    <w:rsid w:val="00344789"/>
    <w:rsid w:val="003467C0"/>
    <w:rsid w:val="00352099"/>
    <w:rsid w:val="00352A2D"/>
    <w:rsid w:val="003570BC"/>
    <w:rsid w:val="0036264C"/>
    <w:rsid w:val="0036728D"/>
    <w:rsid w:val="003745E2"/>
    <w:rsid w:val="003756F9"/>
    <w:rsid w:val="00380721"/>
    <w:rsid w:val="003814F6"/>
    <w:rsid w:val="00383CD7"/>
    <w:rsid w:val="00384DDF"/>
    <w:rsid w:val="00393DA7"/>
    <w:rsid w:val="003947AE"/>
    <w:rsid w:val="00394801"/>
    <w:rsid w:val="00397E7F"/>
    <w:rsid w:val="003A57F1"/>
    <w:rsid w:val="003A63B7"/>
    <w:rsid w:val="003C0C20"/>
    <w:rsid w:val="003C1ED2"/>
    <w:rsid w:val="003C5CED"/>
    <w:rsid w:val="003C72D2"/>
    <w:rsid w:val="003E090F"/>
    <w:rsid w:val="003E2A8A"/>
    <w:rsid w:val="003E2B58"/>
    <w:rsid w:val="003E5365"/>
    <w:rsid w:val="003F4BAE"/>
    <w:rsid w:val="003F603D"/>
    <w:rsid w:val="004109A6"/>
    <w:rsid w:val="00417D1F"/>
    <w:rsid w:val="00426DC9"/>
    <w:rsid w:val="004317BC"/>
    <w:rsid w:val="00434062"/>
    <w:rsid w:val="00436E13"/>
    <w:rsid w:val="00437035"/>
    <w:rsid w:val="0046297F"/>
    <w:rsid w:val="00470111"/>
    <w:rsid w:val="00471DF1"/>
    <w:rsid w:val="0047596C"/>
    <w:rsid w:val="004801E7"/>
    <w:rsid w:val="00486B88"/>
    <w:rsid w:val="004902FE"/>
    <w:rsid w:val="0049339F"/>
    <w:rsid w:val="004A0B9F"/>
    <w:rsid w:val="004A2738"/>
    <w:rsid w:val="004B0997"/>
    <w:rsid w:val="004B717B"/>
    <w:rsid w:val="004C17C2"/>
    <w:rsid w:val="004C3D5F"/>
    <w:rsid w:val="004D0C45"/>
    <w:rsid w:val="004E1FAB"/>
    <w:rsid w:val="004E35DF"/>
    <w:rsid w:val="004F4236"/>
    <w:rsid w:val="004F4B7E"/>
    <w:rsid w:val="004F72C8"/>
    <w:rsid w:val="00514BF2"/>
    <w:rsid w:val="00517BD8"/>
    <w:rsid w:val="00524685"/>
    <w:rsid w:val="00525911"/>
    <w:rsid w:val="00531D0D"/>
    <w:rsid w:val="00535A9D"/>
    <w:rsid w:val="00540559"/>
    <w:rsid w:val="005435D3"/>
    <w:rsid w:val="005460B2"/>
    <w:rsid w:val="00551ECE"/>
    <w:rsid w:val="005520B7"/>
    <w:rsid w:val="00561745"/>
    <w:rsid w:val="00565A61"/>
    <w:rsid w:val="005801E3"/>
    <w:rsid w:val="00580539"/>
    <w:rsid w:val="00586F2C"/>
    <w:rsid w:val="0059111C"/>
    <w:rsid w:val="005942F9"/>
    <w:rsid w:val="005A11A7"/>
    <w:rsid w:val="005A2E97"/>
    <w:rsid w:val="005B0ECF"/>
    <w:rsid w:val="005B2CB0"/>
    <w:rsid w:val="005B589B"/>
    <w:rsid w:val="005C49DF"/>
    <w:rsid w:val="005C7B38"/>
    <w:rsid w:val="005D0150"/>
    <w:rsid w:val="005D732A"/>
    <w:rsid w:val="005E5186"/>
    <w:rsid w:val="005F2451"/>
    <w:rsid w:val="006011FA"/>
    <w:rsid w:val="00603E88"/>
    <w:rsid w:val="00604378"/>
    <w:rsid w:val="00605FB4"/>
    <w:rsid w:val="00606CA7"/>
    <w:rsid w:val="00607234"/>
    <w:rsid w:val="00613D70"/>
    <w:rsid w:val="006271C4"/>
    <w:rsid w:val="00627FB6"/>
    <w:rsid w:val="00642741"/>
    <w:rsid w:val="00642F05"/>
    <w:rsid w:val="00652050"/>
    <w:rsid w:val="0065447A"/>
    <w:rsid w:val="0066205F"/>
    <w:rsid w:val="00667296"/>
    <w:rsid w:val="006702DF"/>
    <w:rsid w:val="006754F4"/>
    <w:rsid w:val="00677AC2"/>
    <w:rsid w:val="00682337"/>
    <w:rsid w:val="0068457C"/>
    <w:rsid w:val="00687118"/>
    <w:rsid w:val="0069698E"/>
    <w:rsid w:val="006A3B49"/>
    <w:rsid w:val="006A760F"/>
    <w:rsid w:val="006B0737"/>
    <w:rsid w:val="006B1FC4"/>
    <w:rsid w:val="006B6125"/>
    <w:rsid w:val="006C746A"/>
    <w:rsid w:val="006D6F60"/>
    <w:rsid w:val="006D771F"/>
    <w:rsid w:val="006E6D04"/>
    <w:rsid w:val="006F1F96"/>
    <w:rsid w:val="006F205A"/>
    <w:rsid w:val="0071086E"/>
    <w:rsid w:val="0071243A"/>
    <w:rsid w:val="00712765"/>
    <w:rsid w:val="00714969"/>
    <w:rsid w:val="00722237"/>
    <w:rsid w:val="00724E78"/>
    <w:rsid w:val="0073189F"/>
    <w:rsid w:val="00736E47"/>
    <w:rsid w:val="0074722C"/>
    <w:rsid w:val="00754971"/>
    <w:rsid w:val="00754FEA"/>
    <w:rsid w:val="00762D95"/>
    <w:rsid w:val="00777341"/>
    <w:rsid w:val="00781B7A"/>
    <w:rsid w:val="007832E7"/>
    <w:rsid w:val="00792BF0"/>
    <w:rsid w:val="007A29C0"/>
    <w:rsid w:val="007B71D6"/>
    <w:rsid w:val="007B76AF"/>
    <w:rsid w:val="007C617E"/>
    <w:rsid w:val="007D05A7"/>
    <w:rsid w:val="007D4539"/>
    <w:rsid w:val="007D6C44"/>
    <w:rsid w:val="007E49AF"/>
    <w:rsid w:val="007F3B69"/>
    <w:rsid w:val="008013F7"/>
    <w:rsid w:val="00812D37"/>
    <w:rsid w:val="008153FA"/>
    <w:rsid w:val="008156A8"/>
    <w:rsid w:val="00824D82"/>
    <w:rsid w:val="00830F0F"/>
    <w:rsid w:val="008505D7"/>
    <w:rsid w:val="00865C95"/>
    <w:rsid w:val="00874C3C"/>
    <w:rsid w:val="008767D9"/>
    <w:rsid w:val="00883978"/>
    <w:rsid w:val="00885F59"/>
    <w:rsid w:val="008944E0"/>
    <w:rsid w:val="008A2091"/>
    <w:rsid w:val="008A3A40"/>
    <w:rsid w:val="008B16DE"/>
    <w:rsid w:val="008B2F2E"/>
    <w:rsid w:val="008B38F1"/>
    <w:rsid w:val="008B6CBF"/>
    <w:rsid w:val="008D5C3E"/>
    <w:rsid w:val="008D61FE"/>
    <w:rsid w:val="008D778C"/>
    <w:rsid w:val="008E05EA"/>
    <w:rsid w:val="008E2129"/>
    <w:rsid w:val="008F54AE"/>
    <w:rsid w:val="008F6B2B"/>
    <w:rsid w:val="008F6CD7"/>
    <w:rsid w:val="00902CCF"/>
    <w:rsid w:val="009032AD"/>
    <w:rsid w:val="009045B4"/>
    <w:rsid w:val="00907AB4"/>
    <w:rsid w:val="00914D47"/>
    <w:rsid w:val="0091583D"/>
    <w:rsid w:val="00936F1A"/>
    <w:rsid w:val="00940C8C"/>
    <w:rsid w:val="009771EA"/>
    <w:rsid w:val="009843DF"/>
    <w:rsid w:val="0098461D"/>
    <w:rsid w:val="0098759E"/>
    <w:rsid w:val="00990EC9"/>
    <w:rsid w:val="009957D2"/>
    <w:rsid w:val="00996268"/>
    <w:rsid w:val="009A547D"/>
    <w:rsid w:val="009A7E94"/>
    <w:rsid w:val="009B021C"/>
    <w:rsid w:val="009B20EB"/>
    <w:rsid w:val="009B47F3"/>
    <w:rsid w:val="009B7C01"/>
    <w:rsid w:val="009C40D5"/>
    <w:rsid w:val="009C4551"/>
    <w:rsid w:val="009C55BA"/>
    <w:rsid w:val="009C68DA"/>
    <w:rsid w:val="009D7DD1"/>
    <w:rsid w:val="009E275C"/>
    <w:rsid w:val="009E3D4F"/>
    <w:rsid w:val="009E483D"/>
    <w:rsid w:val="009E6DFF"/>
    <w:rsid w:val="009E78F9"/>
    <w:rsid w:val="009E7C30"/>
    <w:rsid w:val="009F3E5E"/>
    <w:rsid w:val="009F4724"/>
    <w:rsid w:val="009F5FAF"/>
    <w:rsid w:val="009F7B44"/>
    <w:rsid w:val="00A04D76"/>
    <w:rsid w:val="00A07CC6"/>
    <w:rsid w:val="00A11861"/>
    <w:rsid w:val="00A126CD"/>
    <w:rsid w:val="00A141DA"/>
    <w:rsid w:val="00A203F0"/>
    <w:rsid w:val="00A21DEA"/>
    <w:rsid w:val="00A24411"/>
    <w:rsid w:val="00A30576"/>
    <w:rsid w:val="00A3104D"/>
    <w:rsid w:val="00A34414"/>
    <w:rsid w:val="00A352E4"/>
    <w:rsid w:val="00A36428"/>
    <w:rsid w:val="00A40D4E"/>
    <w:rsid w:val="00A44F76"/>
    <w:rsid w:val="00A50476"/>
    <w:rsid w:val="00A54CBB"/>
    <w:rsid w:val="00A57740"/>
    <w:rsid w:val="00A7110A"/>
    <w:rsid w:val="00A73103"/>
    <w:rsid w:val="00A76B00"/>
    <w:rsid w:val="00A82623"/>
    <w:rsid w:val="00A93B32"/>
    <w:rsid w:val="00A9422A"/>
    <w:rsid w:val="00A9517E"/>
    <w:rsid w:val="00AA62A7"/>
    <w:rsid w:val="00AB59E2"/>
    <w:rsid w:val="00AC1E6B"/>
    <w:rsid w:val="00AC42BA"/>
    <w:rsid w:val="00AE0854"/>
    <w:rsid w:val="00AF3AC8"/>
    <w:rsid w:val="00AF6EBB"/>
    <w:rsid w:val="00AF7AD4"/>
    <w:rsid w:val="00B251E8"/>
    <w:rsid w:val="00B4535E"/>
    <w:rsid w:val="00B53126"/>
    <w:rsid w:val="00B554F4"/>
    <w:rsid w:val="00B57767"/>
    <w:rsid w:val="00B704EB"/>
    <w:rsid w:val="00B716A3"/>
    <w:rsid w:val="00B7590B"/>
    <w:rsid w:val="00B76573"/>
    <w:rsid w:val="00B861ED"/>
    <w:rsid w:val="00BA495F"/>
    <w:rsid w:val="00BB4095"/>
    <w:rsid w:val="00BB72C4"/>
    <w:rsid w:val="00BC3CC2"/>
    <w:rsid w:val="00BC5123"/>
    <w:rsid w:val="00BC7D81"/>
    <w:rsid w:val="00BD1843"/>
    <w:rsid w:val="00BD2E50"/>
    <w:rsid w:val="00BD3644"/>
    <w:rsid w:val="00BF7922"/>
    <w:rsid w:val="00C10A98"/>
    <w:rsid w:val="00C12D39"/>
    <w:rsid w:val="00C2411C"/>
    <w:rsid w:val="00C32DF0"/>
    <w:rsid w:val="00C36BFF"/>
    <w:rsid w:val="00C37B67"/>
    <w:rsid w:val="00C5209C"/>
    <w:rsid w:val="00C66682"/>
    <w:rsid w:val="00C722D1"/>
    <w:rsid w:val="00C7300C"/>
    <w:rsid w:val="00C74D86"/>
    <w:rsid w:val="00C7786F"/>
    <w:rsid w:val="00C90F2B"/>
    <w:rsid w:val="00CA4DCA"/>
    <w:rsid w:val="00CA56A0"/>
    <w:rsid w:val="00CB45DD"/>
    <w:rsid w:val="00CB5B8A"/>
    <w:rsid w:val="00CB629C"/>
    <w:rsid w:val="00CC53A4"/>
    <w:rsid w:val="00CC6619"/>
    <w:rsid w:val="00CC7A73"/>
    <w:rsid w:val="00CE09C8"/>
    <w:rsid w:val="00CE39F9"/>
    <w:rsid w:val="00CF33CC"/>
    <w:rsid w:val="00CF34BC"/>
    <w:rsid w:val="00CF3965"/>
    <w:rsid w:val="00D13633"/>
    <w:rsid w:val="00D162A4"/>
    <w:rsid w:val="00D3010C"/>
    <w:rsid w:val="00D317B2"/>
    <w:rsid w:val="00D32BA2"/>
    <w:rsid w:val="00D36407"/>
    <w:rsid w:val="00D4221C"/>
    <w:rsid w:val="00D45EAE"/>
    <w:rsid w:val="00D516E7"/>
    <w:rsid w:val="00D5200B"/>
    <w:rsid w:val="00D54D26"/>
    <w:rsid w:val="00D708A4"/>
    <w:rsid w:val="00D74EDD"/>
    <w:rsid w:val="00D85032"/>
    <w:rsid w:val="00D951CA"/>
    <w:rsid w:val="00DA06BA"/>
    <w:rsid w:val="00DA1E26"/>
    <w:rsid w:val="00DA2C08"/>
    <w:rsid w:val="00DA389F"/>
    <w:rsid w:val="00DA394A"/>
    <w:rsid w:val="00DB4CF6"/>
    <w:rsid w:val="00DC1702"/>
    <w:rsid w:val="00DC530D"/>
    <w:rsid w:val="00DD09AE"/>
    <w:rsid w:val="00DE79D1"/>
    <w:rsid w:val="00E26EEC"/>
    <w:rsid w:val="00E31C07"/>
    <w:rsid w:val="00E32E76"/>
    <w:rsid w:val="00E34568"/>
    <w:rsid w:val="00E346EB"/>
    <w:rsid w:val="00E3574E"/>
    <w:rsid w:val="00E4160D"/>
    <w:rsid w:val="00E62DA5"/>
    <w:rsid w:val="00E67281"/>
    <w:rsid w:val="00E67660"/>
    <w:rsid w:val="00E715FD"/>
    <w:rsid w:val="00E728B6"/>
    <w:rsid w:val="00E87897"/>
    <w:rsid w:val="00E91705"/>
    <w:rsid w:val="00EA1FB6"/>
    <w:rsid w:val="00EB0DDA"/>
    <w:rsid w:val="00EB163D"/>
    <w:rsid w:val="00EB308B"/>
    <w:rsid w:val="00EC0083"/>
    <w:rsid w:val="00EC4BEF"/>
    <w:rsid w:val="00ED0199"/>
    <w:rsid w:val="00ED3085"/>
    <w:rsid w:val="00ED3460"/>
    <w:rsid w:val="00EF171F"/>
    <w:rsid w:val="00EF24ED"/>
    <w:rsid w:val="00F01931"/>
    <w:rsid w:val="00F03DC0"/>
    <w:rsid w:val="00F050EC"/>
    <w:rsid w:val="00F05C28"/>
    <w:rsid w:val="00F105BD"/>
    <w:rsid w:val="00F10C07"/>
    <w:rsid w:val="00F1692F"/>
    <w:rsid w:val="00F23A0A"/>
    <w:rsid w:val="00F2744D"/>
    <w:rsid w:val="00F31137"/>
    <w:rsid w:val="00F316C6"/>
    <w:rsid w:val="00F3443D"/>
    <w:rsid w:val="00F34DC5"/>
    <w:rsid w:val="00F44936"/>
    <w:rsid w:val="00F531DF"/>
    <w:rsid w:val="00F650FA"/>
    <w:rsid w:val="00F7281A"/>
    <w:rsid w:val="00F74E5F"/>
    <w:rsid w:val="00F75FAA"/>
    <w:rsid w:val="00F8563F"/>
    <w:rsid w:val="00F87897"/>
    <w:rsid w:val="00F94B7D"/>
    <w:rsid w:val="00F95A14"/>
    <w:rsid w:val="00F97095"/>
    <w:rsid w:val="00FA1D51"/>
    <w:rsid w:val="00FA2C33"/>
    <w:rsid w:val="00FA2F38"/>
    <w:rsid w:val="00FB28FB"/>
    <w:rsid w:val="00FB2B15"/>
    <w:rsid w:val="00FD2272"/>
    <w:rsid w:val="00FD46B2"/>
    <w:rsid w:val="00FE3006"/>
    <w:rsid w:val="00FE5039"/>
    <w:rsid w:val="00FE58D8"/>
    <w:rsid w:val="00FF07A8"/>
    <w:rsid w:val="00FF1B41"/>
    <w:rsid w:val="00FF2814"/>
    <w:rsid w:val="00FF2FBD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34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60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C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4160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160D"/>
    <w:rPr>
      <w:color w:val="800080"/>
      <w:u w:val="single"/>
    </w:rPr>
  </w:style>
  <w:style w:type="paragraph" w:customStyle="1" w:styleId="xl63">
    <w:name w:val="xl63"/>
    <w:basedOn w:val="Normal"/>
    <w:rsid w:val="00E4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lang w:val="fr-FR" w:eastAsia="fr-FR"/>
    </w:rPr>
  </w:style>
  <w:style w:type="paragraph" w:customStyle="1" w:styleId="xl64">
    <w:name w:val="xl64"/>
    <w:basedOn w:val="Normal"/>
    <w:rsid w:val="00E41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bidi w:val="0"/>
      <w:spacing w:before="100" w:beforeAutospacing="1" w:after="100" w:afterAutospacing="1"/>
    </w:pPr>
    <w:rPr>
      <w:b/>
      <w:bCs/>
      <w:color w:val="FFFFFF"/>
      <w:lang w:val="fr-FR" w:eastAsia="fr-FR"/>
    </w:rPr>
  </w:style>
  <w:style w:type="paragraph" w:styleId="Paragraphedeliste">
    <w:name w:val="List Paragraph"/>
    <w:basedOn w:val="Normal"/>
    <w:uiPriority w:val="34"/>
    <w:qFormat/>
    <w:rsid w:val="000B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D160-DC49-4E5E-A43A-65FF3F0B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5342</TotalTime>
  <Pages>17</Pages>
  <Words>4670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186</cp:revision>
  <cp:lastPrinted>2020-09-16T11:11:00Z</cp:lastPrinted>
  <dcterms:created xsi:type="dcterms:W3CDTF">2017-09-17T13:15:00Z</dcterms:created>
  <dcterms:modified xsi:type="dcterms:W3CDTF">2020-09-16T12:42:00Z</dcterms:modified>
</cp:coreProperties>
</file>