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C9" w:rsidRPr="008E4B3F" w:rsidRDefault="00AC79C9" w:rsidP="00D11455">
      <w:pPr>
        <w:bidi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MA"/>
        </w:rPr>
      </w:pPr>
      <w:r w:rsidRPr="008E4B3F">
        <w:rPr>
          <w:rFonts w:ascii="Simplified Arabic" w:hAnsi="Simplified Arabic" w:cs="Simplified Arabic"/>
          <w:b/>
          <w:bCs/>
          <w:sz w:val="48"/>
          <w:szCs w:val="48"/>
          <w:rtl/>
          <w:lang w:bidi="ar-MA"/>
        </w:rPr>
        <w:t>السيرة الذاتية</w:t>
      </w:r>
    </w:p>
    <w:p w:rsidR="00AC79C9" w:rsidRPr="008E4B3F" w:rsidRDefault="00AC79C9" w:rsidP="00577C3D">
      <w:pPr>
        <w:tabs>
          <w:tab w:val="left" w:pos="7665"/>
          <w:tab w:val="right" w:pos="9360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</w:t>
      </w:r>
      <w:r w:rsidR="00577C3D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لا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سم :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الطاهر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اللقب: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سواكري</w:t>
      </w:r>
      <w:proofErr w:type="spellEnd"/>
    </w:p>
    <w:p w:rsidR="00AC79C9" w:rsidRPr="008E4B3F" w:rsidRDefault="00AC79C9" w:rsidP="00577C3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تاريخ </w:t>
      </w: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الازدياد :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07/09/1969 </w:t>
      </w:r>
      <w:r w:rsidR="006A4D90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الوظيفة :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أستاذ جامعي </w:t>
      </w:r>
    </w:p>
    <w:p w:rsidR="00AC79C9" w:rsidRPr="008E4B3F" w:rsidRDefault="00AC79C9" w:rsidP="00772C6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الرتبة :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أستاذ </w:t>
      </w:r>
      <w:r w:rsidR="00772C60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التعليم العالي 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العنوان : 84 شارع الشهداء ــ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المرادية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ــ الجزائر العاصمة 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الهاتف :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05.52.79.77.94 / 07.72.14.65.10</w:t>
      </w:r>
    </w:p>
    <w:p w:rsidR="00AC79C9" w:rsidRPr="008E4B3F" w:rsidRDefault="00AC79C9" w:rsidP="00DE1071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البريد </w:t>
      </w: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الالكتروني :</w:t>
      </w:r>
      <w:proofErr w:type="gramEnd"/>
      <w:r w:rsidRPr="008E4B3F">
        <w:rPr>
          <w:rFonts w:ascii="Simplified Arabic" w:hAnsi="Simplified Arabic" w:cs="Simplified Arabic"/>
          <w:sz w:val="28"/>
          <w:szCs w:val="28"/>
        </w:rPr>
        <w:t xml:space="preserve"> </w:t>
      </w:r>
      <w:hyperlink r:id="rId5" w:history="1">
        <w:r w:rsidR="00DE1071" w:rsidRPr="0005595C">
          <w:rPr>
            <w:rStyle w:val="Lienhypertexte"/>
            <w:rFonts w:ascii="Simplified Arabic" w:hAnsi="Simplified Arabic" w:cs="Simplified Arabic"/>
            <w:sz w:val="28"/>
            <w:szCs w:val="28"/>
            <w:lang w:bidi="ar-MA"/>
          </w:rPr>
          <w:t>labocrime@gmail.com</w:t>
        </w:r>
      </w:hyperlink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E77D13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>الشهادات العلمية المتحصل عليها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: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ــ شهادة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البكالوريا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ــ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شعبة الآداب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ــ 1990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ــ شهادة الليسانس في علم الاجتماع ــ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تخصص تغذية وتنمية زراعية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ــ</w:t>
      </w:r>
      <w:r w:rsidR="00D52343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جويلية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1995</w:t>
      </w:r>
      <w:r w:rsidR="00D52343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ــ شهادة الماجستير ــ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تخصص تنظيم وعمل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ــ </w:t>
      </w:r>
      <w:r w:rsidR="00D52343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نوفمبر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2001</w:t>
      </w:r>
      <w:r w:rsidR="00D52343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ــ شهادة الدكتوراه في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علم الاجتماع ــ تخصص جنائي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ــ </w:t>
      </w:r>
      <w:proofErr w:type="spellStart"/>
      <w:r w:rsidR="00D52343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جويلية</w:t>
      </w:r>
      <w:proofErr w:type="spellEnd"/>
      <w:r w:rsidR="00D52343"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2008</w:t>
      </w:r>
      <w:r w:rsidR="00D52343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</w:p>
    <w:p w:rsidR="002A28E0" w:rsidRDefault="00AC79C9" w:rsidP="008E4B3F">
      <w:pPr>
        <w:tabs>
          <w:tab w:val="right" w:pos="9360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ــ التأهيل الجامعي _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تخصص علم الاجتماع الجنائي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_</w:t>
      </w:r>
      <w:proofErr w:type="spellStart"/>
      <w:r w:rsidR="00D52343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جويلية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2010</w:t>
      </w:r>
      <w:r w:rsidR="00D52343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2A28E0" w:rsidRDefault="002A28E0" w:rsidP="002A28E0">
      <w:pPr>
        <w:tabs>
          <w:tab w:val="right" w:pos="9360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2A28E0" w:rsidRDefault="002A28E0" w:rsidP="002A28E0">
      <w:pPr>
        <w:tabs>
          <w:tab w:val="right" w:pos="9360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2A28E0" w:rsidRDefault="002A28E0" w:rsidP="002A28E0">
      <w:pPr>
        <w:tabs>
          <w:tab w:val="right" w:pos="9360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AC79C9" w:rsidRPr="008E4B3F" w:rsidRDefault="008E4B3F" w:rsidP="002A28E0">
      <w:pPr>
        <w:tabs>
          <w:tab w:val="right" w:pos="9360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val="fr-FR" w:bidi="ar-MA"/>
        </w:rPr>
      </w:pPr>
      <w:r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</w:p>
    <w:p w:rsidR="00AC79C9" w:rsidRPr="00E77D13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</w:pPr>
      <w:r w:rsidRPr="00E77D13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lastRenderedPageBreak/>
        <w:t xml:space="preserve">الخبرة المهنية </w:t>
      </w:r>
      <w:proofErr w:type="spellStart"/>
      <w:r w:rsidRPr="00E77D13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>والبيداغوجية</w:t>
      </w:r>
      <w:proofErr w:type="spellEnd"/>
      <w:r w:rsidRPr="00E77D13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 xml:space="preserve"> : 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ــ إطار مكلف بالدراسات ، مؤسسة الصناعات الغذائية من الحبوب ومشتقاتها بمدينة الجزائر.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ــ </w:t>
      </w:r>
      <w:r w:rsidRPr="008E4B3F">
        <w:rPr>
          <w:rFonts w:ascii="Simplified Arabic" w:hAnsi="Simplified Arabic" w:cs="Simplified Arabic"/>
          <w:sz w:val="28"/>
          <w:szCs w:val="28"/>
          <w:lang w:bidi="ar-MA"/>
        </w:rPr>
        <w:t>ERIAD_ALGER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من 02 /01/1996 </w:t>
      </w: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إلى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30/03/1997ــ 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ــ </w:t>
      </w: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مكون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بمعهد الاستشارة والتكوين والبحث المتخصص من 26/08/2000 إلى غاية 15 /10 /2001 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ــ</w:t>
      </w:r>
      <w:r w:rsidR="00F31446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إطار في مجال انتقاء البرامج بالمؤسسة العمومية للتلفزيون الجزائري لمدة </w:t>
      </w: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ستة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أشهر اعتبارا من 01/02/2001</w:t>
      </w:r>
    </w:p>
    <w:p w:rsidR="00AC79C9" w:rsidRPr="008E4B3F" w:rsidRDefault="00F31446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-</w:t>
      </w:r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أستاذ مؤقت بقسم علوم الاتصال والإعلام بجامعة الجزائر من سنة 2000 إلى سنة 2005</w:t>
      </w:r>
    </w:p>
    <w:p w:rsidR="00AC79C9" w:rsidRPr="008E4B3F" w:rsidRDefault="00F31446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-</w:t>
      </w:r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أستاذ مؤقت بجامعة التكوين المتواصل ــ ملحقة </w:t>
      </w:r>
      <w:proofErr w:type="spellStart"/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بوزريعة</w:t>
      </w:r>
      <w:proofErr w:type="spellEnd"/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ــ من 2002 إلى 2003</w:t>
      </w:r>
    </w:p>
    <w:p w:rsidR="00AC79C9" w:rsidRPr="008E4B3F" w:rsidRDefault="00F31446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-</w:t>
      </w:r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أستاذ مشارك بالمدرسة الوطنية التحضيرية لدراسات المهندس ــ وزارة الدفاع الوطني من 2005 </w:t>
      </w:r>
      <w:proofErr w:type="gramStart"/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إلى</w:t>
      </w:r>
      <w:proofErr w:type="gramEnd"/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2008 </w:t>
      </w:r>
    </w:p>
    <w:p w:rsidR="00AC79C9" w:rsidRPr="008E4B3F" w:rsidRDefault="00F31446" w:rsidP="00D94FEC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-</w:t>
      </w:r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أستاذ </w:t>
      </w:r>
      <w:r w:rsidR="00025020" w:rsidRPr="008E4B3F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مشارك بقسم</w:t>
      </w:r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التسيير و </w:t>
      </w:r>
      <w:proofErr w:type="gramStart"/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العلوم</w:t>
      </w:r>
      <w:proofErr w:type="gramEnd"/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025020" w:rsidRPr="008E4B3F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الاقتصادية،</w:t>
      </w:r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جامعة </w:t>
      </w:r>
      <w:r w:rsidR="00D94FEC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الجزائر-3-</w:t>
      </w:r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2010/2011.   </w:t>
      </w:r>
    </w:p>
    <w:p w:rsidR="00F31446" w:rsidRDefault="00F31446" w:rsidP="00930F64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-أستاذ مشارك </w:t>
      </w:r>
      <w:r w:rsidR="00E77D13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قسم العلوم الاجتماعية</w:t>
      </w:r>
      <w:r w:rsidR="005A1B36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،</w:t>
      </w:r>
      <w:r w:rsidR="00930F6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المركز الجامعي خميس مليان</w:t>
      </w:r>
      <w:r w:rsidR="00194584">
        <w:rPr>
          <w:rFonts w:ascii="Simplified Arabic" w:hAnsi="Simplified Arabic" w:cs="Simplified Arabic" w:hint="cs"/>
          <w:sz w:val="28"/>
          <w:szCs w:val="28"/>
          <w:rtl/>
          <w:lang w:bidi="ar-MA"/>
        </w:rPr>
        <w:t>ة2012/2014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E77D13" w:rsidRPr="008E4B3F" w:rsidRDefault="00E77D13" w:rsidP="00E77D13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- أستاذ مشارك بقسم العلوم الاقتصادية ، المركز الجامعي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تيبازة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2013/2014.</w:t>
      </w:r>
    </w:p>
    <w:p w:rsidR="00AC79C9" w:rsidRDefault="00F31446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-</w:t>
      </w:r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أستاذ دائم بقسم علم الاجتماع </w:t>
      </w:r>
      <w:proofErr w:type="spellStart"/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والديموغرافيا</w:t>
      </w:r>
      <w:proofErr w:type="spellEnd"/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ـ جامعة سعد </w:t>
      </w:r>
      <w:proofErr w:type="spellStart"/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دحلب</w:t>
      </w:r>
      <w:proofErr w:type="spellEnd"/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بالبليدة منذ</w:t>
      </w:r>
      <w:r w:rsidR="00AC79C9" w:rsidRPr="008E4B3F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2004</w:t>
      </w:r>
      <w:r w:rsidR="003C29A8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3C29A8" w:rsidRPr="008E4B3F" w:rsidRDefault="003C29A8" w:rsidP="003C29A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-أستاذ مشارك بالمدرسة العليا للدرك  الوطني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زرالدة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2016/2017 و2017/2018.</w:t>
      </w:r>
    </w:p>
    <w:p w:rsidR="00AC79C9" w:rsidRPr="008E4B3F" w:rsidRDefault="00AC79C9" w:rsidP="00FC2B2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ــ عضو باللجنة العلمية ــ قسم علم الاجتماع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والديموغرافيا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ــ جامعة سعد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دحلب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بالبليدة  </w:t>
      </w:r>
      <w:r w:rsidRPr="008E4B3F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8E4B3F">
        <w:rPr>
          <w:rFonts w:ascii="Simplified Arabic" w:hAnsi="Simplified Arabic" w:cs="Simplified Arabic"/>
          <w:sz w:val="28"/>
          <w:szCs w:val="28"/>
          <w:lang w:bidi="ar-DZ"/>
        </w:rPr>
        <w:t>20</w:t>
      </w:r>
      <w:r w:rsidR="00FC2B2D">
        <w:rPr>
          <w:rFonts w:ascii="Simplified Arabic" w:hAnsi="Simplified Arabic" w:cs="Simplified Arabic"/>
          <w:sz w:val="28"/>
          <w:szCs w:val="28"/>
          <w:lang w:bidi="ar-DZ"/>
        </w:rPr>
        <w:t>11</w:t>
      </w:r>
      <w:r w:rsidRPr="008E4B3F">
        <w:rPr>
          <w:rFonts w:ascii="Simplified Arabic" w:hAnsi="Simplified Arabic" w:cs="Simplified Arabic"/>
          <w:sz w:val="28"/>
          <w:szCs w:val="28"/>
          <w:lang w:bidi="ar-DZ"/>
        </w:rPr>
        <w:t>/20</w:t>
      </w:r>
      <w:r w:rsidR="00FC2B2D">
        <w:rPr>
          <w:rFonts w:ascii="Simplified Arabic" w:hAnsi="Simplified Arabic" w:cs="Simplified Arabic"/>
          <w:sz w:val="28"/>
          <w:szCs w:val="28"/>
          <w:lang w:bidi="ar-DZ"/>
        </w:rPr>
        <w:t>08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F949E7" w:rsidRPr="008E4B3F" w:rsidRDefault="00F949E7" w:rsidP="008E4B3F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عضو اللجنة العلمية، قسم علم الاجتماع و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الديموغرافيا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، القطب الجامعي العفرون2013 /2016.</w:t>
      </w:r>
    </w:p>
    <w:p w:rsidR="00C378D4" w:rsidRDefault="004B6E25" w:rsidP="00BA633F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مدير</w:t>
      </w:r>
      <w:r w:rsidR="002A49C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مخبر </w:t>
      </w:r>
      <w:r w:rsidR="002A49C8" w:rsidRPr="002A49C8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الجريمة و</w:t>
      </w:r>
      <w:r w:rsidR="00D26E91" w:rsidRPr="002A49C8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الانحراف </w:t>
      </w:r>
      <w:r w:rsidR="002A49C8" w:rsidRPr="002A49C8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و الثقافة </w:t>
      </w:r>
      <w:r w:rsidR="00D26E91" w:rsidRPr="002A49C8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بين </w:t>
      </w:r>
      <w:proofErr w:type="spellStart"/>
      <w:r w:rsidR="00D26E91" w:rsidRPr="002A49C8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التمثلات</w:t>
      </w:r>
      <w:proofErr w:type="spellEnd"/>
      <w:r w:rsidR="00D26E91" w:rsidRPr="002A49C8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الاجتماعية</w:t>
      </w:r>
      <w:r w:rsidR="002A49C8">
        <w:rPr>
          <w:rFonts w:ascii="Simplified Arabic" w:hAnsi="Simplified Arabic" w:cs="Simplified Arabic"/>
          <w:sz w:val="28"/>
          <w:szCs w:val="28"/>
          <w:lang w:bidi="ar-MA"/>
        </w:rPr>
        <w:t xml:space="preserve">  </w:t>
      </w:r>
      <w:r w:rsidR="002A4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كلية العلوم الاجتماعية </w:t>
      </w:r>
      <w:r w:rsidR="00BA63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</w:t>
      </w:r>
      <w:r w:rsidR="002A4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ا</w:t>
      </w:r>
      <w:r w:rsidR="00BA633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لإ</w:t>
      </w:r>
      <w:r w:rsidR="002A49C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نسانية بجامعة البليدة 2</w:t>
      </w:r>
      <w:r w:rsidR="00BA633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D26E91"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2A28E0" w:rsidRDefault="002A28E0" w:rsidP="002A28E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2A28E0" w:rsidRDefault="002A28E0" w:rsidP="002A28E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2A28E0" w:rsidRDefault="002A28E0" w:rsidP="002A28E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2A28E0" w:rsidRPr="002A28E0" w:rsidRDefault="002A28E0" w:rsidP="002A28E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AC79C9" w:rsidRPr="00E77D13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</w:pPr>
      <w:r w:rsidRPr="00E77D13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 xml:space="preserve">البحوث </w:t>
      </w:r>
      <w:proofErr w:type="gramStart"/>
      <w:r w:rsidRPr="00E77D13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>والدراسات :</w:t>
      </w:r>
      <w:proofErr w:type="gramEnd"/>
      <w:r w:rsidRPr="00E77D13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 xml:space="preserve"> 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ــ المشاركة في دراسة حول الصحة والشباب ـ الجمعية الجزائرية لتطوير البحث في العلوم الاجتماعية 2004</w:t>
      </w:r>
    </w:p>
    <w:p w:rsidR="002A28E0" w:rsidRPr="008E4B3F" w:rsidRDefault="00AC79C9" w:rsidP="002A28E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ــ المشاركة في دراسة حول التفاوت الاجتماعي بين الوسط الريفي والحضري في المجتمع الجزائري </w:t>
      </w:r>
      <w:r w:rsidR="009B5D6A">
        <w:rPr>
          <w:rFonts w:ascii="Simplified Arabic" w:hAnsi="Simplified Arabic" w:cs="Simplified Arabic" w:hint="cs"/>
          <w:sz w:val="28"/>
          <w:szCs w:val="28"/>
          <w:rtl/>
          <w:lang w:bidi="ar-MA"/>
        </w:rPr>
        <w:t>2004</w:t>
      </w:r>
      <w:r w:rsidR="002A28E0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AC79C9" w:rsidRPr="002A28E0" w:rsidRDefault="00AC79C9" w:rsidP="008475D5">
      <w:pPr>
        <w:tabs>
          <w:tab w:val="left" w:pos="7782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</w:pPr>
      <w:proofErr w:type="gramStart"/>
      <w:r w:rsidRPr="002A28E0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>التكوين :</w:t>
      </w:r>
      <w:proofErr w:type="gramEnd"/>
      <w:r w:rsidRPr="002A28E0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 xml:space="preserve"> </w:t>
      </w:r>
      <w:r w:rsidR="008475D5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ab/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ــ شهادة المربي الرياضي العامل حسب التوقيت الجزئي اختصاص كرة </w:t>
      </w: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القدم ،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الدرجة الثانية ، المعهد الوطني للتكوين العالي في العلوم وتكنولوجيا الاتصال2006.</w:t>
      </w:r>
    </w:p>
    <w:p w:rsidR="008E4B3F" w:rsidRPr="008E4B3F" w:rsidRDefault="00AC79C9" w:rsidP="002A28E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ــ شهادة تكوين في الاتصال والتحفيز بمؤسسة الصناعات الغذائية  من الحبوب ومشتقاتها بمدينة الجزائر 1996</w:t>
      </w:r>
      <w:r w:rsidR="008E4B3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</w:pPr>
      <w:r w:rsidRPr="008E4B3F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 xml:space="preserve">النشاط </w:t>
      </w:r>
      <w:proofErr w:type="gramStart"/>
      <w:r w:rsidRPr="008E4B3F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>العلمي :</w:t>
      </w:r>
      <w:proofErr w:type="gramEnd"/>
    </w:p>
    <w:p w:rsidR="00AC79C9" w:rsidRPr="008E4B3F" w:rsidRDefault="00AC79C9" w:rsidP="008475D5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ــ المشاركة في يوم دراسي حول الانتحار "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بين الضغوط الاجتماعية والنفسية ومنظور</w:t>
      </w:r>
      <w:r w:rsidR="008475D5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8475D5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الأ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حكام الشرعية "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وهذا في إطار النشاطات الثقافية المقامة بالمركز الثقافي </w:t>
      </w: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الإسلامي ،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الجزائر يوم 04/05/2005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ــ  المشاركة في ملتقى التغير الاجتماعي في المجتمع الجزائري المنعقد يومي 22و23 أفريل2007</w:t>
      </w:r>
      <w:r w:rsidRPr="008E4B3F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بجامعة البليدة ، المداخلة تحت عنوان "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التغير الاجتماعي والانتحار في المجتمع الجزائري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"</w:t>
      </w:r>
      <w:r w:rsidRPr="008E4B3F">
        <w:rPr>
          <w:rFonts w:ascii="Simplified Arabic" w:hAnsi="Simplified Arabic" w:cs="Simplified Arabic"/>
          <w:sz w:val="28"/>
          <w:szCs w:val="28"/>
          <w:lang w:bidi="ar-DZ"/>
        </w:rPr>
        <w:t>.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ــ المشاركة في ملتقى حول التغير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القيمي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في المجتمع الجزائري المنعقد يومي 04 و 05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ماي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2009 بجامعة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سطيف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بمداخلة تحت عنوان "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تصدع القيم وأثره في ظهور السلوك</w:t>
      </w:r>
      <w:r w:rsidR="00FF21DB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ي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ات المنحرفة والإجرامية في المجتمع الجزائري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".</w:t>
      </w:r>
    </w:p>
    <w:p w:rsidR="008E4B3F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-المشاركة في الملتقى الدولي حول المجتمع و الجريمة ، المنعقد يومي 01و 02 ديسمبر 2009بجامعة البليدة بمداخلة معنونة  "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مقاربة </w:t>
      </w:r>
      <w:proofErr w:type="spellStart"/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سوسيولوجية</w:t>
      </w:r>
      <w:proofErr w:type="spellEnd"/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لجغرافية  الجريمة في المجتمع الجزائري".</w:t>
      </w:r>
    </w:p>
    <w:p w:rsidR="00AC79C9" w:rsidRDefault="00AC79C9" w:rsidP="00997E4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ــ المشاركة في ملتقى</w:t>
      </w:r>
      <w:r w:rsidR="00997E42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وطني حول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سوسيولوجيا الجريمة المنعقد يومي 13 و14 ديسمبر2010 بجامعة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الشلف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بمداخلة تحت عنوان "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علاقة الحي بالسلوك الإجرامي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" .</w:t>
      </w:r>
    </w:p>
    <w:p w:rsidR="002A28E0" w:rsidRPr="008E4B3F" w:rsidRDefault="002A28E0" w:rsidP="002A28E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2B0AD8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- </w:t>
      </w: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المشاركة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في المتقى الدولي حول المجتمع العربي بين الاستبعاد و الاحتواء الاجتماعي في ظل المتغيرات المعاصرة و المنعقد </w:t>
      </w:r>
      <w:r w:rsidR="007701FA" w:rsidRPr="008E4B3F">
        <w:rPr>
          <w:rFonts w:ascii="Simplified Arabic" w:hAnsi="Simplified Arabic" w:cs="Simplified Arabic" w:hint="cs"/>
          <w:sz w:val="28"/>
          <w:szCs w:val="28"/>
          <w:rtl/>
          <w:lang w:bidi="ar-MA"/>
        </w:rPr>
        <w:t>يومي 30</w:t>
      </w:r>
      <w:r w:rsidR="007701F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="007701FA" w:rsidRPr="008E4B3F">
        <w:rPr>
          <w:rFonts w:ascii="Simplified Arabic" w:hAnsi="Simplified Arabic" w:cs="Simplified Arabic" w:hint="cs"/>
          <w:sz w:val="28"/>
          <w:szCs w:val="28"/>
          <w:rtl/>
          <w:lang w:bidi="ar-MA"/>
        </w:rPr>
        <w:t>و</w:t>
      </w:r>
      <w:r w:rsidR="007701FA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3</w:t>
      </w:r>
      <w:r w:rsidR="007701FA">
        <w:rPr>
          <w:rFonts w:ascii="Simplified Arabic" w:hAnsi="Simplified Arabic" w:cs="Simplified Arabic" w:hint="cs"/>
          <w:sz w:val="28"/>
          <w:szCs w:val="28"/>
          <w:rtl/>
          <w:lang w:bidi="ar-MA"/>
        </w:rPr>
        <w:t>1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أكتوبر بجامعة المسيلة بمداخلة موسومة "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الأحياء السكنية بين الاستبعاد الاجتماعي و تفشي الجريمة".</w:t>
      </w:r>
    </w:p>
    <w:p w:rsidR="00AC79C9" w:rsidRPr="008E4B3F" w:rsidRDefault="00AC79C9" w:rsidP="0071239B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- المشاركة في ملتقى</w:t>
      </w:r>
      <w:r w:rsidR="00E85FE8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وطني حول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عنف المدن الأسباب</w:t>
      </w:r>
      <w:r w:rsidR="00E85FE8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الدلالات و الأبعاد و ال</w:t>
      </w:r>
      <w:r w:rsidR="0071239B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من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عقد يومي 28و29 فيفري 2012 بجامعة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سكيكدة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بمداخلة موسومة "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مقاربة </w:t>
      </w:r>
      <w:proofErr w:type="spellStart"/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سوسيولوجية</w:t>
      </w:r>
      <w:proofErr w:type="spellEnd"/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 لإيكولوجية  الجريمة في المناطق الحضرية"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_ المشاركة في الملتقى الوطني بعنوان إستراتيجية التكوين المهني في عالم الشغل المنعقد يومي 23و24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أفريل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بجامعة المسيلة  بمداخلة موسومة "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هندسة التكوين و طرق تقييمه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".</w:t>
      </w:r>
    </w:p>
    <w:p w:rsidR="002A28E0" w:rsidRPr="008E4B3F" w:rsidRDefault="00AC79C9" w:rsidP="002A28E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_المشاركة في يوم دراسي حول مسألة علم الاجتماع في الجزائر و المنعقد  يوم 25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أفريل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2012  بالمركز الجامعي خميس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مليانة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بمداخلة بعنوان "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أهمية علم الاجتماع الجريمة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".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_المشاركة في يوم دراسي حول الجريمة و المجتمع المعاصر المنعقد يوم 14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ماي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2012 بجامعة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الشلف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بمداخلة موسومة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" التلفزيون و أثره في السلوك </w:t>
      </w:r>
      <w:proofErr w:type="spellStart"/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الجرمي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".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_المشاركة في يوم دراسي حول العنف الرمزي ضد الأطفال المنعقد بتاريخ يوم 17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ماي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2012 المنعقد بقسم علم الاجتماع ، جامعة البليدة،  بمداخلة موسومة   "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الطفل و الانتحار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".</w:t>
      </w:r>
    </w:p>
    <w:p w:rsidR="00393105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_المشاركة في ملتقى وطني حول البعد الأمني في مواجهة الجريمة في المجتمع الجزائري ، المنعقد بتاريخ 29و30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ماي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2012 بكلية الآداب و العلوم الاجتماعية بمداخلة موسومة "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قراءة لبعض التفسيرات الحديثة للجريمة"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</w:p>
    <w:p w:rsidR="00AC79C9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_ المشاركة في ملتقى دراسي حول إسهامات في التحليل السوسيولوجي للمنظمة و المنعقد بتاريخ 30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ماي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2012 بقسم علم الاجتماع و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الديموغرافيا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جامعة البليدة ، بمداخلة موسومة "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الصراعات الخفية في المؤسسة الصناعية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".</w:t>
      </w:r>
    </w:p>
    <w:p w:rsidR="002A28E0" w:rsidRDefault="002A28E0" w:rsidP="002A28E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2A28E0" w:rsidRPr="008E4B3F" w:rsidRDefault="002A28E0" w:rsidP="002A28E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</w:p>
    <w:p w:rsidR="002B0AD8" w:rsidRPr="008E4B3F" w:rsidRDefault="00B875AE" w:rsidP="008E4B3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4B3F">
        <w:rPr>
          <w:rFonts w:ascii="Simplified Arabic" w:hAnsi="Simplified Arabic" w:cs="Simplified Arabic"/>
          <w:sz w:val="28"/>
          <w:szCs w:val="28"/>
          <w:lang w:bidi="ar-DZ"/>
        </w:rPr>
        <w:t>-</w:t>
      </w:r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ملتقى وطني حول المرأة،العائلة،والمجتمع في الجزائر: الواقع،التحديات و الرهانات ، المنعقد يومي 13و14 نوفمبر2012 بقسم علم الاجتماع و </w:t>
      </w:r>
      <w:proofErr w:type="spellStart"/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>الديموغرافيا</w:t>
      </w:r>
      <w:proofErr w:type="spellEnd"/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جامعة البليدة بمداخلة موسومة </w:t>
      </w:r>
      <w:proofErr w:type="gramStart"/>
      <w:r w:rsidR="00AC79C9"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" </w:t>
      </w:r>
      <w:r w:rsidR="00AC79C9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العنف</w:t>
      </w:r>
      <w:proofErr w:type="gramEnd"/>
      <w:r w:rsidR="00AC79C9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ضد المسنين- المجتمع الجزائري نموذجا-".</w:t>
      </w:r>
    </w:p>
    <w:p w:rsidR="00C610C0" w:rsidRPr="008E4B3F" w:rsidRDefault="00B875AE" w:rsidP="008E4B3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4B3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-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ملتقى وطني حول الانحراف الاجتماعي في المجتمع الجزائري ،الأبعاد و الدلالات، المنعقد يومي 17و18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>أفريل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2013 بقسم علم الاجتماع ، جامعة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>سكيكدة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بمداخلة موسومة</w:t>
      </w:r>
      <w:r w:rsidR="000735A7"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="000735A7"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الانتحار</w:t>
      </w:r>
      <w:proofErr w:type="gramEnd"/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عند </w:t>
      </w:r>
      <w:r w:rsidR="000735A7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الأشخاص المسنين – رؤية </w:t>
      </w:r>
      <w:proofErr w:type="spellStart"/>
      <w:r w:rsidR="000735A7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سوسيولوجية</w:t>
      </w:r>
      <w:proofErr w:type="spellEnd"/>
      <w:r w:rsidR="000735A7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 ".</w:t>
      </w:r>
    </w:p>
    <w:p w:rsidR="00EE3B14" w:rsidRPr="008E4B3F" w:rsidRDefault="008C6D54" w:rsidP="008E4B3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E4B3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-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ملتقى وطني حول الطفولة المنحرفة ، الواقع و التجليات المنعقد </w:t>
      </w:r>
      <w:r w:rsidR="000B6AC2"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>بجامعة سوق أهراس يومي 29 و30 أفريل2013</w:t>
      </w:r>
      <w:r w:rsidR="000B6AC2"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بمداخلة موسومة</w:t>
      </w:r>
      <w:r w:rsidR="002B0AD8"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" الانتحار</w:t>
      </w:r>
      <w:proofErr w:type="gramEnd"/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عند الأطفال".</w:t>
      </w:r>
    </w:p>
    <w:p w:rsidR="00CC400F" w:rsidRPr="008E4B3F" w:rsidRDefault="00CC400F" w:rsidP="008E4B3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E4B3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-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>المشاركة في ملتقى دولي حول</w:t>
      </w:r>
      <w:r w:rsidR="002B2A6D"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المجتمع و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العنف المنعقد بجامعة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>البويرة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يومي 06و07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>ماي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2013 بمداخلة موسومة  </w:t>
      </w: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"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محاولة</w:t>
      </w:r>
      <w:proofErr w:type="gramEnd"/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لفهم سلوكيات العنف</w:t>
      </w:r>
      <w:r w:rsidR="00780FB2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و الجريمة في المجتمع الجزائري.</w:t>
      </w:r>
    </w:p>
    <w:p w:rsidR="002A28E0" w:rsidRDefault="00443A9E" w:rsidP="002A28E0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ملتقى وطني حول الجريمة المعاصرة في المجتمع الجزائري المنعقد بجامعة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>الط</w:t>
      </w:r>
      <w:r w:rsidR="004401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>رف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أيام 25،26 و27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>ماي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2013 بمداخلة موسومة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" قراءة معاصرة في النظري</w:t>
      </w:r>
      <w:r w:rsid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ات </w:t>
      </w:r>
      <w:proofErr w:type="spellStart"/>
      <w:r w:rsid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السوسيولوجية</w:t>
      </w:r>
      <w:proofErr w:type="spellEnd"/>
      <w:r w:rsid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المفسرة للجريمة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".</w:t>
      </w:r>
    </w:p>
    <w:p w:rsidR="00725933" w:rsidRDefault="00725933" w:rsidP="007F7BC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المشاركة في ملتقى دولي حول</w:t>
      </w:r>
      <w:r w:rsidR="007F7BC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المجتمع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الأزمات ال</w:t>
      </w:r>
      <w:r w:rsidR="007F7BC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جتم</w:t>
      </w:r>
      <w:r w:rsidR="007F7BC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7F7BC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المعاصرة المنعقد بجامعة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الشلف</w:t>
      </w:r>
      <w:proofErr w:type="spellEnd"/>
      <w:r w:rsidR="00413AE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يومي 26و 27 نوفمبر 2013 بمداخلة موسومة " </w:t>
      </w:r>
      <w:r w:rsidR="00413AE7" w:rsidRPr="00ED03D0">
        <w:rPr>
          <w:rFonts w:ascii="Simplified Arabic" w:hAnsi="Simplified Arabic" w:cs="Simplified Arabic" w:hint="cs"/>
          <w:b/>
          <w:bCs/>
          <w:i/>
          <w:iCs/>
          <w:sz w:val="28"/>
          <w:szCs w:val="28"/>
          <w:rtl/>
          <w:lang w:bidi="ar-DZ"/>
        </w:rPr>
        <w:t>أزمة القيم و أثرها في إجرام الشباب</w:t>
      </w:r>
      <w:r w:rsidR="00413AE7">
        <w:rPr>
          <w:rFonts w:ascii="Simplified Arabic" w:hAnsi="Simplified Arabic" w:cs="Simplified Arabic" w:hint="cs"/>
          <w:sz w:val="28"/>
          <w:szCs w:val="28"/>
          <w:rtl/>
          <w:lang w:bidi="ar-DZ"/>
        </w:rPr>
        <w:t>".</w:t>
      </w:r>
    </w:p>
    <w:p w:rsidR="0095342F" w:rsidRDefault="0095342F" w:rsidP="0095342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المشاركة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ملتقى دولي حول جرائم الاستعمار الفرنسي في الجزائر قبل الاستقلال و بعده المنعقد بجامعة البليدة 2 يومي 18و19 فيفري 2014 بمداخلة موسومة " </w:t>
      </w:r>
      <w:r w:rsidRPr="0095342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التبشير في الجزائر إبان الوجود الفرنسي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".</w:t>
      </w:r>
    </w:p>
    <w:p w:rsidR="00062988" w:rsidRDefault="00062988" w:rsidP="0006298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المشاركة في فعاليات الأيام الوطنية الأولى للصحة العقلية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حول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الانتحار مقاربة متعددة التخصصات المنعقد يومي 23 و 24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2014 بجامعة عباس لغرور ، </w:t>
      </w:r>
      <w:proofErr w:type="spellStart"/>
      <w:r w:rsidR="0070707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خنشلة</w:t>
      </w:r>
      <w:proofErr w:type="spellEnd"/>
      <w:r w:rsidR="0070707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بمداخلة موسومة " </w:t>
      </w:r>
      <w:r w:rsidR="0070707C" w:rsidRPr="00A62E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وسيلة الانتحار</w:t>
      </w:r>
      <w:r w:rsidR="0070707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="0070707C" w:rsidRPr="00A62E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الاختيار أم الصدفة </w:t>
      </w:r>
      <w:r w:rsidR="0070707C" w:rsidRPr="00A62E8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r w:rsidR="0070707C" w:rsidRPr="00A62E8F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محاولة للتفسير السوسيولوجي-</w:t>
      </w:r>
      <w:r w:rsidR="0070707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" .</w:t>
      </w:r>
    </w:p>
    <w:p w:rsidR="002A49C8" w:rsidRDefault="002A49C8" w:rsidP="002A49C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2A49C8" w:rsidRDefault="002A49C8" w:rsidP="002A49C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2A49C8" w:rsidRPr="00725933" w:rsidRDefault="002A49C8" w:rsidP="002A49C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A2562" w:rsidRDefault="007A2562" w:rsidP="007A256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ملتقى وطني حول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الظاهرة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الإجرامية  في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المجتمع الجزائري بين الماضي و الواقع الراهن 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المنعقد بجامعة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البليدة 2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يومي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8 و 9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ديسمبر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5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بمداخلة موسومة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الجريمة : ثبات أم تغير. </w:t>
      </w:r>
    </w:p>
    <w:p w:rsidR="00714D6B" w:rsidRDefault="00714D6B" w:rsidP="00ED03D0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المشاركة في ملتقى وطني حول الجريمة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المدن الجزائرية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المنعقد بجامعة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>الط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>رف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ED03D0" w:rsidRPr="000C58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يومي </w:t>
      </w:r>
      <w:r w:rsidRPr="000C582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C5820">
        <w:rPr>
          <w:rFonts w:ascii="Simplified Arabic" w:hAnsi="Simplified Arabic" w:cs="Simplified Arabic" w:hint="cs"/>
          <w:sz w:val="28"/>
          <w:szCs w:val="28"/>
          <w:rtl/>
          <w:lang w:bidi="ar-DZ"/>
        </w:rPr>
        <w:t>14 و 15</w:t>
      </w:r>
      <w:r w:rsidRPr="000C582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C582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مارس</w:t>
      </w:r>
      <w:r w:rsidRPr="000C582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</w:t>
      </w:r>
      <w:r w:rsidRPr="000C5820">
        <w:rPr>
          <w:rFonts w:ascii="Simplified Arabic" w:hAnsi="Simplified Arabic" w:cs="Simplified Arabic" w:hint="cs"/>
          <w:sz w:val="28"/>
          <w:szCs w:val="28"/>
          <w:rtl/>
          <w:lang w:bidi="ar-DZ"/>
        </w:rPr>
        <w:t>6</w:t>
      </w:r>
      <w:r w:rsidRPr="000C582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بمداخلة موسومة " </w:t>
      </w:r>
      <w:r w:rsidRPr="000C58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الجريمة في المناطق الحضرية : </w:t>
      </w:r>
      <w:proofErr w:type="spellStart"/>
      <w:r w:rsidRPr="000C582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لاتمدن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لاأمن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".</w:t>
      </w:r>
    </w:p>
    <w:p w:rsidR="000C5820" w:rsidRPr="000C5820" w:rsidRDefault="000C5820" w:rsidP="000C582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0C582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المشاركة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Pr="000C58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دورة ذات مستوى عالي موجهة لإطارات الأمة بالمدرسة العليا الحربية في الفترة من 15 إلى 17 </w:t>
      </w:r>
      <w:proofErr w:type="spellStart"/>
      <w:r w:rsidRPr="000C582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ماي</w:t>
      </w:r>
      <w:proofErr w:type="spellEnd"/>
      <w:r w:rsidRPr="000C58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2017 و تنشيط ورشة حول آليات مكافحة الجريمة المنظمة .</w:t>
      </w:r>
    </w:p>
    <w:p w:rsidR="000C5820" w:rsidRPr="000C5820" w:rsidRDefault="000C5820" w:rsidP="000C5820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0C5820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المشاركة في ملتقى وطني المنعقد بالمعهد الوطني للأدلة الجنائية و علم ال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0C58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جرام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ببوشاوي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يوم 28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جانفي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2018 بمداخلة موسومة " </w:t>
      </w:r>
      <w:r w:rsidRPr="000C582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تفسير الجريمة في المناطق الحضرية من منظور لا تمدن و لا أمن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AC79C9" w:rsidRPr="008E4B3F" w:rsidRDefault="00412FF6" w:rsidP="00714D6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E4B3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النشاط </w:t>
      </w:r>
      <w:proofErr w:type="spellStart"/>
      <w:r w:rsidRPr="008E4B3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البيداغوجي</w:t>
      </w:r>
      <w:proofErr w:type="spellEnd"/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412FF6" w:rsidRPr="008E4B3F" w:rsidRDefault="00412FF6" w:rsidP="008E4B3F">
      <w:pPr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الإشراف على </w:t>
      </w:r>
      <w:r w:rsidR="00EE3B14"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>مذكرات</w:t>
      </w:r>
      <w:r w:rsidR="00036BFF"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الليسانس و رسائل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الماستر، الماجستير و الدكتوراه تخصص علم الاجتماع الانحراف و الجريمة و تخصص علم الاجتماع العنف و علم العقاب.</w:t>
      </w:r>
    </w:p>
    <w:p w:rsidR="00393105" w:rsidRPr="003B1608" w:rsidRDefault="003B1608" w:rsidP="008E4B3F">
      <w:pPr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تأليف</w:t>
      </w:r>
      <w:proofErr w:type="gramEnd"/>
      <w:r w:rsidR="00412FF6" w:rsidRPr="008E4B3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مطبوعة علمية لفائدة طلبة علم الاجتماع الانحراف و الجريمة بعنوان</w:t>
      </w:r>
      <w:r w:rsidR="00A1050F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" مؤسسات التنشئة الاجتماعية و الانحراف"</w:t>
      </w:r>
      <w:r w:rsidR="00393105"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3B1608" w:rsidRDefault="003B1608" w:rsidP="003B1608">
      <w:pPr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3B160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تأليف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مطبوعة بعنوان: </w:t>
      </w:r>
      <w:proofErr w:type="gramStart"/>
      <w:r w:rsidRPr="003B16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علم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3B16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الإجرام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9D6D84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2017/2018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B1608" w:rsidRPr="003B1608" w:rsidRDefault="003B1608" w:rsidP="003B1608">
      <w:pPr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كتاب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بعنوان " </w:t>
      </w:r>
      <w:r w:rsidRPr="003B160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نظريات علم الاجتماع الجريمة و الانحراف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". (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التأليف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3B1608" w:rsidRPr="002A6A34" w:rsidRDefault="00452CDE" w:rsidP="00452CDE">
      <w:pPr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كتاب بعنوان 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سوسيولوجيا ضحايا الجريمة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". (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التأليف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.</w:t>
      </w:r>
    </w:p>
    <w:p w:rsidR="00FF21DB" w:rsidRPr="00FF21DB" w:rsidRDefault="002A6A34" w:rsidP="00FF21DB">
      <w:pPr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27C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عضو فرقة </w:t>
      </w:r>
      <w:proofErr w:type="gramStart"/>
      <w:r w:rsidRPr="00527C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التكوين ،</w:t>
      </w:r>
      <w:proofErr w:type="gramEnd"/>
      <w:r w:rsidRPr="00527C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تخصص علم الاجتماع العنف و علم العقاب، قسم علم الاجتماع بجامعة البليدة 2.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 xml:space="preserve">المقالات </w:t>
      </w:r>
      <w:proofErr w:type="gramStart"/>
      <w:r w:rsidRPr="008E4B3F">
        <w:rPr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>المنشورة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:</w:t>
      </w:r>
      <w:proofErr w:type="gramEnd"/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</w:p>
    <w:p w:rsidR="00180520" w:rsidRPr="008E4B3F" w:rsidRDefault="00AC79C9" w:rsidP="00FF21DB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ــ مقال حول "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الوسائل والأدوات المستعملة في الإقبال على الانتحار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"  منشور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في مجلة آفاق لعلم الاجتماع تصدر عن قسم علم الاجتماع، جامعة البليدة ، الجزائر،2007.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ــ مقال حول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" أثر البيئة المدرسية في ظهور السلوك المنحرف والإجرامي عند التلميذ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" منشور بمجلة البحوث والدراسات الإنسانية، منشورات جامعة 20 أوت 1955جامعة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سكيكدة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، العدد04،ماي2009.</w:t>
      </w:r>
    </w:p>
    <w:p w:rsidR="002063C4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ــ مقال حول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" لغة الخطاب الإعلامي الرياضي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" منشور  في مجلة مخبر الصوتيات لقسم بقسم الآداب واللغات، جامعة البليدة ، العدد07، جوان2009.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ــ مقال حول "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جذور أزمة المثقف في ال</w:t>
      </w:r>
      <w:r w:rsidR="007C58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و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طن العربي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"، قراءة لكتاب الدكتور أحمد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موصللي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والدكتور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لؤي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صافي " مجلة الثقافة تصدر عن وزارة الثقافة العدد الرابع 2004. </w:t>
      </w:r>
    </w:p>
    <w:p w:rsidR="0043733F" w:rsidRPr="008E4B3F" w:rsidRDefault="00AC79C9" w:rsidP="00F556B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ــ مقال حول "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نظرية التقليد في تفسير السلوك الإجرامي بين الطرح والنقد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"  منشور في مجلة الدراسات الاجتماعية،مجلة فصلية علمية محكمة تصدر</w:t>
      </w:r>
      <w:r w:rsidRPr="008E4B3F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عن مركز البصيرة للبحوث والاستشارات و الخدمات التعليمية،الجزائر، العدد الثاني، 2009.  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_</w:t>
      </w: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مقال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حول"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نحو علم الاجتماع الجريمة و الانحراف في الجزائر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" منشور في مجلة كلية الآداب و العلوم الاجتماعية، جامعة البليدة، الجزائر، العدد03، مارس2009.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_</w:t>
      </w: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مقال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حول "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سياسية الاستعمار الفرنسي في تكريس الطائفية بين سكان منطقة القبائل و المجتمع الجزائري"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منشور في مجلة الحكمة تصدر عن مؤسسة كنوز الحكمة للنشر و التوزيع، الجزائر، العدد11، 2012.</w:t>
      </w: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_ مقال حول "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السلوك الانتحاري عند المرأة"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منشور في مجلة كلية الآداب و العلوم </w:t>
      </w:r>
      <w:proofErr w:type="gram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الاجتماعية ،</w:t>
      </w:r>
      <w:proofErr w:type="gram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جامعة البليدة، الجزائر، العدد08، نوفمبر2012.</w:t>
      </w:r>
    </w:p>
    <w:p w:rsidR="00AC79C9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_ مقال حول " </w:t>
      </w:r>
      <w:r w:rsidRPr="008E4B3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تفسير الجريمة من منظور الاختيار العقلاني"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منشور في مجلة آفاق لعلم الاجتماع</w:t>
      </w:r>
      <w:r w:rsidRPr="008E4B3F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تصدر عن قسم علم الاجتماع و </w:t>
      </w:r>
      <w:proofErr w:type="spellStart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ال</w:t>
      </w:r>
      <w:r w:rsidR="00180520">
        <w:rPr>
          <w:rFonts w:ascii="Simplified Arabic" w:hAnsi="Simplified Arabic" w:cs="Simplified Arabic" w:hint="cs"/>
          <w:sz w:val="28"/>
          <w:szCs w:val="28"/>
          <w:rtl/>
          <w:lang w:bidi="ar-MA"/>
        </w:rPr>
        <w:t>د</w:t>
      </w:r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>يموغرافيا</w:t>
      </w:r>
      <w:proofErr w:type="spellEnd"/>
      <w:r w:rsidRPr="008E4B3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، جامعة البليدة، العدد 02، 2012</w:t>
      </w:r>
      <w:r w:rsidR="004F5A2F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F5A2F" w:rsidRDefault="005D5875" w:rsidP="005D5875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4F5A2F" w:rsidRPr="005D587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مقال ب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عنوان</w:t>
      </w:r>
      <w:r w:rsidR="004F5A2F" w:rsidRPr="005D587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" </w:t>
      </w:r>
      <w:r w:rsidR="004F5A2F" w:rsidRPr="005D587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الشباب بين الرغبة في التغيير و ممارسة العنف في الحركات الاحتجاجية</w:t>
      </w:r>
      <w:r w:rsidR="004F5A2F" w:rsidRPr="005D587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" مجلة الحكمة للدراسات </w:t>
      </w:r>
      <w:proofErr w:type="gramStart"/>
      <w:r w:rsidR="004F5A2F" w:rsidRPr="005D587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الفلسفية ،</w:t>
      </w:r>
      <w:proofErr w:type="gramEnd"/>
      <w:r w:rsidR="004F5A2F" w:rsidRPr="005D587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كنوز الحكمة،</w:t>
      </w:r>
      <w:r w:rsidR="00374E1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الجزائر،</w:t>
      </w:r>
      <w:r w:rsidR="004F5A2F" w:rsidRPr="005D587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العدد 31، 2014.</w:t>
      </w:r>
    </w:p>
    <w:p w:rsidR="00907E12" w:rsidRPr="005D5875" w:rsidRDefault="00907E12" w:rsidP="00907E1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مقال بعنوان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 </w:t>
      </w:r>
      <w:r w:rsidRPr="00907E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إسهامات</w:t>
      </w:r>
      <w:proofErr w:type="gramEnd"/>
      <w:r w:rsidRPr="00907E1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نظرية النوافذ المكسرة  في تفسير الجريمة و الانحراف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  مجلة الحوليات ، جامعة الجزائر ، العدد 29.</w:t>
      </w:r>
    </w:p>
    <w:p w:rsidR="00AC79C9" w:rsidRPr="008E4B3F" w:rsidRDefault="00AC79C9" w:rsidP="008E4B3F">
      <w:pPr>
        <w:bidi/>
        <w:spacing w:line="240" w:lineRule="auto"/>
        <w:ind w:left="10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:rsidR="00AC79C9" w:rsidRPr="008E4B3F" w:rsidRDefault="00AC79C9" w:rsidP="008E4B3F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val="en-GB" w:bidi="ar-DZ"/>
        </w:rPr>
      </w:pPr>
    </w:p>
    <w:sectPr w:rsidR="00AC79C9" w:rsidRPr="008E4B3F" w:rsidSect="003478A0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440"/>
    <w:multiLevelType w:val="hybridMultilevel"/>
    <w:tmpl w:val="9D60050A"/>
    <w:lvl w:ilvl="0" w:tplc="EE6A1874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E075E"/>
    <w:multiLevelType w:val="hybridMultilevel"/>
    <w:tmpl w:val="C8421410"/>
    <w:lvl w:ilvl="0" w:tplc="97BEBCA0">
      <w:numFmt w:val="bullet"/>
      <w:lvlText w:val="-"/>
      <w:lvlJc w:val="left"/>
      <w:pPr>
        <w:ind w:left="465" w:hanging="360"/>
      </w:pPr>
      <w:rPr>
        <w:rFonts w:ascii="Traditional Arabic" w:eastAsia="Times New Roman" w:hAnsi="Traditional Arabic" w:hint="default"/>
        <w:b w:val="0"/>
      </w:rPr>
    </w:lvl>
    <w:lvl w:ilvl="1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78192524"/>
    <w:multiLevelType w:val="hybridMultilevel"/>
    <w:tmpl w:val="06A658C4"/>
    <w:lvl w:ilvl="0" w:tplc="6302AA98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E36A9F"/>
    <w:rsid w:val="00001AA1"/>
    <w:rsid w:val="00014D70"/>
    <w:rsid w:val="00025020"/>
    <w:rsid w:val="00034661"/>
    <w:rsid w:val="00036BFF"/>
    <w:rsid w:val="00037E01"/>
    <w:rsid w:val="00053F5F"/>
    <w:rsid w:val="00060398"/>
    <w:rsid w:val="00062988"/>
    <w:rsid w:val="000735A7"/>
    <w:rsid w:val="0008145F"/>
    <w:rsid w:val="00081793"/>
    <w:rsid w:val="000A5B52"/>
    <w:rsid w:val="000B6AC2"/>
    <w:rsid w:val="000C5820"/>
    <w:rsid w:val="000D15C2"/>
    <w:rsid w:val="000D509A"/>
    <w:rsid w:val="00112302"/>
    <w:rsid w:val="0015004E"/>
    <w:rsid w:val="00152294"/>
    <w:rsid w:val="00162806"/>
    <w:rsid w:val="00162C99"/>
    <w:rsid w:val="00180520"/>
    <w:rsid w:val="00194584"/>
    <w:rsid w:val="00195500"/>
    <w:rsid w:val="001D2235"/>
    <w:rsid w:val="001F73FD"/>
    <w:rsid w:val="002063C4"/>
    <w:rsid w:val="002159E1"/>
    <w:rsid w:val="00217CB3"/>
    <w:rsid w:val="002542FD"/>
    <w:rsid w:val="00257C1F"/>
    <w:rsid w:val="00265DEC"/>
    <w:rsid w:val="00276316"/>
    <w:rsid w:val="002A28E0"/>
    <w:rsid w:val="002A37FE"/>
    <w:rsid w:val="002A49C8"/>
    <w:rsid w:val="002A6A34"/>
    <w:rsid w:val="002B0AD8"/>
    <w:rsid w:val="002B2A6D"/>
    <w:rsid w:val="002B7DE4"/>
    <w:rsid w:val="002F343F"/>
    <w:rsid w:val="0030096F"/>
    <w:rsid w:val="00311250"/>
    <w:rsid w:val="003127F7"/>
    <w:rsid w:val="00321020"/>
    <w:rsid w:val="00326034"/>
    <w:rsid w:val="003263E6"/>
    <w:rsid w:val="0033429E"/>
    <w:rsid w:val="00345A43"/>
    <w:rsid w:val="003478A0"/>
    <w:rsid w:val="0035417D"/>
    <w:rsid w:val="00374C75"/>
    <w:rsid w:val="00374E1C"/>
    <w:rsid w:val="00384934"/>
    <w:rsid w:val="00393105"/>
    <w:rsid w:val="003B1608"/>
    <w:rsid w:val="003C29A8"/>
    <w:rsid w:val="00401659"/>
    <w:rsid w:val="00412FF6"/>
    <w:rsid w:val="00413AE7"/>
    <w:rsid w:val="00414AE5"/>
    <w:rsid w:val="00421760"/>
    <w:rsid w:val="0042195E"/>
    <w:rsid w:val="0043733F"/>
    <w:rsid w:val="00440125"/>
    <w:rsid w:val="00443A9E"/>
    <w:rsid w:val="00452CDE"/>
    <w:rsid w:val="00465CC4"/>
    <w:rsid w:val="00496A66"/>
    <w:rsid w:val="004B6E25"/>
    <w:rsid w:val="004C6480"/>
    <w:rsid w:val="004F5A2F"/>
    <w:rsid w:val="005231F1"/>
    <w:rsid w:val="00527C74"/>
    <w:rsid w:val="00567AB6"/>
    <w:rsid w:val="00574F52"/>
    <w:rsid w:val="00577C3D"/>
    <w:rsid w:val="00591C87"/>
    <w:rsid w:val="005A1B36"/>
    <w:rsid w:val="005B0613"/>
    <w:rsid w:val="005B69B3"/>
    <w:rsid w:val="005D5875"/>
    <w:rsid w:val="005E1D98"/>
    <w:rsid w:val="005E2682"/>
    <w:rsid w:val="006110BB"/>
    <w:rsid w:val="006172B8"/>
    <w:rsid w:val="006356D2"/>
    <w:rsid w:val="00657799"/>
    <w:rsid w:val="006A4D90"/>
    <w:rsid w:val="006D3322"/>
    <w:rsid w:val="006D558A"/>
    <w:rsid w:val="006D5D0B"/>
    <w:rsid w:val="006E4240"/>
    <w:rsid w:val="006E5274"/>
    <w:rsid w:val="006F79FF"/>
    <w:rsid w:val="0070309C"/>
    <w:rsid w:val="0070707C"/>
    <w:rsid w:val="00711C64"/>
    <w:rsid w:val="0071239B"/>
    <w:rsid w:val="00714D6B"/>
    <w:rsid w:val="007212A7"/>
    <w:rsid w:val="00725933"/>
    <w:rsid w:val="00742F63"/>
    <w:rsid w:val="00744633"/>
    <w:rsid w:val="007506B1"/>
    <w:rsid w:val="007517AC"/>
    <w:rsid w:val="007701FA"/>
    <w:rsid w:val="00772C60"/>
    <w:rsid w:val="00780FB2"/>
    <w:rsid w:val="00781CFA"/>
    <w:rsid w:val="00783D7E"/>
    <w:rsid w:val="00786EAB"/>
    <w:rsid w:val="007A06CF"/>
    <w:rsid w:val="007A2562"/>
    <w:rsid w:val="007B1063"/>
    <w:rsid w:val="007B4B49"/>
    <w:rsid w:val="007B6355"/>
    <w:rsid w:val="007C2BF1"/>
    <w:rsid w:val="007C58D5"/>
    <w:rsid w:val="007E58A4"/>
    <w:rsid w:val="007F7BCD"/>
    <w:rsid w:val="00842FEE"/>
    <w:rsid w:val="008475D5"/>
    <w:rsid w:val="00847FE3"/>
    <w:rsid w:val="00880B2B"/>
    <w:rsid w:val="00880EC3"/>
    <w:rsid w:val="00885194"/>
    <w:rsid w:val="008A3334"/>
    <w:rsid w:val="008B65E1"/>
    <w:rsid w:val="008C6D54"/>
    <w:rsid w:val="008D3D4D"/>
    <w:rsid w:val="008E4B3F"/>
    <w:rsid w:val="008E64A4"/>
    <w:rsid w:val="008E6CE7"/>
    <w:rsid w:val="00907E12"/>
    <w:rsid w:val="00914E6B"/>
    <w:rsid w:val="00930F64"/>
    <w:rsid w:val="00950F7C"/>
    <w:rsid w:val="0095342F"/>
    <w:rsid w:val="009536E5"/>
    <w:rsid w:val="00970F96"/>
    <w:rsid w:val="009742DE"/>
    <w:rsid w:val="00997E42"/>
    <w:rsid w:val="009A1BAD"/>
    <w:rsid w:val="009B3323"/>
    <w:rsid w:val="009B33D1"/>
    <w:rsid w:val="009B5D6A"/>
    <w:rsid w:val="009D6D84"/>
    <w:rsid w:val="009D70EA"/>
    <w:rsid w:val="009F34A2"/>
    <w:rsid w:val="009F6C7B"/>
    <w:rsid w:val="00A06E70"/>
    <w:rsid w:val="00A1050F"/>
    <w:rsid w:val="00A330AC"/>
    <w:rsid w:val="00A52981"/>
    <w:rsid w:val="00A62E8F"/>
    <w:rsid w:val="00A6366E"/>
    <w:rsid w:val="00A90990"/>
    <w:rsid w:val="00A97C81"/>
    <w:rsid w:val="00AC22DF"/>
    <w:rsid w:val="00AC2EF3"/>
    <w:rsid w:val="00AC79C9"/>
    <w:rsid w:val="00B20D0D"/>
    <w:rsid w:val="00B253F4"/>
    <w:rsid w:val="00B57DA4"/>
    <w:rsid w:val="00B613CA"/>
    <w:rsid w:val="00B649F7"/>
    <w:rsid w:val="00B8290F"/>
    <w:rsid w:val="00B875AE"/>
    <w:rsid w:val="00BA633F"/>
    <w:rsid w:val="00BB0EEC"/>
    <w:rsid w:val="00BC34C3"/>
    <w:rsid w:val="00BD1440"/>
    <w:rsid w:val="00BD5912"/>
    <w:rsid w:val="00BE0947"/>
    <w:rsid w:val="00BE4A04"/>
    <w:rsid w:val="00BE660E"/>
    <w:rsid w:val="00C01F1D"/>
    <w:rsid w:val="00C04F00"/>
    <w:rsid w:val="00C15F3E"/>
    <w:rsid w:val="00C27913"/>
    <w:rsid w:val="00C31EE4"/>
    <w:rsid w:val="00C37454"/>
    <w:rsid w:val="00C378D4"/>
    <w:rsid w:val="00C5065B"/>
    <w:rsid w:val="00C56561"/>
    <w:rsid w:val="00C610C0"/>
    <w:rsid w:val="00C67F21"/>
    <w:rsid w:val="00C839EE"/>
    <w:rsid w:val="00C851C5"/>
    <w:rsid w:val="00CC1F96"/>
    <w:rsid w:val="00CC400F"/>
    <w:rsid w:val="00CC48C4"/>
    <w:rsid w:val="00CD68D4"/>
    <w:rsid w:val="00CE6A61"/>
    <w:rsid w:val="00CF04FD"/>
    <w:rsid w:val="00D0511D"/>
    <w:rsid w:val="00D11455"/>
    <w:rsid w:val="00D128FE"/>
    <w:rsid w:val="00D25AA7"/>
    <w:rsid w:val="00D26E91"/>
    <w:rsid w:val="00D52343"/>
    <w:rsid w:val="00D64CD1"/>
    <w:rsid w:val="00D7306F"/>
    <w:rsid w:val="00D853AB"/>
    <w:rsid w:val="00D916A0"/>
    <w:rsid w:val="00D94FEC"/>
    <w:rsid w:val="00D97FAD"/>
    <w:rsid w:val="00DA1F51"/>
    <w:rsid w:val="00DA3A8C"/>
    <w:rsid w:val="00DD2DB7"/>
    <w:rsid w:val="00DE1071"/>
    <w:rsid w:val="00DE765A"/>
    <w:rsid w:val="00DF04DD"/>
    <w:rsid w:val="00DF0504"/>
    <w:rsid w:val="00DF13A4"/>
    <w:rsid w:val="00E13AED"/>
    <w:rsid w:val="00E36A9F"/>
    <w:rsid w:val="00E47505"/>
    <w:rsid w:val="00E52DC0"/>
    <w:rsid w:val="00E77D13"/>
    <w:rsid w:val="00E80B11"/>
    <w:rsid w:val="00E85FE8"/>
    <w:rsid w:val="00E9525F"/>
    <w:rsid w:val="00EB29E9"/>
    <w:rsid w:val="00ED03D0"/>
    <w:rsid w:val="00EE3B14"/>
    <w:rsid w:val="00EF4AF8"/>
    <w:rsid w:val="00F03D83"/>
    <w:rsid w:val="00F04645"/>
    <w:rsid w:val="00F13720"/>
    <w:rsid w:val="00F227A5"/>
    <w:rsid w:val="00F25D24"/>
    <w:rsid w:val="00F31446"/>
    <w:rsid w:val="00F556BF"/>
    <w:rsid w:val="00F66BE0"/>
    <w:rsid w:val="00F75D9E"/>
    <w:rsid w:val="00F949E7"/>
    <w:rsid w:val="00F96262"/>
    <w:rsid w:val="00FA3207"/>
    <w:rsid w:val="00FA609A"/>
    <w:rsid w:val="00FA7590"/>
    <w:rsid w:val="00FB01C8"/>
    <w:rsid w:val="00FB5AF4"/>
    <w:rsid w:val="00FC2B2D"/>
    <w:rsid w:val="00FC54FB"/>
    <w:rsid w:val="00FE6B54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0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037E0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210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ocri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1433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Snow</cp:lastModifiedBy>
  <cp:revision>13</cp:revision>
  <cp:lastPrinted>2013-03-13T12:05:00Z</cp:lastPrinted>
  <dcterms:created xsi:type="dcterms:W3CDTF">2018-07-21T15:16:00Z</dcterms:created>
  <dcterms:modified xsi:type="dcterms:W3CDTF">2019-04-08T08:59:00Z</dcterms:modified>
</cp:coreProperties>
</file>