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41" w:rsidRPr="001C63C3" w:rsidRDefault="00937271" w:rsidP="00E06041">
      <w:pPr>
        <w:bidi/>
        <w:spacing w:after="0" w:line="254" w:lineRule="auto"/>
        <w:jc w:val="center"/>
        <w:rPr>
          <w:rFonts w:ascii="Sakkal Majalla" w:hAnsi="Sakkal Majalla" w:cs="Sakkal Majalla"/>
          <w:b/>
          <w:bCs/>
          <w:sz w:val="36"/>
          <w:szCs w:val="36"/>
          <w:lang w:bidi="ar-DZ"/>
        </w:rPr>
      </w:pPr>
      <w:r>
        <w:rPr>
          <w:rFonts w:ascii="Sakkal Majalla" w:hAnsi="Sakkal Majalla" w:cs="Sakkal Majalla" w:hint="cs"/>
          <w:b/>
          <w:bCs/>
          <w:sz w:val="36"/>
          <w:szCs w:val="36"/>
          <w:rtl/>
          <w:lang w:bidi="ar-DZ"/>
        </w:rPr>
        <w:t xml:space="preserve">    </w:t>
      </w:r>
      <w:r w:rsidR="0038588D">
        <w:rPr>
          <w:rFonts w:ascii="Sakkal Majalla" w:hAnsi="Sakkal Majalla" w:cs="Sakkal Majalla" w:hint="cs"/>
          <w:b/>
          <w:bCs/>
          <w:sz w:val="36"/>
          <w:szCs w:val="36"/>
          <w:rtl/>
          <w:lang w:bidi="ar-DZ"/>
        </w:rPr>
        <w:t xml:space="preserve">عنوان </w:t>
      </w:r>
      <w:r w:rsidR="00E06041">
        <w:rPr>
          <w:rFonts w:ascii="Sakkal Majalla" w:hAnsi="Sakkal Majalla" w:cs="Sakkal Majalla" w:hint="cs"/>
          <w:b/>
          <w:bCs/>
          <w:sz w:val="36"/>
          <w:szCs w:val="36"/>
          <w:rtl/>
          <w:lang w:bidi="ar-DZ"/>
        </w:rPr>
        <w:t>فن المقامة في الأدب العربي المعاصر ــــــ مقامة التوحيد لعائض   القرني أنموذجاً</w:t>
      </w:r>
    </w:p>
    <w:p w:rsidR="00E06041" w:rsidRPr="00E06041" w:rsidRDefault="00E06041" w:rsidP="00E06041">
      <w:pPr>
        <w:spacing w:after="0" w:line="254" w:lineRule="auto"/>
        <w:ind w:firstLine="397"/>
        <w:jc w:val="left"/>
        <w:rPr>
          <w:rFonts w:ascii="Sakkal Majalla" w:hAnsi="Sakkal Majalla" w:cs="Sakkal Majalla"/>
          <w:b/>
          <w:bCs/>
          <w:sz w:val="28"/>
          <w:szCs w:val="28"/>
          <w:rtl/>
          <w:lang w:bidi="ar-DZ"/>
        </w:rPr>
      </w:pPr>
      <w:r w:rsidRPr="001C63C3">
        <w:rPr>
          <w:rFonts w:ascii="Times New Roman" w:hAnsi="Times New Roman" w:cs="Times New Roman"/>
          <w:b/>
          <w:bCs/>
          <w:i/>
          <w:iCs/>
          <w:sz w:val="28"/>
          <w:szCs w:val="28"/>
          <w:lang w:val="en-US"/>
        </w:rPr>
        <w:t>The art of maqamah( rhythmic prose) in contemporary</w:t>
      </w:r>
      <w:r>
        <w:rPr>
          <w:rFonts w:ascii="Times New Roman" w:hAnsi="Times New Roman" w:cs="Times New Roman"/>
          <w:b/>
          <w:bCs/>
          <w:i/>
          <w:iCs/>
          <w:sz w:val="28"/>
          <w:szCs w:val="28"/>
          <w:lang w:val="en-US"/>
        </w:rPr>
        <w:t xml:space="preserve"> Arabic</w:t>
      </w:r>
      <w:r w:rsidRPr="001C63C3">
        <w:rPr>
          <w:rFonts w:ascii="Times New Roman" w:hAnsi="Times New Roman" w:cs="Times New Roman"/>
          <w:b/>
          <w:bCs/>
          <w:i/>
          <w:iCs/>
          <w:sz w:val="28"/>
          <w:szCs w:val="28"/>
          <w:lang w:val="en-US"/>
        </w:rPr>
        <w:t xml:space="preserve"> literature: </w:t>
      </w:r>
      <w:r>
        <w:rPr>
          <w:rFonts w:ascii="Times New Roman" w:hAnsi="Times New Roman" w:cs="Times New Roman"/>
          <w:b/>
          <w:bCs/>
          <w:i/>
          <w:iCs/>
          <w:sz w:val="28"/>
          <w:szCs w:val="28"/>
          <w:lang w:val="en-US"/>
        </w:rPr>
        <w:t>Alqarani’s maqamah of tawhid</w:t>
      </w:r>
      <w:r w:rsidRPr="001C63C3">
        <w:rPr>
          <w:rFonts w:ascii="Times New Roman" w:hAnsi="Times New Roman" w:cs="Times New Roman"/>
          <w:b/>
          <w:bCs/>
          <w:i/>
          <w:iCs/>
          <w:sz w:val="28"/>
          <w:szCs w:val="28"/>
          <w:lang w:val="en-US"/>
        </w:rPr>
        <w:t xml:space="preserve"> as a case study</w:t>
      </w:r>
      <w:r w:rsidRPr="001C63C3">
        <w:rPr>
          <w:rFonts w:ascii="Sakkal Majalla" w:hAnsi="Sakkal Majalla" w:cs="Sakkal Majalla" w:hint="cs"/>
          <w:b/>
          <w:bCs/>
          <w:sz w:val="28"/>
          <w:szCs w:val="28"/>
          <w:rtl/>
          <w:lang w:bidi="ar-DZ"/>
        </w:rPr>
        <w:t xml:space="preserve">        </w:t>
      </w:r>
    </w:p>
    <w:p w:rsidR="00E06041" w:rsidRPr="0038588D" w:rsidRDefault="00E06041" w:rsidP="00E06041">
      <w:pPr>
        <w:bidi/>
        <w:spacing w:after="0" w:line="254" w:lineRule="auto"/>
        <w:ind w:firstLine="397"/>
        <w:jc w:val="center"/>
        <w:rPr>
          <w:rFonts w:ascii="Sakkal Majalla" w:hAnsi="Sakkal Majalla" w:cs="Sakkal Majalla"/>
          <w:b/>
          <w:bCs/>
          <w:sz w:val="32"/>
          <w:szCs w:val="32"/>
          <w:rtl/>
        </w:rPr>
      </w:pPr>
      <w:r>
        <w:rPr>
          <w:rFonts w:ascii="Sakkal Majalla" w:hAnsi="Sakkal Majalla" w:cs="Sakkal Majalla" w:hint="cs"/>
          <w:b/>
          <w:bCs/>
          <w:sz w:val="36"/>
          <w:szCs w:val="36"/>
          <w:rtl/>
          <w:lang w:bidi="ar-DZ"/>
        </w:rPr>
        <w:t xml:space="preserve">                                                   </w:t>
      </w:r>
      <w:r w:rsidRPr="0038588D">
        <w:rPr>
          <w:rFonts w:ascii="Sakkal Majalla" w:hAnsi="Sakkal Majalla" w:cs="Sakkal Majalla" w:hint="cs"/>
          <w:b/>
          <w:bCs/>
          <w:sz w:val="32"/>
          <w:szCs w:val="32"/>
          <w:rtl/>
        </w:rPr>
        <w:t xml:space="preserve">  </w:t>
      </w:r>
      <w:r>
        <w:rPr>
          <w:rFonts w:ascii="Sakkal Majalla" w:hAnsi="Sakkal Majalla" w:cs="Sakkal Majalla" w:hint="cs"/>
          <w:b/>
          <w:bCs/>
          <w:sz w:val="32"/>
          <w:szCs w:val="32"/>
          <w:rtl/>
        </w:rPr>
        <w:t>نصيرة عليوة</w:t>
      </w:r>
      <w:r w:rsidRPr="00B07BAA">
        <w:rPr>
          <w:rStyle w:val="Appelnotedebasdep"/>
          <w:rFonts w:ascii="Sakkal Majalla" w:hAnsi="Sakkal Majalla" w:cs="Sakkal Majalla"/>
          <w:b/>
          <w:bCs/>
          <w:sz w:val="32"/>
          <w:szCs w:val="32"/>
          <w:rtl/>
        </w:rPr>
        <w:footnoteReference w:id="2"/>
      </w:r>
      <w:r w:rsidRPr="00B07BAA">
        <w:rPr>
          <w:rFonts w:ascii="Sakkal Majalla" w:hAnsi="Sakkal Majalla" w:cs="Sakkal Majalla" w:hint="cs"/>
          <w:b/>
          <w:bCs/>
          <w:sz w:val="32"/>
          <w:szCs w:val="32"/>
          <w:rtl/>
        </w:rPr>
        <w:t xml:space="preserve"> </w:t>
      </w:r>
    </w:p>
    <w:p w:rsidR="00E06041" w:rsidRPr="003A70AF" w:rsidRDefault="00E06041" w:rsidP="00E06041">
      <w:pPr>
        <w:bidi/>
        <w:spacing w:after="0" w:line="254" w:lineRule="auto"/>
        <w:ind w:firstLine="397"/>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p>
    <w:tbl>
      <w:tblPr>
        <w:tblStyle w:val="Grilledutableau"/>
        <w:bidiVisual/>
        <w:tblW w:w="0" w:type="auto"/>
        <w:tblLook w:val="04A0"/>
      </w:tblPr>
      <w:tblGrid>
        <w:gridCol w:w="2283"/>
        <w:gridCol w:w="2284"/>
        <w:gridCol w:w="2284"/>
      </w:tblGrid>
      <w:tr w:rsidR="00E06041" w:rsidTr="00B8244D">
        <w:tc>
          <w:tcPr>
            <w:tcW w:w="2283" w:type="dxa"/>
          </w:tcPr>
          <w:p w:rsidR="00E06041" w:rsidRDefault="00E06041" w:rsidP="00E06041">
            <w:pPr>
              <w:bidi/>
              <w:spacing w:line="254" w:lineRule="auto"/>
              <w:jc w:val="left"/>
              <w:rPr>
                <w:rFonts w:ascii="Sakkal Majalla" w:hAnsi="Sakkal Majalla" w:cs="Sakkal Majalla"/>
                <w:b/>
                <w:bCs/>
                <w:color w:val="002060"/>
                <w:sz w:val="24"/>
                <w:szCs w:val="24"/>
                <w:rtl/>
                <w:lang w:bidi="ar-DZ"/>
              </w:rPr>
            </w:pPr>
            <w:r w:rsidRPr="009A1954">
              <w:rPr>
                <w:rFonts w:ascii="Sakkal Majalla" w:hAnsi="Sakkal Majalla" w:cs="Sakkal Majalla" w:hint="cs"/>
                <w:b/>
                <w:bCs/>
                <w:color w:val="002060"/>
                <w:sz w:val="24"/>
                <w:szCs w:val="24"/>
                <w:rtl/>
                <w:lang w:bidi="ar-DZ"/>
              </w:rPr>
              <w:t xml:space="preserve">تاريخ الإرسال: </w:t>
            </w:r>
            <w:r>
              <w:rPr>
                <w:rFonts w:ascii="Sakkal Majalla" w:hAnsi="Sakkal Majalla" w:cs="Sakkal Majalla" w:hint="cs"/>
                <w:b/>
                <w:bCs/>
                <w:color w:val="002060"/>
                <w:sz w:val="24"/>
                <w:szCs w:val="24"/>
                <w:rtl/>
                <w:lang w:bidi="ar-DZ"/>
              </w:rPr>
              <w:t>18/9/2019</w:t>
            </w:r>
          </w:p>
        </w:tc>
        <w:tc>
          <w:tcPr>
            <w:tcW w:w="2284" w:type="dxa"/>
          </w:tcPr>
          <w:p w:rsidR="00E06041" w:rsidRDefault="00E06041" w:rsidP="00B8244D">
            <w:pPr>
              <w:bidi/>
              <w:spacing w:line="254" w:lineRule="auto"/>
              <w:jc w:val="left"/>
              <w:rPr>
                <w:rFonts w:ascii="Sakkal Majalla" w:hAnsi="Sakkal Majalla" w:cs="Sakkal Majalla"/>
                <w:b/>
                <w:bCs/>
                <w:color w:val="002060"/>
                <w:sz w:val="24"/>
                <w:szCs w:val="24"/>
                <w:rtl/>
                <w:lang w:bidi="ar-DZ"/>
              </w:rPr>
            </w:pPr>
            <w:r w:rsidRPr="009A1954">
              <w:rPr>
                <w:rFonts w:ascii="Sakkal Majalla" w:hAnsi="Sakkal Majalla" w:cs="Sakkal Majalla" w:hint="cs"/>
                <w:b/>
                <w:bCs/>
                <w:color w:val="002060"/>
                <w:sz w:val="24"/>
                <w:szCs w:val="24"/>
                <w:rtl/>
                <w:lang w:bidi="ar-DZ"/>
              </w:rPr>
              <w:t>تاريخ القبول:</w:t>
            </w:r>
            <w:r>
              <w:rPr>
                <w:rFonts w:ascii="Sakkal Majalla" w:hAnsi="Sakkal Majalla" w:cs="Sakkal Majalla" w:hint="cs"/>
                <w:b/>
                <w:bCs/>
                <w:color w:val="002060"/>
                <w:sz w:val="24"/>
                <w:szCs w:val="24"/>
                <w:rtl/>
                <w:lang w:bidi="ar-DZ"/>
              </w:rPr>
              <w:t>../.../....</w:t>
            </w:r>
          </w:p>
        </w:tc>
        <w:tc>
          <w:tcPr>
            <w:tcW w:w="2284" w:type="dxa"/>
          </w:tcPr>
          <w:p w:rsidR="00E06041" w:rsidRDefault="00E06041" w:rsidP="00B8244D">
            <w:pPr>
              <w:bidi/>
              <w:spacing w:line="254" w:lineRule="auto"/>
              <w:jc w:val="left"/>
              <w:rPr>
                <w:rFonts w:ascii="Sakkal Majalla" w:hAnsi="Sakkal Majalla" w:cs="Sakkal Majalla"/>
                <w:b/>
                <w:bCs/>
                <w:color w:val="002060"/>
                <w:sz w:val="24"/>
                <w:szCs w:val="24"/>
                <w:rtl/>
                <w:lang w:bidi="ar-DZ"/>
              </w:rPr>
            </w:pPr>
            <w:r w:rsidRPr="009A1954">
              <w:rPr>
                <w:rFonts w:ascii="Sakkal Majalla" w:hAnsi="Sakkal Majalla" w:cs="Sakkal Majalla" w:hint="cs"/>
                <w:b/>
                <w:bCs/>
                <w:color w:val="002060"/>
                <w:sz w:val="24"/>
                <w:szCs w:val="24"/>
                <w:rtl/>
                <w:lang w:bidi="ar-DZ"/>
              </w:rPr>
              <w:t>تاريخ النشر:</w:t>
            </w:r>
            <w:r>
              <w:rPr>
                <w:rFonts w:ascii="Sakkal Majalla" w:hAnsi="Sakkal Majalla" w:cs="Sakkal Majalla" w:hint="cs"/>
                <w:b/>
                <w:bCs/>
                <w:color w:val="002060"/>
                <w:sz w:val="24"/>
                <w:szCs w:val="24"/>
                <w:rtl/>
                <w:lang w:bidi="ar-DZ"/>
              </w:rPr>
              <w:t>.../..../.....</w:t>
            </w:r>
          </w:p>
        </w:tc>
      </w:tr>
    </w:tbl>
    <w:p w:rsidR="00E06041" w:rsidRPr="00FE208A" w:rsidRDefault="00E06041" w:rsidP="00E06041">
      <w:pPr>
        <w:bidi/>
        <w:spacing w:after="40" w:line="254" w:lineRule="auto"/>
        <w:ind w:firstLine="397"/>
        <w:jc w:val="both"/>
        <w:rPr>
          <w:rFonts w:ascii="Sakkal Majalla" w:hAnsi="Sakkal Majalla" w:cs="Sakkal Majalla"/>
          <w:b/>
          <w:bCs/>
          <w:sz w:val="28"/>
          <w:szCs w:val="28"/>
          <w:rtl/>
          <w:lang w:bidi="ar-DZ"/>
        </w:rPr>
      </w:pPr>
      <w:r w:rsidRPr="00FE208A">
        <w:rPr>
          <w:rFonts w:ascii="Sakkal Majalla" w:hAnsi="Sakkal Majalla" w:cs="Sakkal Majalla"/>
          <w:b/>
          <w:bCs/>
          <w:sz w:val="28"/>
          <w:szCs w:val="28"/>
          <w:rtl/>
          <w:lang w:bidi="ar-DZ"/>
        </w:rPr>
        <w:t>الملخص:</w:t>
      </w:r>
    </w:p>
    <w:p w:rsidR="00E06041" w:rsidRDefault="00E06041" w:rsidP="00E06041">
      <w:pPr>
        <w:bidi/>
        <w:spacing w:after="40" w:line="254" w:lineRule="auto"/>
        <w:ind w:firstLine="397"/>
        <w:jc w:val="both"/>
        <w:rPr>
          <w:rFonts w:ascii="Sakkal Majalla" w:hAnsi="Sakkal Majalla" w:cs="Sakkal Majalla"/>
          <w:sz w:val="28"/>
          <w:szCs w:val="28"/>
          <w:rtl/>
          <w:lang w:bidi="ar-DZ"/>
        </w:rPr>
      </w:pPr>
      <w:r w:rsidRPr="00A20F16">
        <w:rPr>
          <w:rFonts w:ascii="Sakkal Majalla" w:hAnsi="Sakkal Majalla" w:cs="Sakkal Majalla"/>
          <w:sz w:val="28"/>
          <w:szCs w:val="28"/>
          <w:rtl/>
          <w:lang w:bidi="ar-DZ"/>
        </w:rPr>
        <w:t xml:space="preserve">يعتبر الشيخ عائض القرني من كتّاب المقامة المعاصرين، الذين قاموا ببعث فن المقامة من جديد، حيث اِلتزم المنحى الكلاسيكي في كتابتها، خاصة من الناحية الشكلية، إذ وشحها بالمحسنات البديعية والصناعة اللفظية، بدون تكلف ولا ثقلٍ، </w:t>
      </w:r>
      <w:r>
        <w:rPr>
          <w:rFonts w:ascii="Sakkal Majalla" w:hAnsi="Sakkal Majalla" w:cs="Sakkal Majalla" w:hint="cs"/>
          <w:sz w:val="28"/>
          <w:szCs w:val="28"/>
          <w:rtl/>
          <w:lang w:bidi="ar-DZ"/>
        </w:rPr>
        <w:t>فقام ب</w:t>
      </w:r>
      <w:r w:rsidRPr="00A20F16">
        <w:rPr>
          <w:rFonts w:ascii="Sakkal Majalla" w:hAnsi="Sakkal Majalla" w:cs="Sakkal Majalla"/>
          <w:sz w:val="28"/>
          <w:szCs w:val="28"/>
          <w:rtl/>
          <w:lang w:bidi="ar-DZ"/>
        </w:rPr>
        <w:t xml:space="preserve">كتابة سبعة وستين مقامة، تنوعت موضوعاتها بين الدينية والعقائدية، والعلمية والأدبية والاجتماعية، وقد اخترنا مقامة من تلك المقامات كنموذج للدراسة والتحليل، وهي "مقامة التوحيد"، وقمنا بدراستها دراسة </w:t>
      </w:r>
      <w:r>
        <w:rPr>
          <w:rFonts w:ascii="Sakkal Majalla" w:hAnsi="Sakkal Majalla" w:cs="Sakkal Majalla" w:hint="cs"/>
          <w:sz w:val="28"/>
          <w:szCs w:val="28"/>
          <w:rtl/>
          <w:lang w:bidi="ar-DZ"/>
        </w:rPr>
        <w:t>أسلوبية</w:t>
      </w:r>
      <w:r w:rsidRPr="00A20F16">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و</w:t>
      </w:r>
      <w:r>
        <w:rPr>
          <w:rFonts w:ascii="Sakkal Majalla" w:hAnsi="Sakkal Majalla" w:cs="Sakkal Majalla"/>
          <w:sz w:val="28"/>
          <w:szCs w:val="28"/>
          <w:rtl/>
          <w:lang w:bidi="ar-DZ"/>
        </w:rPr>
        <w:t>أبحرنا في معانيها،</w:t>
      </w:r>
      <w:r>
        <w:rPr>
          <w:rFonts w:ascii="Sakkal Majalla" w:hAnsi="Sakkal Majalla" w:cs="Sakkal Majalla" w:hint="cs"/>
          <w:sz w:val="28"/>
          <w:szCs w:val="28"/>
          <w:rtl/>
          <w:lang w:bidi="ar-DZ"/>
        </w:rPr>
        <w:t xml:space="preserve"> في مختلف مستوياتها : الصوتي، والصرفي، والمعجمي والدلالي والتركييبي. </w:t>
      </w:r>
    </w:p>
    <w:p w:rsidR="00E06041" w:rsidRPr="00D51F55" w:rsidRDefault="00E06041" w:rsidP="00E06041">
      <w:pPr>
        <w:bidi/>
        <w:spacing w:after="40" w:line="254" w:lineRule="auto"/>
        <w:ind w:firstLine="397"/>
        <w:jc w:val="both"/>
        <w:rPr>
          <w:rFonts w:ascii="Sakkal Majalla" w:hAnsi="Sakkal Majalla" w:cs="Sakkal Majalla"/>
          <w:sz w:val="28"/>
          <w:szCs w:val="28"/>
          <w:rtl/>
          <w:lang w:bidi="ar-DZ"/>
        </w:rPr>
      </w:pPr>
      <w:r w:rsidRPr="00D51F55">
        <w:rPr>
          <w:rFonts w:ascii="Sakkal Majalla" w:hAnsi="Sakkal Majalla" w:cs="Sakkal Majalla" w:hint="cs"/>
          <w:b/>
          <w:bCs/>
          <w:sz w:val="28"/>
          <w:szCs w:val="28"/>
          <w:rtl/>
          <w:lang w:bidi="ar-DZ"/>
        </w:rPr>
        <w:t>الكلمات المفتاحية</w:t>
      </w:r>
      <w:r w:rsidRPr="00D51F55">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فن المقامة</w:t>
      </w:r>
      <w:r w:rsidRPr="00D51F55">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الأدب العربي المعاصر</w:t>
      </w:r>
      <w:r w:rsidRPr="00D51F55">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عائض القرني</w:t>
      </w:r>
      <w:r w:rsidRPr="00D51F55">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الخطاب.</w:t>
      </w:r>
      <w:r w:rsidRPr="00D51F55">
        <w:rPr>
          <w:rFonts w:ascii="Sakkal Majalla" w:hAnsi="Sakkal Majalla" w:cs="Sakkal Majalla" w:hint="cs"/>
          <w:sz w:val="28"/>
          <w:szCs w:val="28"/>
          <w:rtl/>
          <w:lang w:bidi="ar-DZ"/>
        </w:rPr>
        <w:t xml:space="preserve"> </w:t>
      </w:r>
    </w:p>
    <w:p w:rsidR="00E06041" w:rsidRDefault="00E06041" w:rsidP="00E06041">
      <w:pPr>
        <w:spacing w:after="40" w:line="252" w:lineRule="auto"/>
        <w:ind w:firstLine="397"/>
        <w:jc w:val="both"/>
        <w:rPr>
          <w:rFonts w:ascii="Times New Roman" w:hAnsi="Times New Roman" w:cs="Times New Roman"/>
          <w:i/>
          <w:iCs/>
          <w:rtl/>
          <w:lang w:val="en-US" w:bidi="ar-DZ"/>
        </w:rPr>
      </w:pPr>
      <w:r w:rsidRPr="00E908AC">
        <w:rPr>
          <w:rFonts w:ascii="Times New Roman" w:hAnsi="Times New Roman" w:cs="Times New Roman"/>
          <w:b/>
          <w:bCs/>
          <w:lang w:val="en-US" w:bidi="ar-DZ"/>
        </w:rPr>
        <w:t>Abstra</w:t>
      </w:r>
      <w:r w:rsidRPr="005904B6">
        <w:rPr>
          <w:rFonts w:ascii="Times New Roman" w:hAnsi="Times New Roman" w:cs="Times New Roman"/>
          <w:b/>
          <w:bCs/>
          <w:lang w:val="en-US" w:bidi="ar-DZ"/>
        </w:rPr>
        <w:t>c</w:t>
      </w:r>
      <w:r w:rsidRPr="00E908AC">
        <w:rPr>
          <w:rFonts w:ascii="Times New Roman" w:hAnsi="Times New Roman" w:cs="Times New Roman"/>
          <w:b/>
          <w:bCs/>
          <w:lang w:val="en-US" w:bidi="ar-DZ"/>
        </w:rPr>
        <w:t>t:</w:t>
      </w:r>
      <w:r w:rsidRPr="001C63C3">
        <w:rPr>
          <w:rFonts w:ascii="Times New Roman" w:hAnsi="Times New Roman" w:cs="Times New Roman"/>
          <w:i/>
          <w:iCs/>
          <w:rtl/>
          <w:lang w:val="en-US" w:bidi="ar-DZ"/>
        </w:rPr>
        <w:t xml:space="preserve"> </w:t>
      </w:r>
    </w:p>
    <w:p w:rsidR="00E06041" w:rsidRDefault="00E06041" w:rsidP="0032262C">
      <w:pPr>
        <w:spacing w:after="0" w:line="240" w:lineRule="auto"/>
        <w:jc w:val="left"/>
        <w:rPr>
          <w:rFonts w:ascii="Times New Roman" w:hAnsi="Times New Roman" w:cs="Times New Roman"/>
          <w:sz w:val="24"/>
          <w:szCs w:val="24"/>
          <w:rtl/>
          <w:lang w:val="en-US"/>
        </w:rPr>
      </w:pPr>
      <w:r>
        <w:rPr>
          <w:rFonts w:ascii="Times New Roman" w:hAnsi="Times New Roman" w:cs="Times New Roman"/>
          <w:i/>
          <w:iCs/>
          <w:lang w:val="en-US"/>
        </w:rPr>
        <w:t xml:space="preserve">     </w:t>
      </w:r>
      <w:r w:rsidRPr="00FE50B9">
        <w:rPr>
          <w:rFonts w:ascii="Times New Roman" w:hAnsi="Times New Roman" w:cs="Times New Roman"/>
          <w:i/>
          <w:iCs/>
          <w:lang w:val="en-US"/>
        </w:rPr>
        <w:t xml:space="preserve">Al-Qarni is considered one of the most outstanding contemporary writers of maqamah. He adopted the classical method in writing his maqamat as he focused on the form and employed rhetorical devices and textual formulation. He excelled in writing sixty seven maqamah, covering religious, social, dogmatic, scientific and literary topics. We selected only One of them for analysis and rhetoric study purposes, i.e: the maqamah of </w:t>
      </w:r>
      <w:r>
        <w:rPr>
          <w:rFonts w:ascii="Times New Roman" w:hAnsi="Times New Roman" w:cs="Times New Roman" w:hint="cs"/>
          <w:i/>
          <w:iCs/>
          <w:rtl/>
          <w:lang w:val="en-US"/>
        </w:rPr>
        <w:t xml:space="preserve"> </w:t>
      </w:r>
      <w:r w:rsidRPr="00FE50B9">
        <w:rPr>
          <w:rFonts w:ascii="Times New Roman" w:hAnsi="Times New Roman" w:cs="Times New Roman"/>
          <w:i/>
          <w:iCs/>
          <w:lang w:val="en-US"/>
        </w:rPr>
        <w:t xml:space="preserve">tawhid. We </w:t>
      </w:r>
      <w:r w:rsidRPr="00FE50B9">
        <w:rPr>
          <w:rFonts w:ascii="Times New Roman" w:hAnsi="Times New Roman" w:cs="Times New Roman"/>
          <w:i/>
          <w:iCs/>
          <w:lang w:val="en-US"/>
        </w:rPr>
        <w:lastRenderedPageBreak/>
        <w:t xml:space="preserve">have studied </w:t>
      </w:r>
      <w:r w:rsidRPr="0078774B">
        <w:rPr>
          <w:rFonts w:ascii="Times New Roman" w:hAnsi="Times New Roman" w:cs="Times New Roman"/>
          <w:i/>
          <w:iCs/>
          <w:lang w:val="en-US"/>
        </w:rPr>
        <w:t xml:space="preserve">stylistic </w:t>
      </w:r>
      <w:r>
        <w:rPr>
          <w:rFonts w:ascii="Times New Roman" w:hAnsi="Times New Roman" w:cs="Times New Roman"/>
          <w:i/>
          <w:iCs/>
          <w:lang w:val="en-US"/>
        </w:rPr>
        <w:t xml:space="preserve">study, at different levels. </w:t>
      </w:r>
      <w:r w:rsidR="0032262C" w:rsidRPr="0032262C">
        <w:rPr>
          <w:rFonts w:ascii="Times New Roman" w:hAnsi="Times New Roman" w:cs="Times New Roman"/>
          <w:i/>
          <w:iCs/>
          <w:lang w:val="en-US"/>
        </w:rPr>
        <w:t>phonetic</w:t>
      </w:r>
      <w:r>
        <w:rPr>
          <w:rFonts w:ascii="Times New Roman" w:hAnsi="Times New Roman" w:cs="Times New Roman"/>
          <w:i/>
          <w:iCs/>
          <w:lang w:val="en-US"/>
        </w:rPr>
        <w:t xml:space="preserve"> level and morphological level and lexical level and semantic</w:t>
      </w:r>
      <w:r w:rsidR="0032262C">
        <w:rPr>
          <w:rFonts w:ascii="Times New Roman" w:hAnsi="Times New Roman" w:cs="Times New Roman"/>
          <w:i/>
          <w:iCs/>
          <w:lang w:val="en-US"/>
        </w:rPr>
        <w:t xml:space="preserve"> </w:t>
      </w:r>
      <w:r>
        <w:rPr>
          <w:rFonts w:ascii="Times New Roman" w:hAnsi="Times New Roman" w:cs="Times New Roman"/>
          <w:i/>
          <w:iCs/>
          <w:lang w:val="en-US"/>
        </w:rPr>
        <w:t>and</w:t>
      </w:r>
      <w:r w:rsidR="0032262C">
        <w:rPr>
          <w:rFonts w:ascii="Times New Roman" w:hAnsi="Times New Roman" w:cs="Times New Roman"/>
          <w:i/>
          <w:iCs/>
          <w:lang w:val="en-US"/>
        </w:rPr>
        <w:t xml:space="preserve"> </w:t>
      </w:r>
      <w:r>
        <w:rPr>
          <w:rFonts w:ascii="Times New Roman" w:hAnsi="Times New Roman" w:cs="Times New Roman"/>
          <w:i/>
          <w:iCs/>
          <w:lang w:val="en-US"/>
        </w:rPr>
        <w:t xml:space="preserve"> s</w:t>
      </w:r>
      <w:r w:rsidR="0032262C">
        <w:rPr>
          <w:rFonts w:ascii="Times New Roman" w:hAnsi="Times New Roman" w:cs="Times New Roman"/>
          <w:i/>
          <w:iCs/>
          <w:lang w:val="en-US"/>
        </w:rPr>
        <w:t>tructural</w:t>
      </w:r>
      <w:r>
        <w:rPr>
          <w:rFonts w:ascii="Times New Roman" w:hAnsi="Times New Roman" w:cs="Times New Roman"/>
          <w:i/>
          <w:iCs/>
          <w:lang w:val="en-US"/>
        </w:rPr>
        <w:t xml:space="preserve"> level.</w:t>
      </w:r>
    </w:p>
    <w:p w:rsidR="00D51F55" w:rsidRDefault="00E06041" w:rsidP="00E06041">
      <w:pPr>
        <w:spacing w:after="40" w:line="254" w:lineRule="auto"/>
        <w:ind w:firstLine="397"/>
        <w:jc w:val="both"/>
        <w:rPr>
          <w:rFonts w:ascii="Sakkal Majalla" w:hAnsi="Sakkal Majalla" w:cs="Sakkal Majalla"/>
          <w:b/>
          <w:bCs/>
          <w:sz w:val="28"/>
          <w:szCs w:val="28"/>
          <w:rtl/>
          <w:lang w:bidi="ar-DZ"/>
        </w:rPr>
      </w:pPr>
      <w:r w:rsidRPr="00D51F55">
        <w:rPr>
          <w:rFonts w:ascii="Times New Roman" w:hAnsi="Times New Roman" w:cs="Times New Roman"/>
          <w:b/>
          <w:bCs/>
          <w:i/>
          <w:iCs/>
          <w:lang w:val="en-US" w:bidi="ar-DZ"/>
        </w:rPr>
        <w:t>Key word</w:t>
      </w:r>
      <w:r w:rsidRPr="005904B6">
        <w:rPr>
          <w:rFonts w:ascii="Times New Roman" w:hAnsi="Times New Roman" w:cs="Times New Roman"/>
          <w:b/>
          <w:bCs/>
          <w:i/>
          <w:iCs/>
          <w:lang w:val="en-US" w:bidi="ar-DZ"/>
        </w:rPr>
        <w:t>s</w:t>
      </w:r>
      <w:r w:rsidRPr="00D51F55">
        <w:rPr>
          <w:rFonts w:ascii="Times New Roman" w:hAnsi="Times New Roman" w:cs="Times New Roman"/>
          <w:i/>
          <w:iCs/>
          <w:lang w:val="en-US" w:bidi="ar-DZ"/>
        </w:rPr>
        <w:sym w:font="Symbol" w:char="F03A"/>
      </w:r>
      <w:r w:rsidRPr="001C63C3">
        <w:rPr>
          <w:rFonts w:ascii="Times New Roman" w:hAnsi="Times New Roman" w:cs="Times New Roman"/>
          <w:b/>
          <w:bCs/>
          <w:i/>
          <w:iCs/>
          <w:sz w:val="24"/>
          <w:szCs w:val="24"/>
          <w:lang w:val="en-US"/>
        </w:rPr>
        <w:t xml:space="preserve"> </w:t>
      </w:r>
      <w:r w:rsidRPr="001C63C3">
        <w:rPr>
          <w:rFonts w:ascii="Times New Roman" w:hAnsi="Times New Roman" w:cs="Times New Roman"/>
          <w:i/>
          <w:iCs/>
          <w:lang w:val="en-US"/>
        </w:rPr>
        <w:t>The art of maqamah</w:t>
      </w:r>
      <w:r w:rsidRPr="00D51F55">
        <w:rPr>
          <w:rFonts w:ascii="Times New Roman" w:hAnsi="Times New Roman" w:cs="Times New Roman"/>
          <w:i/>
          <w:iCs/>
          <w:lang w:val="en-US" w:bidi="ar-DZ"/>
        </w:rPr>
        <w:t xml:space="preserve">, </w:t>
      </w:r>
      <w:r>
        <w:rPr>
          <w:rFonts w:ascii="Times New Roman" w:hAnsi="Times New Roman" w:cs="Times New Roman"/>
          <w:i/>
          <w:iCs/>
          <w:lang w:val="en-US"/>
        </w:rPr>
        <w:t>C</w:t>
      </w:r>
      <w:r w:rsidRPr="001C63C3">
        <w:rPr>
          <w:rFonts w:ascii="Times New Roman" w:hAnsi="Times New Roman" w:cs="Times New Roman"/>
          <w:i/>
          <w:iCs/>
          <w:lang w:val="en-US"/>
        </w:rPr>
        <w:t>ontemporary Arabic literature</w:t>
      </w:r>
      <w:r w:rsidRPr="00D51F55">
        <w:rPr>
          <w:rFonts w:ascii="Times New Roman" w:hAnsi="Times New Roman" w:cs="Times New Roman"/>
          <w:i/>
          <w:iCs/>
          <w:lang w:val="en-US" w:bidi="ar-DZ"/>
        </w:rPr>
        <w:t xml:space="preserve">, </w:t>
      </w:r>
      <w:r w:rsidRPr="00FE50B9">
        <w:rPr>
          <w:rFonts w:ascii="Times New Roman" w:hAnsi="Times New Roman" w:cs="Times New Roman"/>
          <w:i/>
          <w:iCs/>
          <w:lang w:val="en-US"/>
        </w:rPr>
        <w:t>Ai’id al-Qarni</w:t>
      </w:r>
      <w:r w:rsidRPr="00D51F55">
        <w:rPr>
          <w:rFonts w:ascii="Times New Roman" w:hAnsi="Times New Roman" w:cs="Times New Roman"/>
          <w:i/>
          <w:iCs/>
          <w:lang w:val="en-US" w:bidi="ar-DZ"/>
        </w:rPr>
        <w:t>.</w:t>
      </w:r>
      <w:r w:rsidRPr="001C63C3">
        <w:rPr>
          <w:rFonts w:asciiTheme="majorBidi" w:hAnsiTheme="majorBidi" w:cstheme="majorBidi"/>
          <w:i/>
          <w:iCs/>
          <w:lang w:val="en-US" w:bidi="ar-DZ"/>
        </w:rPr>
        <w:t xml:space="preserve"> </w:t>
      </w:r>
      <w:r w:rsidRPr="001C63C3">
        <w:rPr>
          <w:rStyle w:val="tlid-translation"/>
          <w:rFonts w:asciiTheme="majorBidi" w:hAnsiTheme="majorBidi" w:cstheme="majorBidi"/>
          <w:i/>
          <w:iCs/>
        </w:rPr>
        <w:t>Speech</w:t>
      </w:r>
      <w:r>
        <w:rPr>
          <w:rStyle w:val="tlid-translation"/>
          <w:rFonts w:asciiTheme="majorBidi" w:hAnsiTheme="majorBidi" w:cstheme="majorBidi"/>
          <w:i/>
          <w:iCs/>
        </w:rPr>
        <w:t>.</w:t>
      </w:r>
    </w:p>
    <w:p w:rsidR="00D51F55" w:rsidRDefault="00D51F55" w:rsidP="00D51F55">
      <w:pPr>
        <w:spacing w:after="40" w:line="254" w:lineRule="auto"/>
        <w:ind w:firstLine="397"/>
        <w:jc w:val="center"/>
        <w:rPr>
          <w:rFonts w:ascii="Sakkal Majalla" w:hAnsi="Sakkal Majalla" w:cs="B Jadid"/>
          <w:b/>
          <w:bCs/>
          <w:rtl/>
          <w:lang w:bidi="ar-DZ"/>
        </w:rPr>
      </w:pPr>
      <w:r w:rsidRPr="00D51F55">
        <w:rPr>
          <w:rFonts w:ascii="Sakkal Majalla" w:hAnsi="Sakkal Majalla" w:cs="B Jadid" w:hint="cs"/>
          <w:b/>
          <w:bCs/>
          <w:rtl/>
          <w:lang w:bidi="ar-DZ"/>
        </w:rPr>
        <w:t>***   ***   ***</w:t>
      </w:r>
      <w:r w:rsidR="00937271">
        <w:rPr>
          <w:rFonts w:ascii="Sakkal Majalla" w:hAnsi="Sakkal Majalla" w:cs="B Jadid" w:hint="cs"/>
          <w:b/>
          <w:bCs/>
          <w:rtl/>
          <w:lang w:bidi="ar-DZ"/>
        </w:rPr>
        <w:t xml:space="preserve"> </w:t>
      </w:r>
    </w:p>
    <w:p w:rsidR="00E01745" w:rsidRDefault="00427684" w:rsidP="00D51F55">
      <w:pPr>
        <w:spacing w:after="40" w:line="254" w:lineRule="auto"/>
        <w:ind w:firstLine="397"/>
        <w:jc w:val="center"/>
        <w:rPr>
          <w:rFonts w:ascii="Sakkal Majalla" w:hAnsi="Sakkal Majalla" w:cs="B Jadid"/>
          <w:b/>
          <w:bCs/>
          <w:rtl/>
          <w:lang w:bidi="ar-DZ"/>
        </w:rPr>
      </w:pPr>
      <w:r w:rsidRPr="00427684">
        <w:rPr>
          <w:rFonts w:ascii="Sakkal Majalla" w:hAnsi="Sakkal Majalla" w:cs="B Jadid"/>
          <w:b/>
          <w:bCs/>
          <w:noProof/>
          <w:sz w:val="24"/>
          <w:szCs w:val="24"/>
          <w:rtl/>
        </w:rPr>
        <w:pict>
          <v:rect id="Rectangle 8" o:spid="_x0000_s1026" style="position:absolute;left:0;text-align:left;margin-left:-3.45pt;margin-top:13.2pt;width:354pt;height:25.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" filled="f" strokecolor="#1f4d78 [1604]" strokeweight="1pt">
            <v:textbox>
              <w:txbxContent>
                <w:p w:rsidR="001346D6" w:rsidRPr="001346D6" w:rsidRDefault="001346D6" w:rsidP="00E06041">
                  <w:pPr>
                    <w:bidi/>
                    <w:spacing w:after="40" w:line="254" w:lineRule="auto"/>
                    <w:jc w:val="left"/>
                    <w:rPr>
                      <w:rFonts w:ascii="Sakkal Majalla" w:hAnsi="Sakkal Majalla" w:cs="B Jadid"/>
                      <w:bCs/>
                      <w:color w:val="000000" w:themeColor="text1"/>
                      <w:sz w:val="24"/>
                      <w:szCs w:val="24"/>
                      <w:lang w:bidi="ar-DZ"/>
                    </w:rPr>
                  </w:pPr>
                  <w:r w:rsidRPr="001346D6">
                    <w:rPr>
                      <w:rFonts w:ascii="Sakkal Majalla" w:hAnsi="Sakkal Majalla" w:cs="B Jadid" w:hint="cs"/>
                      <w:bCs/>
                      <w:color w:val="000000" w:themeColor="text1"/>
                      <w:sz w:val="24"/>
                      <w:szCs w:val="24"/>
                      <w:rtl/>
                      <w:lang w:bidi="ar-DZ"/>
                    </w:rPr>
                    <w:t>المؤلف المرسل</w:t>
                  </w:r>
                  <w:r w:rsidRPr="00E863B8">
                    <w:rPr>
                      <w:rFonts w:ascii="Sakkal Majalla" w:hAnsi="Sakkal Majalla" w:cs="Sakkal Majalla" w:hint="cs"/>
                      <w:b/>
                      <w:bCs/>
                      <w:color w:val="000000" w:themeColor="text1"/>
                      <w:sz w:val="32"/>
                      <w:szCs w:val="32"/>
                      <w:rtl/>
                      <w:lang w:bidi="ar-DZ"/>
                    </w:rPr>
                    <w:t xml:space="preserve">:   </w:t>
                  </w:r>
                  <w:r w:rsidR="00E06041">
                    <w:rPr>
                      <w:rFonts w:ascii="Sakkal Majalla" w:hAnsi="Sakkal Majalla" w:cs="Sakkal Majalla" w:hint="cs"/>
                      <w:b/>
                      <w:bCs/>
                      <w:color w:val="000000" w:themeColor="text1"/>
                      <w:sz w:val="32"/>
                      <w:szCs w:val="32"/>
                      <w:rtl/>
                      <w:lang w:bidi="ar-DZ"/>
                    </w:rPr>
                    <w:t xml:space="preserve">نصيرة عليوة </w:t>
                  </w:r>
                  <w:r w:rsidR="00E06041">
                    <w:rPr>
                      <w:rFonts w:ascii="Sakkal Majalla" w:hAnsi="Sakkal Majalla" w:cs="Sakkal Majalla"/>
                      <w:b/>
                      <w:bCs/>
                      <w:color w:val="000000" w:themeColor="text1"/>
                      <w:sz w:val="32"/>
                      <w:szCs w:val="32"/>
                      <w:lang w:bidi="ar-DZ"/>
                    </w:rPr>
                    <w:t xml:space="preserve"> </w:t>
                  </w:r>
                  <w:hyperlink r:id="rId9" w:history="1">
                    <w:r w:rsidR="00E06041" w:rsidRPr="005208BD">
                      <w:rPr>
                        <w:rStyle w:val="Lienhypertexte"/>
                        <w:rFonts w:ascii="Sakkal Majalla" w:hAnsi="Sakkal Majalla" w:cs="Sakkal Majalla"/>
                        <w:b/>
                        <w:bCs/>
                        <w:sz w:val="32"/>
                        <w:szCs w:val="32"/>
                        <w:lang w:bidi="ar-DZ"/>
                      </w:rPr>
                      <w:t>manessa.omriadh@gmail.com</w:t>
                    </w:r>
                  </w:hyperlink>
                  <w:r w:rsidR="00E06041">
                    <w:rPr>
                      <w:rFonts w:ascii="Sakkal Majalla" w:hAnsi="Sakkal Majalla" w:cs="Sakkal Majalla"/>
                      <w:b/>
                      <w:bCs/>
                      <w:color w:val="000000" w:themeColor="text1"/>
                      <w:sz w:val="32"/>
                      <w:szCs w:val="32"/>
                      <w:lang w:bidi="ar-DZ"/>
                    </w:rPr>
                    <w:t xml:space="preserve"> </w:t>
                  </w:r>
                </w:p>
                <w:p w:rsidR="001346D6" w:rsidRPr="001346D6" w:rsidRDefault="001346D6" w:rsidP="001346D6">
                  <w:pPr>
                    <w:jc w:val="center"/>
                  </w:pPr>
                </w:p>
              </w:txbxContent>
            </v:textbox>
          </v:rect>
        </w:pict>
      </w:r>
    </w:p>
    <w:p w:rsidR="00E01745" w:rsidRDefault="00E01745" w:rsidP="00E06041">
      <w:pPr>
        <w:tabs>
          <w:tab w:val="left" w:pos="2145"/>
        </w:tabs>
        <w:spacing w:after="40" w:line="254" w:lineRule="auto"/>
        <w:ind w:firstLine="397"/>
        <w:jc w:val="left"/>
        <w:rPr>
          <w:rFonts w:ascii="Sakkal Majalla" w:hAnsi="Sakkal Majalla" w:cs="B Jadid"/>
          <w:b/>
          <w:bCs/>
          <w:rtl/>
          <w:lang w:bidi="ar-DZ"/>
        </w:rPr>
      </w:pPr>
    </w:p>
    <w:p w:rsidR="00E01745" w:rsidRDefault="00E01745" w:rsidP="00D51F55">
      <w:pPr>
        <w:spacing w:after="40" w:line="254" w:lineRule="auto"/>
        <w:ind w:firstLine="397"/>
        <w:jc w:val="center"/>
        <w:rPr>
          <w:rFonts w:ascii="Sakkal Majalla" w:hAnsi="Sakkal Majalla" w:cs="B Jadid"/>
          <w:b/>
          <w:bCs/>
          <w:rtl/>
          <w:lang w:bidi="ar-DZ"/>
        </w:rPr>
      </w:pPr>
    </w:p>
    <w:p w:rsidR="009949DF" w:rsidRPr="00C86902" w:rsidRDefault="009949DF" w:rsidP="009949DF">
      <w:pPr>
        <w:bidi/>
        <w:spacing w:after="40" w:line="254" w:lineRule="auto"/>
        <w:ind w:firstLine="397"/>
        <w:jc w:val="both"/>
        <w:rPr>
          <w:rFonts w:ascii="Sakkal Majalla" w:hAnsi="Sakkal Majalla" w:cs="Sakkal Majalla"/>
          <w:sz w:val="28"/>
          <w:szCs w:val="28"/>
          <w:lang w:val="en-US" w:bidi="ar-DZ"/>
        </w:rPr>
      </w:pPr>
      <w:r>
        <w:rPr>
          <w:rFonts w:ascii="Sakkal Majalla" w:hAnsi="Sakkal Majalla" w:cs="Sakkal Majalla" w:hint="cs"/>
          <w:b/>
          <w:bCs/>
          <w:sz w:val="28"/>
          <w:szCs w:val="28"/>
          <w:rtl/>
          <w:lang w:bidi="ar-DZ"/>
        </w:rPr>
        <w:t xml:space="preserve">مقدمة: </w:t>
      </w:r>
      <w:r w:rsidRPr="000D086B">
        <w:rPr>
          <w:rFonts w:ascii="Sakkal Majalla" w:hAnsi="Sakkal Majalla" w:cs="Sakkal Majalla"/>
          <w:sz w:val="28"/>
          <w:szCs w:val="28"/>
          <w:rtl/>
          <w:lang w:bidi="ar-DZ"/>
        </w:rPr>
        <w:t xml:space="preserve">فن المقامة من الفنون الأدبية التي لقيت رواجاً كبيراً ومكانة واسعة وعناية فائقة بين آداب الشعوب، منذ أن لمع بريقها على يد بديع الزمان الهمذاني وإلى يومنا هذا، وقد بلغت هذه المرتبة، بسبب السمات التي ميزتها في الشكل والمضمون، وبسبب الغاية التي ارتبطت بها، وهي غاية تعليم الناشئة صيغ التعبير، صيغٌ حُليت بألوان البديع، وزُيِّنت بزخارف السجع، ويبقى أسلوب المقامة فريدا من نوعه، في صياغة لغة نوعية، من العصر العباسي والعصور التي تلته، والمقامة في الغالب أحدوثة تعتمد على راوٍ </w:t>
      </w:r>
      <w:r>
        <w:rPr>
          <w:rFonts w:ascii="Sakkal Majalla" w:hAnsi="Sakkal Majalla" w:cs="Sakkal Majalla" w:hint="cs"/>
          <w:sz w:val="28"/>
          <w:szCs w:val="28"/>
          <w:rtl/>
          <w:lang w:bidi="ar-DZ"/>
        </w:rPr>
        <w:t xml:space="preserve">وبطل ذكي </w:t>
      </w:r>
      <w:r w:rsidRPr="000D086B">
        <w:rPr>
          <w:rFonts w:ascii="Sakkal Majalla" w:hAnsi="Sakkal Majalla" w:cs="Sakkal Majalla"/>
          <w:sz w:val="28"/>
          <w:szCs w:val="28"/>
          <w:rtl/>
          <w:lang w:bidi="ar-DZ"/>
        </w:rPr>
        <w:t xml:space="preserve">وفيها حُبكة تنعقد وتتأزم ثم تُحّل، </w:t>
      </w:r>
      <w:r>
        <w:rPr>
          <w:rFonts w:ascii="Sakkal Majalla" w:hAnsi="Sakkal Majalla" w:cs="Sakkal Majalla" w:hint="cs"/>
          <w:sz w:val="28"/>
          <w:szCs w:val="28"/>
          <w:rtl/>
          <w:lang w:bidi="ar-DZ"/>
        </w:rPr>
        <w:t>و</w:t>
      </w:r>
      <w:r w:rsidRPr="000D086B">
        <w:rPr>
          <w:rFonts w:ascii="Sakkal Majalla" w:hAnsi="Sakkal Majalla" w:cs="Sakkal Majalla"/>
          <w:sz w:val="28"/>
          <w:szCs w:val="28"/>
          <w:rtl/>
          <w:lang w:bidi="ar-DZ"/>
        </w:rPr>
        <w:t>تمتاز بالسرد والحوار والوصف، وأحيانا تخرج المقامة عن هذه القوالب الحكائية، خاصة إذا كُتبت لغرض الوعظ والإرشاد كما فعل الزمخشري، وعائض القرني المعنيّ بالبحث، فقد تكاد تخلو من النمط القصصي، لا شخوص فيها ولا زمان ولا مكان، ولا عقدة ولا حلاً</w:t>
      </w:r>
      <w:r>
        <w:rPr>
          <w:rFonts w:ascii="Sakkal Majalla" w:hAnsi="Sakkal Majalla" w:cs="Sakkal Majalla"/>
          <w:sz w:val="28"/>
          <w:szCs w:val="28"/>
          <w:rtl/>
          <w:lang w:bidi="ar-DZ"/>
        </w:rPr>
        <w:t>، تنحو منحى الجد أكثر من الهزل</w:t>
      </w:r>
      <w:r w:rsidRPr="000D086B">
        <w:rPr>
          <w:rFonts w:ascii="Sakkal Majalla" w:hAnsi="Sakkal Majalla" w:cs="Sakkal Majalla"/>
          <w:sz w:val="28"/>
          <w:szCs w:val="28"/>
          <w:rtl/>
          <w:lang w:bidi="ar-DZ"/>
        </w:rPr>
        <w:t>، وبالتالي تقترب من مفهوم الخطبة الوعظية التي يلقيها الخطيب بين يدي الخليفة للتذكير والوعظ بأسلوب المقامات المسجوع.كما هو معروف لدى الجميع أن بديع الزمان الهمذاني له نسبة اختراع هذا اللون من فنون النثر، وقد نسج على منوا</w:t>
      </w:r>
      <w:r>
        <w:rPr>
          <w:rFonts w:ascii="Sakkal Majalla" w:hAnsi="Sakkal Majalla" w:cs="Sakkal Majalla"/>
          <w:sz w:val="28"/>
          <w:szCs w:val="28"/>
          <w:rtl/>
          <w:lang w:bidi="ar-DZ"/>
        </w:rPr>
        <w:t>له من أتى بعده من رواد المقامة،</w:t>
      </w:r>
      <w:r w:rsidRPr="000D086B">
        <w:rPr>
          <w:rFonts w:ascii="Sakkal Majalla" w:hAnsi="Sakkal Majalla" w:cs="Sakkal Majalla"/>
          <w:sz w:val="28"/>
          <w:szCs w:val="28"/>
          <w:rtl/>
          <w:lang w:bidi="ar-DZ"/>
        </w:rPr>
        <w:t>ومن هؤلاء نذكر الحريري، والزمخشري، والحلبي وابن الوردي والسيوطي واليازجي ومن المقاميين المحدثين نذكر حسن العطار والألوسي والشدياق، ومن أبرزهم في وقتنا المعاصر عائض القرني، فإلى أي مدى وُفّق الشيخ عائض القرني في  حمل شعلة المقامة العربية إلينا في وقتنا المعاصر بخصائصها ومميزاتها في حلةٍ جديدة، ليكون خير خلف لخير سلف</w:t>
      </w:r>
      <w:r>
        <w:rPr>
          <w:rFonts w:ascii="Sakkal Majalla" w:hAnsi="Sakkal Majalla" w:cs="Sakkal Majalla" w:hint="cs"/>
          <w:sz w:val="28"/>
          <w:szCs w:val="28"/>
          <w:rtl/>
          <w:lang w:bidi="ar-DZ"/>
        </w:rPr>
        <w:t xml:space="preserve">؟ وإلى أي مدى تتضافر الظواهر </w:t>
      </w:r>
      <w:r>
        <w:rPr>
          <w:rFonts w:ascii="Sakkal Majalla" w:hAnsi="Sakkal Majalla" w:cs="Sakkal Majalla" w:hint="cs"/>
          <w:sz w:val="28"/>
          <w:szCs w:val="28"/>
          <w:rtl/>
          <w:lang w:bidi="ar-DZ"/>
        </w:rPr>
        <w:lastRenderedPageBreak/>
        <w:t>الأسلوبية المختلفة الصوتية والتركيبية والدلالية والمعجمية لإنتاج بنية مقامية حديثة يُطبق عليها المنهج الأسلوبي الحداثي في دراستها؟</w:t>
      </w:r>
      <w:r w:rsidRPr="000D086B">
        <w:rPr>
          <w:rFonts w:ascii="Sakkal Majalla" w:hAnsi="Sakkal Majalla" w:cs="Sakkal Majalla"/>
          <w:sz w:val="28"/>
          <w:szCs w:val="28"/>
          <w:rtl/>
          <w:lang w:bidi="ar-DZ"/>
        </w:rPr>
        <w:t>.</w:t>
      </w:r>
      <w:r w:rsidRPr="000D086B">
        <w:rPr>
          <w:rFonts w:ascii="Sakkal Majalla" w:hAnsi="Sakkal Majalla" w:cs="Sakkal Majalla"/>
          <w:b/>
          <w:bCs/>
          <w:sz w:val="28"/>
          <w:szCs w:val="28"/>
          <w:rtl/>
          <w:lang w:bidi="ar-DZ"/>
        </w:rPr>
        <w:t xml:space="preserve">  </w:t>
      </w:r>
    </w:p>
    <w:p w:rsidR="009949DF" w:rsidRDefault="009949DF" w:rsidP="009949DF">
      <w:pPr>
        <w:bidi/>
        <w:spacing w:after="0" w:line="240" w:lineRule="auto"/>
        <w:jc w:val="both"/>
        <w:rPr>
          <w:rFonts w:ascii="Sakkal Majalla" w:hAnsi="Sakkal Majalla" w:cs="Sakkal Majalla"/>
          <w:b/>
          <w:bCs/>
          <w:sz w:val="28"/>
          <w:szCs w:val="28"/>
          <w:rtl/>
        </w:rPr>
      </w:pPr>
      <w:r w:rsidRPr="00C86902">
        <w:rPr>
          <w:rFonts w:ascii="Sakkal Majalla" w:hAnsi="Sakkal Majalla" w:cs="Sakkal Majalla" w:hint="cs"/>
          <w:b/>
          <w:bCs/>
          <w:sz w:val="28"/>
          <w:szCs w:val="28"/>
          <w:rtl/>
        </w:rPr>
        <w:t>2.</w:t>
      </w:r>
      <w:r w:rsidRPr="00C86902">
        <w:rPr>
          <w:rFonts w:ascii="Sakkal Majalla" w:hAnsi="Sakkal Majalla" w:cs="Sakkal Majalla"/>
          <w:b/>
          <w:bCs/>
          <w:sz w:val="28"/>
          <w:szCs w:val="28"/>
          <w:lang w:bidi="ar-DZ"/>
        </w:rPr>
        <w:t xml:space="preserve"> </w:t>
      </w:r>
      <w:r>
        <w:rPr>
          <w:rFonts w:ascii="Sakkal Majalla" w:hAnsi="Sakkal Majalla" w:cs="Sakkal Majalla" w:hint="cs"/>
          <w:b/>
          <w:bCs/>
          <w:sz w:val="28"/>
          <w:szCs w:val="28"/>
          <w:rtl/>
        </w:rPr>
        <w:t xml:space="preserve">مفهوم المقامة :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2ـ1 المقامة ومدلولاتها:</w:t>
      </w:r>
      <w:r w:rsidRPr="00557FA6">
        <w:rPr>
          <w:rFonts w:ascii="Sakkal Majalla" w:hAnsi="Sakkal Majalla" w:cs="Sakkal Majalla"/>
          <w:sz w:val="28"/>
          <w:szCs w:val="28"/>
          <w:rtl/>
          <w:lang w:bidi="ar-DZ"/>
        </w:rPr>
        <w:t xml:space="preserve"> اعتمد الدارسون في تحديد مدلولات المقامة اللغوية على معاجم اللغات، فقد وردت في مادة (ق و م) لتدل على </w:t>
      </w:r>
      <w:r w:rsidRPr="00557FA6">
        <w:rPr>
          <w:rFonts w:ascii="Sakkal Majalla" w:hAnsi="Sakkal Majalla" w:cs="Sakkal Majalla"/>
          <w:b/>
          <w:bCs/>
          <w:sz w:val="28"/>
          <w:szCs w:val="28"/>
          <w:rtl/>
          <w:lang w:bidi="ar-DZ"/>
        </w:rPr>
        <w:t>المجلس</w:t>
      </w:r>
      <w:r w:rsidRPr="00557FA6">
        <w:rPr>
          <w:rFonts w:ascii="Sakkal Majalla" w:hAnsi="Sakkal Majalla" w:cs="Sakkal Majalla"/>
          <w:sz w:val="28"/>
          <w:szCs w:val="28"/>
          <w:rtl/>
          <w:lang w:bidi="ar-DZ"/>
        </w:rPr>
        <w:t>، حيث يقول ابن منظور: "المقامة هي المجلس، ومقامات الناس مجالسهم</w:t>
      </w:r>
      <w:r>
        <w:rPr>
          <w:rFonts w:ascii="Sakkal Majalla" w:hAnsi="Sakkal Majalla" w:cs="Sakkal Majalla" w:hint="cs"/>
          <w:sz w:val="28"/>
          <w:szCs w:val="28"/>
          <w:rtl/>
          <w:lang w:bidi="ar-DZ"/>
        </w:rPr>
        <w:t>."</w:t>
      </w:r>
      <w:r>
        <w:rPr>
          <w:rStyle w:val="Appeldenotedefin"/>
          <w:rFonts w:ascii="Sakkal Majalla" w:hAnsi="Sakkal Majalla" w:cs="Sakkal Majalla"/>
          <w:sz w:val="28"/>
          <w:szCs w:val="28"/>
          <w:rtl/>
          <w:lang w:bidi="ar-DZ"/>
        </w:rPr>
        <w:endnoteReference w:id="2"/>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وقد استدل على ذلك بعدة أبيات شعرية. كما جاءت الكلمة بمعنى الجماعة التي ضمها المجلس، وقد نجدها </w:t>
      </w:r>
      <w:r>
        <w:rPr>
          <w:rFonts w:ascii="Sakkal Majalla" w:hAnsi="Sakkal Majalla" w:cs="Sakkal Majalla"/>
          <w:sz w:val="28"/>
          <w:szCs w:val="28"/>
          <w:rtl/>
          <w:lang w:bidi="ar-DZ"/>
        </w:rPr>
        <w:t>في قول زهير بن أبي سلمى:  وفيهم</w:t>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مقامــــ</w:t>
      </w:r>
      <w:r>
        <w:rPr>
          <w:rFonts w:ascii="Sakkal Majalla" w:hAnsi="Sakkal Majalla" w:cs="Sakkal Majalla"/>
          <w:sz w:val="28"/>
          <w:szCs w:val="28"/>
          <w:rtl/>
          <w:lang w:bidi="ar-DZ"/>
        </w:rPr>
        <w:t>ــــــات حسان وجوههم</w:t>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وأندية ينــــــــــــتابها القول والفعل           والمراد منها جماعة الناس، بعدها بدأ مدلول المقامة يتغير ويتطور لتصبح </w:t>
      </w:r>
      <w:r w:rsidRPr="00557FA6">
        <w:rPr>
          <w:rFonts w:ascii="Sakkal Majalla" w:hAnsi="Sakkal Majalla" w:cs="Sakkal Majalla"/>
          <w:b/>
          <w:bCs/>
          <w:sz w:val="28"/>
          <w:szCs w:val="28"/>
          <w:rtl/>
          <w:lang w:bidi="ar-DZ"/>
        </w:rPr>
        <w:t>الأحدوثة</w:t>
      </w:r>
      <w:r w:rsidRPr="00557FA6">
        <w:rPr>
          <w:rFonts w:ascii="Sakkal Majalla" w:hAnsi="Sakkal Majalla" w:cs="Sakkal Majalla"/>
          <w:sz w:val="28"/>
          <w:szCs w:val="28"/>
          <w:rtl/>
          <w:lang w:bidi="ar-DZ"/>
        </w:rPr>
        <w:t xml:space="preserve"> من الكلام، كما يقول القلقشندي: "وسميت الأحدوثة من الكلام مقامة، لأنها تذكر في مجلس واحد، يجتمع فيه الجماعة من الناس لسماعها."</w:t>
      </w:r>
      <w:r>
        <w:rPr>
          <w:rStyle w:val="Appeldenotedefin"/>
          <w:rFonts w:ascii="Sakkal Majalla" w:hAnsi="Sakkal Majalla" w:cs="Sakkal Majalla"/>
          <w:sz w:val="28"/>
          <w:szCs w:val="28"/>
          <w:rtl/>
          <w:lang w:bidi="ar-DZ"/>
        </w:rPr>
        <w:endnoteReference w:id="3"/>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أو المحاضرة "فقد دلت على حديث الشخص في المجلس سواء أ كان قائما أو جالساً</w:t>
      </w:r>
      <w:r>
        <w:rPr>
          <w:rFonts w:ascii="Sakkal Majalla" w:hAnsi="Sakkal Majalla" w:cs="Sakkal Majalla" w:hint="cs"/>
          <w:sz w:val="28"/>
          <w:szCs w:val="28"/>
          <w:rtl/>
          <w:lang w:bidi="ar-DZ"/>
        </w:rPr>
        <w:t>."</w:t>
      </w:r>
      <w:r>
        <w:rPr>
          <w:rStyle w:val="Appeldenotedefin"/>
          <w:rFonts w:ascii="Sakkal Majalla" w:hAnsi="Sakkal Majalla" w:cs="Sakkal Majalla"/>
          <w:sz w:val="28"/>
          <w:szCs w:val="28"/>
          <w:rtl/>
          <w:lang w:bidi="ar-DZ"/>
        </w:rPr>
        <w:endnoteReference w:id="4"/>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كما دلت على معنى </w:t>
      </w:r>
      <w:r w:rsidRPr="00557FA6">
        <w:rPr>
          <w:rFonts w:ascii="Sakkal Majalla" w:hAnsi="Sakkal Majalla" w:cs="Sakkal Majalla"/>
          <w:b/>
          <w:bCs/>
          <w:sz w:val="28"/>
          <w:szCs w:val="28"/>
          <w:rtl/>
          <w:lang w:bidi="ar-DZ"/>
        </w:rPr>
        <w:t>الخطبة الأخلاقية</w:t>
      </w:r>
      <w:r w:rsidRPr="00557FA6">
        <w:rPr>
          <w:rFonts w:ascii="Sakkal Majalla" w:hAnsi="Sakkal Majalla" w:cs="Sakkal Majalla"/>
          <w:sz w:val="28"/>
          <w:szCs w:val="28"/>
          <w:rtl/>
          <w:lang w:bidi="ar-DZ"/>
        </w:rPr>
        <w:t xml:space="preserve"> والموعظة التي تُلقى بين يدي الخليفة، ومنه جاء بها بديع الزمان الهمذاني بهذا المعنى في مقامته الوعظية حين قال: "فاصبر عليه إلى آخر مقامته، لعلّه ينبئ بعلامته</w:t>
      </w:r>
      <w:r>
        <w:rPr>
          <w:rFonts w:ascii="Sakkal Majalla" w:hAnsi="Sakkal Majalla" w:cs="Sakkal Majalla" w:hint="cs"/>
          <w:sz w:val="28"/>
          <w:szCs w:val="28"/>
          <w:rtl/>
          <w:lang w:bidi="ar-DZ"/>
        </w:rPr>
        <w:t>."</w:t>
      </w:r>
      <w:r>
        <w:rPr>
          <w:rStyle w:val="Appeldenotedefin"/>
          <w:rFonts w:ascii="Sakkal Majalla" w:hAnsi="Sakkal Majalla" w:cs="Sakkal Majalla"/>
          <w:sz w:val="28"/>
          <w:szCs w:val="28"/>
          <w:rtl/>
          <w:lang w:bidi="ar-DZ"/>
        </w:rPr>
        <w:endnoteReference w:id="5"/>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فجاءت مُنمقة موشحة باللغة الأنيقة والعبارات الرشيقة ساحرة للسمع، آسرة للفؤاد، منبهة وموقظة للفكر، بهدف التأثير على المستمعين، ثم حذا شحّاذوا الدولة العباسية حذو أولئك الواعظين فاتخذوا من الجملة المسجوعة وسيلة تأثير لكسب عطف المحسنين ونيل عطاياهم، وهذا إن دلّ على شيء إنما يدل على انحراف معنى المقامة وتدنيه للدلالة على </w:t>
      </w:r>
      <w:r w:rsidRPr="00557FA6">
        <w:rPr>
          <w:rFonts w:ascii="Sakkal Majalla" w:hAnsi="Sakkal Majalla" w:cs="Sakkal Majalla"/>
          <w:b/>
          <w:bCs/>
          <w:sz w:val="28"/>
          <w:szCs w:val="28"/>
          <w:rtl/>
          <w:lang w:bidi="ar-DZ"/>
        </w:rPr>
        <w:t>كلام الشحاذين</w:t>
      </w:r>
      <w:r w:rsidRPr="00557FA6">
        <w:rPr>
          <w:rFonts w:ascii="Sakkal Majalla" w:hAnsi="Sakkal Majalla" w:cs="Sakkal Majalla"/>
          <w:sz w:val="28"/>
          <w:szCs w:val="28"/>
          <w:rtl/>
          <w:lang w:bidi="ar-DZ"/>
        </w:rPr>
        <w:t xml:space="preserve">، الذي كان موضة سائدة في ذلك العصر، وبعد هذا التطور تستقر المقامة في مفهومها النهائي الاصطلاحي، وذلك في القرن الرابع الهجري لتدلّ على معنى قطعة أدبية سردية تتضمن حادثة يرويها راوٍ بأسلوب ساحر وساخر منمق وموشح يأتي فيها المقامي باللفظ الغريب ويتعمد فيها السجع الآسر، ويوظف فيها الخيال الواسع، ومنه دخلت المقامة دائرة المصطلحات الأدبية لتُعرف بالشكل الآتي: </w:t>
      </w:r>
      <w:r w:rsidRPr="00557FA6">
        <w:rPr>
          <w:rFonts w:ascii="Sakkal Majalla" w:hAnsi="Sakkal Majalla" w:cs="Sakkal Majalla"/>
          <w:sz w:val="28"/>
          <w:szCs w:val="28"/>
          <w:rtl/>
          <w:lang w:bidi="ar-DZ"/>
        </w:rPr>
        <w:lastRenderedPageBreak/>
        <w:t>"المقامة قصة قصيرة بطلها نموذج إنساني مكدٍ متسول، لها راوٍ وبطل وتقوم على حدث طريف، مغزاه مفارقة أدبية أو مسألة دينية، أو مغامرة مضحكة، تحمل داخلها لوناً من ألوان النقد أو الثورة أو السخرية، وُضعت في إطار الصنعة اللفظية البلاغية."</w:t>
      </w:r>
      <w:r>
        <w:rPr>
          <w:rStyle w:val="Appeldenotedefin"/>
          <w:rFonts w:ascii="Sakkal Majalla" w:hAnsi="Sakkal Majalla" w:cs="Sakkal Majalla"/>
          <w:sz w:val="28"/>
          <w:szCs w:val="28"/>
          <w:rtl/>
          <w:lang w:bidi="ar-DZ"/>
        </w:rPr>
        <w:endnoteReference w:id="6"/>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وقد أصبحت المقامة من أهم الفنون النثرية في الأدب العربي، خاصة من حيث الغاية التي ارتبطت بها وهي غاية تعليم وتلقين الناشئة صيغ التعبير، وهي صيغ حُليّت بألوان البديع وزُيّنت بزخارف السجع، هي أحدوثة تعتمد على راوٍ يسرد حكاية بطل ذكي يمتاز بسحر اللسان وبالنضوج الأدبي، وهذه القطعة الأدبية تضم العناصر القصصية السردية من البداية إلى النهاية، وهي مُطعمة بشخوص هامشية، لها بُعدٌ زمكاني، تحتوي على حبكة تنعقد وتتأزم ثم تُحَّل، يتخللها الحوار، وتنتهج الأسلوب الحكائي الوصفي الممزوج بالفكاهة والسخرية، كما تتضمن بين طيّاتها شواهد من آيات قرآنية وأحاديث نبوية وأمثال وحكم مأثورة، كما أنها لا تخلو من التناص الأدبي، فانتظم كل ذلك في مقامات مُبهرة.</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2ـ2 أولية المقامة ونشأتها:</w:t>
      </w:r>
      <w:r w:rsidRPr="00557FA6">
        <w:rPr>
          <w:rFonts w:ascii="Sakkal Majalla" w:hAnsi="Sakkal Majalla" w:cs="Sakkal Majalla"/>
          <w:sz w:val="28"/>
          <w:szCs w:val="28"/>
          <w:rtl/>
          <w:lang w:bidi="ar-DZ"/>
        </w:rPr>
        <w:t xml:space="preserve"> كانت بداية المقامة في القرن الرابع الهجري العاشر ميلادي، وقد اشتد الخلاف بين بعض الباحثين في أصل هذا الفن، وحول النابغة الذي تُنسب إليه أسبقية المقامة، لكن الشائع والمعروف لدى الجميع أن بديع الزمان وعلاّمة همذان هو أول من ابتكر فن المقامات، وقد أقرّ له بفضل السبق أشهر من عُرف بفن المقامة بعده، وهو الحريري </w:t>
      </w:r>
      <w:r>
        <w:rPr>
          <w:rFonts w:ascii="Sakkal Majalla" w:hAnsi="Sakkal Majalla" w:cs="Sakkal Majalla" w:hint="cs"/>
          <w:sz w:val="28"/>
          <w:szCs w:val="28"/>
          <w:rtl/>
          <w:lang w:bidi="ar-DZ"/>
        </w:rPr>
        <w:t xml:space="preserve">ثم </w:t>
      </w:r>
      <w:r w:rsidRPr="00557FA6">
        <w:rPr>
          <w:rFonts w:ascii="Sakkal Majalla" w:hAnsi="Sakkal Majalla" w:cs="Sakkal Majalla"/>
          <w:sz w:val="28"/>
          <w:szCs w:val="28"/>
          <w:rtl/>
          <w:lang w:bidi="ar-DZ"/>
        </w:rPr>
        <w:t>تلاه الإمام أبو محمد القاسم الحريري فعمل مقامات</w:t>
      </w:r>
      <w:r>
        <w:rPr>
          <w:rFonts w:ascii="Sakkal Majalla" w:hAnsi="Sakkal Majalla" w:cs="Sakkal Majalla"/>
          <w:sz w:val="28"/>
          <w:szCs w:val="28"/>
          <w:rtl/>
          <w:lang w:bidi="ar-DZ"/>
        </w:rPr>
        <w:t xml:space="preserve">ه الخمسين المشهورة، </w:t>
      </w:r>
      <w:r>
        <w:rPr>
          <w:rFonts w:ascii="Sakkal Majalla" w:hAnsi="Sakkal Majalla" w:cs="Sakkal Majalla" w:hint="cs"/>
          <w:sz w:val="28"/>
          <w:szCs w:val="28"/>
          <w:rtl/>
          <w:lang w:bidi="ar-DZ"/>
        </w:rPr>
        <w:t>و</w:t>
      </w:r>
      <w:r>
        <w:rPr>
          <w:rFonts w:ascii="Sakkal Majalla" w:hAnsi="Sakkal Majalla" w:cs="Sakkal Majalla"/>
          <w:sz w:val="28"/>
          <w:szCs w:val="28"/>
          <w:rtl/>
          <w:lang w:bidi="ar-DZ"/>
        </w:rPr>
        <w:t>جاءت</w:t>
      </w:r>
      <w:r w:rsidRPr="00557FA6">
        <w:rPr>
          <w:rFonts w:ascii="Sakkal Majalla" w:hAnsi="Sakkal Majalla" w:cs="Sakkal Majalla"/>
          <w:sz w:val="28"/>
          <w:szCs w:val="28"/>
          <w:rtl/>
          <w:lang w:bidi="ar-DZ"/>
        </w:rPr>
        <w:t xml:space="preserve"> غاية من الحُسن وأقبل عليها الخاص والعام</w:t>
      </w:r>
      <w:r>
        <w:rPr>
          <w:rFonts w:ascii="Sakkal Majalla" w:hAnsi="Sakkal Majalla" w:cs="Sakkal Majalla" w:hint="cs"/>
          <w:sz w:val="28"/>
          <w:szCs w:val="28"/>
          <w:rtl/>
          <w:lang w:bidi="ar-DZ"/>
        </w:rPr>
        <w:t xml:space="preserve"> </w:t>
      </w:r>
      <w:r>
        <w:rPr>
          <w:rStyle w:val="Appeldenotedefin"/>
          <w:rFonts w:ascii="Sakkal Majalla" w:hAnsi="Sakkal Majalla" w:cs="Sakkal Majalla"/>
          <w:sz w:val="28"/>
          <w:szCs w:val="28"/>
          <w:rtl/>
          <w:lang w:bidi="ar-DZ"/>
        </w:rPr>
        <w:endnoteReference w:id="7"/>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وهناك فريق أنكر ذلك وقال أن بديع الزمان الهمذاني أخذ فكرة كتابة مقاماته من سابقيه وتحديدا من ابن دريد، ومن أبرز من تعرض لهذا الطرح الحُصري في زهر الآداب </w:t>
      </w:r>
      <w:r>
        <w:rPr>
          <w:rFonts w:ascii="Sakkal Majalla" w:hAnsi="Sakkal Majalla" w:cs="Sakkal Majalla" w:hint="cs"/>
          <w:sz w:val="28"/>
          <w:szCs w:val="28"/>
          <w:rtl/>
          <w:lang w:bidi="ar-DZ"/>
        </w:rPr>
        <w:t xml:space="preserve">إلا </w:t>
      </w:r>
      <w:r w:rsidRPr="00557FA6">
        <w:rPr>
          <w:rFonts w:ascii="Sakkal Majalla" w:hAnsi="Sakkal Majalla" w:cs="Sakkal Majalla"/>
          <w:sz w:val="28"/>
          <w:szCs w:val="28"/>
          <w:rtl/>
          <w:lang w:bidi="ar-DZ"/>
        </w:rPr>
        <w:t>أن الدكتور مصطفى الشكعة ينكر وبشدة نهل بديع الزمان من ما جاء به ابن دريد حيث يعتبر هذا ظلماً في حقّ الرجل.</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lastRenderedPageBreak/>
        <w:t>2ـ3 رواد المقامة العربية</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2ـ3ـ1 بديع الزمان الهمذاني:</w:t>
      </w:r>
      <w:r w:rsidRPr="00557FA6">
        <w:rPr>
          <w:rFonts w:ascii="Sakkal Majalla" w:hAnsi="Sakkal Majalla" w:cs="Sakkal Majalla"/>
          <w:sz w:val="28"/>
          <w:szCs w:val="28"/>
          <w:rtl/>
          <w:lang w:bidi="ar-DZ"/>
        </w:rPr>
        <w:t xml:space="preserve"> يعتبر بديع الزمان الهمذاني رائد المقامة العربية، وله نُسب اختراع هذا اللون من فنون النثر، نظمها وسكبها في تلك القوالب الساحرة، وأسس دعائمها، وأرسى قواعدها، وعلى منواله نسج من أتى بعده</w:t>
      </w:r>
      <w:r>
        <w:rPr>
          <w:rFonts w:ascii="Sakkal Majalla" w:hAnsi="Sakkal Majalla" w:cs="Sakkal Majalla" w:hint="cs"/>
          <w:sz w:val="28"/>
          <w:szCs w:val="28"/>
          <w:rtl/>
          <w:lang w:bidi="ar-DZ"/>
        </w:rPr>
        <w:t>.</w:t>
      </w:r>
      <w:r>
        <w:rPr>
          <w:rFonts w:cs="Calibri" w:hint="cs"/>
          <w:rtl/>
        </w:rPr>
        <w:t xml:space="preserve"> </w:t>
      </w:r>
      <w:r w:rsidRPr="00557FA6">
        <w:rPr>
          <w:rFonts w:ascii="Sakkal Majalla" w:hAnsi="Sakkal Majalla" w:cs="Sakkal Majalla"/>
          <w:sz w:val="28"/>
          <w:szCs w:val="28"/>
          <w:rtl/>
          <w:lang w:bidi="ar-DZ"/>
        </w:rPr>
        <w:t>وعن آثاره فلا يملك من الآثار سوى مقاماته ورسائله، وديوانه الشعري</w:t>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وأشهر</w:t>
      </w:r>
      <w:r>
        <w:rPr>
          <w:rFonts w:ascii="Sakkal Majalla" w:hAnsi="Sakkal Majalla" w:cs="Sakkal Majalla" w:hint="cs"/>
          <w:sz w:val="28"/>
          <w:szCs w:val="28"/>
          <w:rtl/>
          <w:lang w:bidi="ar-DZ"/>
        </w:rPr>
        <w:t>ها</w:t>
      </w:r>
      <w:r w:rsidRPr="00557FA6">
        <w:rPr>
          <w:rFonts w:ascii="Sakkal Majalla" w:hAnsi="Sakkal Majalla" w:cs="Sakkal Majalla"/>
          <w:sz w:val="28"/>
          <w:szCs w:val="28"/>
          <w:rtl/>
          <w:lang w:bidi="ar-DZ"/>
        </w:rPr>
        <w:t xml:space="preserve"> المقامات التي بلغت أربعمائة مقامة لم يصلنا منها سوى اثنتين وخمسين وهي أقاصيص بطلها واحد وهو أبو الفتح الاسكندري، وراويها عيسى بن هشام. توفي الهمذاني سنة 398 هـ. ثم حذا حذوه واقتفى أثره العديد من هؤلاء الذين ساروا على درب البديع.</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2ـ3ـ2 الحريري:</w:t>
      </w:r>
      <w:r w:rsidRPr="00557FA6">
        <w:rPr>
          <w:rFonts w:ascii="Sakkal Majalla" w:hAnsi="Sakkal Majalla" w:cs="Sakkal Majalla"/>
          <w:sz w:val="28"/>
          <w:szCs w:val="28"/>
          <w:rtl/>
          <w:lang w:bidi="ar-DZ"/>
        </w:rPr>
        <w:t xml:space="preserve"> وهو أبو محمد القاسم بن علي الحريري البصري، من مواليد المشان سنة 446هـ/1054م نشأ فيها ثم تابع طلب العلم في بغداد، وأخذه على يد أعلام مشاهير كالفيروزآبادي وغيرهم، كتب الحريري خمسين مقامة أولها "الحرامية" وأسلوب مقاماته دليل على مكانته الأدبية الرفيعة، التي ذُهل وانبهر بها أعلام الأدب والكتابة في عصره، وإلى جانب مقاماته ألف الحريري ديوانا من الشعر، ومجموعة رسائل وكتباً في النحو واللغة من أشهرها: "درّة الغواص في أوهام الخواص" أورد فيه أغلاط الأدباء في استعمال الألفاظ والأساليب. توفي سنة 516هـ/1112م.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2ـ3ـ3 الزمخشري:</w:t>
      </w:r>
      <w:r w:rsidRPr="00557FA6">
        <w:rPr>
          <w:rFonts w:ascii="Sakkal Majalla" w:hAnsi="Sakkal Majalla" w:cs="Sakkal Majalla"/>
          <w:sz w:val="28"/>
          <w:szCs w:val="28"/>
          <w:rtl/>
          <w:lang w:bidi="ar-DZ"/>
        </w:rPr>
        <w:t xml:space="preserve"> وهو أبو القاسم محمود بن عمر النحوي، الملقب بجار الله، المولود في زمخشر سنة 476هـ ألّف العديد من التصانيف أهمها الكشاف في تفسير القرآن، وأساس البلاغة وغير ذلك، كما ألّف كتاب المقامات التي بلغ عددها خمسين مقامة وعظية تهدي القارئ إلى سبل التقوى والرشاد.</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2ـ3ـ4 اليازجي:</w:t>
      </w:r>
      <w:r w:rsidRPr="00557FA6">
        <w:rPr>
          <w:rFonts w:ascii="Sakkal Majalla" w:hAnsi="Sakkal Majalla" w:cs="Sakkal Majalla"/>
          <w:sz w:val="28"/>
          <w:szCs w:val="28"/>
          <w:rtl/>
          <w:lang w:bidi="ar-DZ"/>
        </w:rPr>
        <w:t xml:space="preserve"> هو ناصيف بن عبد الله اللبناني المولد، الحمصي الأصل، المولود في لبنان 1214هـ/1800م له ثقافة أدبية واسعة، ومؤلفاته تدل على ذلك، فلهُ في النحو "طوق </w:t>
      </w:r>
      <w:r w:rsidRPr="00557FA6">
        <w:rPr>
          <w:rFonts w:ascii="Sakkal Majalla" w:hAnsi="Sakkal Majalla" w:cs="Sakkal Majalla"/>
          <w:sz w:val="28"/>
          <w:szCs w:val="28"/>
          <w:rtl/>
          <w:lang w:bidi="ar-DZ"/>
        </w:rPr>
        <w:lastRenderedPageBreak/>
        <w:t xml:space="preserve">الحمامة" وفي الإعراب أرجوزة "اللباب في أصول الإعراب" وفي الصرف وفي البلاغة وغير ذلك، أما مقاماته فسماها "مجمع البحرين" ويريد بالبحرين الشعر والنثر، وقد بلغت الستين مقامة، جمع فيها فوائد علمية وأدبية ولغوية ودينية. </w:t>
      </w:r>
    </w:p>
    <w:p w:rsidR="009949DF" w:rsidRPr="00557FA6" w:rsidRDefault="009949DF" w:rsidP="009949DF">
      <w:pPr>
        <w:bidi/>
        <w:jc w:val="both"/>
        <w:rPr>
          <w:rFonts w:cs="Calibri"/>
          <w:rtl/>
        </w:rPr>
      </w:pPr>
      <w:r w:rsidRPr="00557FA6">
        <w:rPr>
          <w:rFonts w:ascii="Sakkal Majalla" w:hAnsi="Sakkal Majalla" w:cs="Sakkal Majalla"/>
          <w:sz w:val="28"/>
          <w:szCs w:val="28"/>
          <w:rtl/>
          <w:lang w:bidi="ar-DZ"/>
        </w:rPr>
        <w:t xml:space="preserve">     وهناك من أصحاب المقامات الكثير، أمثال شمس الدين الحلبي، ومحمد بن ناقيا، وابن يوسف السرقسطي، وابن الجوزي، وأبي العلاء الرازي، وابن صقيل الجرزي وابن السيوطي. ومن المحدثين: الحسن العطار في مصر، والألوسي في العراق، وأحمد فارس الشدياق في الشام </w:t>
      </w:r>
      <w:r>
        <w:rPr>
          <w:rFonts w:ascii="Sakkal Majalla" w:hAnsi="Sakkal Majalla" w:cs="Sakkal Majalla" w:hint="cs"/>
          <w:sz w:val="28"/>
          <w:szCs w:val="28"/>
          <w:rtl/>
          <w:lang w:bidi="ar-DZ"/>
        </w:rPr>
        <w:t xml:space="preserve">وعائض القرني في وقتنا هذا </w:t>
      </w:r>
      <w:r w:rsidRPr="00557FA6">
        <w:rPr>
          <w:rFonts w:ascii="Sakkal Majalla" w:hAnsi="Sakkal Majalla" w:cs="Sakkal Majalla"/>
          <w:sz w:val="28"/>
          <w:szCs w:val="28"/>
          <w:rtl/>
          <w:lang w:bidi="ar-DZ"/>
        </w:rPr>
        <w:t xml:space="preserve">وغيرهم.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 سمات المقامة العربية:</w:t>
      </w:r>
      <w:r w:rsidRPr="00557FA6">
        <w:rPr>
          <w:rFonts w:ascii="Sakkal Majalla" w:hAnsi="Sakkal Majalla" w:cs="Sakkal Majalla"/>
          <w:sz w:val="28"/>
          <w:szCs w:val="28"/>
          <w:rtl/>
          <w:lang w:bidi="ar-DZ"/>
        </w:rPr>
        <w:t xml:space="preserve"> اكتسبت المقامة تلك المكانة الرفيعة في دنيا الأدب، ولاقت ذلك القبول والرواج بفضل السمات والخصائص التي تميزها من بينها:</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2ـ4ـ1 الراوية:</w:t>
      </w:r>
      <w:r w:rsidRPr="00557FA6">
        <w:rPr>
          <w:rFonts w:ascii="Sakkal Majalla" w:hAnsi="Sakkal Majalla" w:cs="Sakkal Majalla"/>
          <w:sz w:val="28"/>
          <w:szCs w:val="28"/>
          <w:rtl/>
          <w:lang w:bidi="ar-DZ"/>
        </w:rPr>
        <w:t xml:space="preserve"> يختار أصحاب المقامات لقصصهم اسم راوية واحد، ينقل المقامة من المجلس الذي حدثت فيه، "ويُستحب أن يكون الراوية ظريف النفس، كثير الأسفار، حسن الرواية، متفرغا لفنون الأدب"</w:t>
      </w:r>
      <w:r>
        <w:rPr>
          <w:rStyle w:val="Appeldenotedefin"/>
          <w:rFonts w:ascii="Sakkal Majalla" w:hAnsi="Sakkal Majalla" w:cs="Sakkal Majalla"/>
          <w:sz w:val="28"/>
          <w:szCs w:val="28"/>
          <w:rtl/>
          <w:lang w:bidi="ar-DZ"/>
        </w:rPr>
        <w:endnoteReference w:id="8"/>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مثل عيسى بن هشام عند بديع الزمان الهمذاني، والحارث بن همام عند الحريري، وسهيل بن عباد عند ناصيف اليازجي.</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2ـ4ـ2 البطل:</w:t>
      </w:r>
      <w:r w:rsidRPr="00557FA6">
        <w:rPr>
          <w:rFonts w:ascii="Sakkal Majalla" w:hAnsi="Sakkal Majalla" w:cs="Sakkal Majalla"/>
          <w:sz w:val="28"/>
          <w:szCs w:val="28"/>
          <w:rtl/>
          <w:lang w:bidi="ar-DZ"/>
        </w:rPr>
        <w:t xml:space="preserve"> يمتاز بطل المقامات بالبراعة في القول، وكسب العيش بالحيلة والاستجداء، والذكاء الواسع، والتمكن في العلم والدين والأدب والفكاهة، وفي الأغلب يرتدي ثوب البائس لينال به العطاء، كأبي فتح الإسكندري عند بديع الزمان، وأبي زيد السروجي عند الحريري، وميمون بن خزام عند اليازجي.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2ـ4ـ3 الطُرفة:</w:t>
      </w:r>
      <w:r w:rsidRPr="00557FA6">
        <w:rPr>
          <w:rFonts w:ascii="Sakkal Majalla" w:hAnsi="Sakkal Majalla" w:cs="Sakkal Majalla"/>
          <w:sz w:val="28"/>
          <w:szCs w:val="28"/>
          <w:rtl/>
          <w:lang w:bidi="ar-DZ"/>
        </w:rPr>
        <w:t xml:space="preserve"> وهي من مميزات المقامة، التي كانت من أبرز أسباب انتشارها ورواجها وقبولها بين الناس، ولا تكاد تخلو المقامة من النكتة أو الطرفة، وأغلبها يحمل الحس الفكاهي، من خلال ذلك الأسلوب الساخر الفاخر، وفكرة المقامة تدول حول تلك المُلحة.</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lastRenderedPageBreak/>
        <w:t>2ـ4ـ4 الحوار:</w:t>
      </w:r>
      <w:r w:rsidRPr="00557FA6">
        <w:rPr>
          <w:rFonts w:ascii="Sakkal Majalla" w:hAnsi="Sakkal Majalla" w:cs="Sakkal Majalla"/>
          <w:sz w:val="28"/>
          <w:szCs w:val="28"/>
          <w:rtl/>
          <w:lang w:bidi="ar-DZ"/>
        </w:rPr>
        <w:t xml:space="preserve"> يعمل الحوار على تطوير موضوع المقامة، للوصول بها إلى النهاية المنشودة، حيث أنه يساعد في بناء أحداثها، ورسم شخصياتها، ويخفف من رتابتها، ويُبعد عن طريقها الملل.</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2ـ4ـ5 العقدة:</w:t>
      </w:r>
      <w:r w:rsidRPr="00557FA6">
        <w:rPr>
          <w:rFonts w:ascii="Sakkal Majalla" w:hAnsi="Sakkal Majalla" w:cs="Sakkal Majalla"/>
          <w:sz w:val="28"/>
          <w:szCs w:val="28"/>
          <w:rtl/>
          <w:lang w:bidi="ar-DZ"/>
        </w:rPr>
        <w:t xml:space="preserve"> تعتبر المقامة قصة كباقي القصص مكتملة العناصر، تظهر فيها العقدة تبعاً لتسلسل الأحداث وتطورها، لتصل إلى ذروة التأزم ثم تنفرج في نهاية المقامة، وبحسب التأزم يكون تشوق المتلقي أكبر لمعرفة النهاية.</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2ـ4ـ6 اسم المقامة:</w:t>
      </w:r>
      <w:r w:rsidRPr="00557FA6">
        <w:rPr>
          <w:rFonts w:ascii="Sakkal Majalla" w:hAnsi="Sakkal Majalla" w:cs="Sakkal Majalla"/>
          <w:sz w:val="28"/>
          <w:szCs w:val="28"/>
          <w:rtl/>
          <w:lang w:bidi="ar-DZ"/>
        </w:rPr>
        <w:t xml:space="preserve"> أحياناً ينتقي المقامي اسم مقامته بحسب الموضوع الذي تدور حوله، كالمقامة الخمرية والدينارية والمُضيرية وغيرها...وأحيانا تُسمى على المكان أو البلد الذي انعقد فيه مجلسها كالبغدادية والسمرقندية والبلخية والكوفية وغيرها...وهناك منها ما سميت شخصيات مشهورة كالمقامة الخلفية.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2ـ4ـ7 اللغة:</w:t>
      </w:r>
      <w:r w:rsidRPr="00557FA6">
        <w:rPr>
          <w:rFonts w:ascii="Sakkal Majalla" w:hAnsi="Sakkal Majalla" w:cs="Sakkal Majalla"/>
          <w:sz w:val="28"/>
          <w:szCs w:val="28"/>
          <w:rtl/>
          <w:lang w:bidi="ar-DZ"/>
        </w:rPr>
        <w:t xml:space="preserve"> الجوهر في المقامات هو الغرض الخارجي، فالمقاميون يرومون حلية اللفظ، واللغة المتينة والأنيقة، والغريبة في بعض الأحيان، يقول شوقي ضيف: إنما اتجهوا بها إلى ناحية لفظية صرفة، إذ كان اللفظ فتنة القوم، وكان السجع كلّ ما لفتهم من جمال في اللغة وأساليبها</w:t>
      </w:r>
      <w:r>
        <w:rPr>
          <w:rFonts w:ascii="Sakkal Majalla" w:hAnsi="Sakkal Majalla" w:cs="Sakkal Majalla" w:hint="cs"/>
          <w:sz w:val="28"/>
          <w:szCs w:val="28"/>
          <w:rtl/>
          <w:lang w:bidi="ar-DZ"/>
        </w:rPr>
        <w:t xml:space="preserve">." </w:t>
      </w:r>
      <w:r>
        <w:rPr>
          <w:rStyle w:val="Appeldenotedefin"/>
          <w:rFonts w:ascii="Sakkal Majalla" w:hAnsi="Sakkal Majalla" w:cs="Sakkal Majalla"/>
          <w:sz w:val="28"/>
          <w:szCs w:val="28"/>
          <w:rtl/>
          <w:lang w:bidi="ar-DZ"/>
        </w:rPr>
        <w:endnoteReference w:id="9"/>
      </w:r>
      <w:r>
        <w:rPr>
          <w:rFonts w:ascii="Sakkal Majalla" w:hAnsi="Sakkal Majalla" w:cs="Sakkal Majalla" w:hint="cs"/>
          <w:sz w:val="28"/>
          <w:szCs w:val="28"/>
          <w:rtl/>
          <w:lang w:bidi="ar-DZ"/>
        </w:rPr>
        <w:t xml:space="preserve"> </w:t>
      </w:r>
      <w:r w:rsidRPr="00557FA6">
        <w:rPr>
          <w:rFonts w:ascii="Sakkal Majalla" w:hAnsi="Sakkal Majalla" w:cs="Sakkal Majalla"/>
          <w:b/>
          <w:bCs/>
          <w:sz w:val="28"/>
          <w:szCs w:val="28"/>
          <w:rtl/>
          <w:lang w:bidi="ar-DZ"/>
        </w:rPr>
        <w:t>2ـ4ـ8 الشعر:</w:t>
      </w:r>
      <w:r w:rsidRPr="00557FA6">
        <w:rPr>
          <w:rFonts w:ascii="Sakkal Majalla" w:hAnsi="Sakkal Majalla" w:cs="Sakkal Majalla"/>
          <w:sz w:val="28"/>
          <w:szCs w:val="28"/>
          <w:rtl/>
          <w:lang w:bidi="ar-DZ"/>
        </w:rPr>
        <w:t xml:space="preserve"> مزج المقاميون بين الشعر والنثر في أعمالهم، واستخدموا النثر أساساً لسرد مقاماتهم، وطعّموه بأبيات شعرية تتخلل المقامة أو تختمها، لتُلخص مضمون المقامة، وينتقل المقاميُ </w:t>
      </w:r>
      <w:r>
        <w:rPr>
          <w:rFonts w:ascii="Sakkal Majalla" w:hAnsi="Sakkal Majalla" w:cs="Sakkal Majalla" w:hint="cs"/>
          <w:sz w:val="28"/>
          <w:szCs w:val="28"/>
          <w:rtl/>
          <w:lang w:bidi="ar-DZ"/>
        </w:rPr>
        <w:t>ب</w:t>
      </w:r>
      <w:r w:rsidRPr="00557FA6">
        <w:rPr>
          <w:rFonts w:ascii="Sakkal Majalla" w:hAnsi="Sakkal Majalla" w:cs="Sakkal Majalla"/>
          <w:sz w:val="28"/>
          <w:szCs w:val="28"/>
          <w:rtl/>
          <w:lang w:bidi="ar-DZ"/>
        </w:rPr>
        <w:t xml:space="preserve">كل أريحية وانسيابة من النثر إلى الشعر دون انقطاع الفكرة، حتى أن المتلقي لا يشعر بأدنى انقطاع. </w:t>
      </w:r>
    </w:p>
    <w:p w:rsidR="009949DF" w:rsidRPr="00557FA6" w:rsidRDefault="009949DF" w:rsidP="009949DF">
      <w:pPr>
        <w:bidi/>
        <w:jc w:val="both"/>
        <w:rPr>
          <w:rFonts w:cs="Calibri"/>
          <w:rtl/>
        </w:rPr>
      </w:pPr>
      <w:r w:rsidRPr="00557FA6">
        <w:rPr>
          <w:rFonts w:ascii="Sakkal Majalla" w:hAnsi="Sakkal Majalla" w:cs="Sakkal Majalla"/>
          <w:b/>
          <w:bCs/>
          <w:sz w:val="28"/>
          <w:szCs w:val="28"/>
          <w:rtl/>
          <w:lang w:bidi="ar-DZ"/>
        </w:rPr>
        <w:t>2ـ4ـ9 البيان والبديع:</w:t>
      </w:r>
      <w:r w:rsidRPr="00557FA6">
        <w:rPr>
          <w:rFonts w:ascii="Sakkal Majalla" w:hAnsi="Sakkal Majalla" w:cs="Sakkal Majalla"/>
          <w:sz w:val="28"/>
          <w:szCs w:val="28"/>
          <w:rtl/>
          <w:lang w:bidi="ar-DZ"/>
        </w:rPr>
        <w:t xml:space="preserve"> من أهم السمات التي ميّزت المقامة توشيحها بالصور البيانية كالتشبيهات والاستعارات وغيرها، لكن المُلاحظ عليها غلبة الاستعارات على غيرها من الصور، أما المحسنات البديعية فقد طغى عليها السجع، إذ أصبح ملازما للمقامة منذ </w:t>
      </w:r>
      <w:r w:rsidRPr="00557FA6">
        <w:rPr>
          <w:rFonts w:ascii="Sakkal Majalla" w:hAnsi="Sakkal Majalla" w:cs="Sakkal Majalla"/>
          <w:sz w:val="28"/>
          <w:szCs w:val="28"/>
          <w:rtl/>
          <w:lang w:bidi="ar-DZ"/>
        </w:rPr>
        <w:lastRenderedPageBreak/>
        <w:t>وُجدت، لدرجة التكلّف أحياناً كما هو الحال عند الحريري، بالإضافة إلى الجناس في المرتبة الثانية بعد السجع ثم يليه الطباق بنوعيه والمقابلة.</w:t>
      </w:r>
    </w:p>
    <w:p w:rsidR="009949DF" w:rsidRDefault="009949DF" w:rsidP="009949DF">
      <w:pPr>
        <w:bidi/>
        <w:spacing w:after="0" w:line="240" w:lineRule="auto"/>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3.</w:t>
      </w:r>
      <w:r w:rsidRPr="00557FA6">
        <w:rPr>
          <w:rFonts w:ascii="Sakkal Majalla" w:hAnsi="Sakkal Majalla" w:cs="Sakkal Majalla"/>
          <w:b/>
          <w:bCs/>
          <w:sz w:val="28"/>
          <w:szCs w:val="28"/>
          <w:rtl/>
          <w:lang w:bidi="ar-DZ"/>
        </w:rPr>
        <w:t xml:space="preserve">المقامة </w:t>
      </w:r>
      <w:r>
        <w:rPr>
          <w:rFonts w:ascii="Sakkal Majalla" w:hAnsi="Sakkal Majalla" w:cs="Sakkal Majalla" w:hint="cs"/>
          <w:b/>
          <w:bCs/>
          <w:sz w:val="28"/>
          <w:szCs w:val="28"/>
          <w:rtl/>
          <w:lang w:bidi="ar-DZ"/>
        </w:rPr>
        <w:t xml:space="preserve">وأصنافها في منظور عائض القرني: </w:t>
      </w:r>
    </w:p>
    <w:p w:rsidR="009949DF" w:rsidRDefault="009949DF" w:rsidP="009949DF">
      <w:pPr>
        <w:bidi/>
        <w:spacing w:after="0" w:line="240" w:lineRule="auto"/>
        <w:jc w:val="both"/>
        <w:rPr>
          <w:rFonts w:ascii="Sakkal Majalla" w:hAnsi="Sakkal Majalla" w:cs="Sakkal Majalla"/>
          <w:sz w:val="28"/>
          <w:szCs w:val="28"/>
          <w:rtl/>
          <w:lang w:bidi="ar-DZ"/>
        </w:rPr>
      </w:pPr>
      <w:r>
        <w:rPr>
          <w:rFonts w:ascii="Sakkal Majalla" w:hAnsi="Sakkal Majalla" w:cs="Sakkal Majalla" w:hint="cs"/>
          <w:b/>
          <w:bCs/>
          <w:sz w:val="28"/>
          <w:szCs w:val="28"/>
          <w:rtl/>
          <w:lang w:bidi="ar-DZ"/>
        </w:rPr>
        <w:t xml:space="preserve">      قام القرني</w:t>
      </w:r>
      <w:r w:rsidRPr="00B016B5">
        <w:rPr>
          <w:rStyle w:val="Appeldenotedefin"/>
          <w:rFonts w:ascii="Sakkal Majalla" w:hAnsi="Sakkal Majalla" w:cs="Sakkal Majalla"/>
          <w:b/>
          <w:bCs/>
          <w:sz w:val="28"/>
          <w:szCs w:val="28"/>
          <w:lang w:bidi="ar-DZ"/>
        </w:rPr>
        <w:endnoteReference w:customMarkFollows="1" w:id="10"/>
        <w:sym w:font="Symbol" w:char="F02A"/>
      </w:r>
      <w:r>
        <w:rPr>
          <w:rFonts w:ascii="Sakkal Majalla" w:hAnsi="Sakkal Majalla" w:cs="Sakkal Majalla" w:hint="cs"/>
          <w:b/>
          <w:bCs/>
          <w:sz w:val="28"/>
          <w:szCs w:val="28"/>
          <w:rtl/>
          <w:lang w:bidi="ar-DZ"/>
        </w:rPr>
        <w:t xml:space="preserve"> بكتابة مجموعة مقامات</w:t>
      </w:r>
      <w:r w:rsidRPr="002B4244">
        <w:rPr>
          <w:rFonts w:ascii="Traditional Arabic" w:hAnsi="Traditional Arabic" w:cs="Traditional Arabic"/>
          <w:sz w:val="28"/>
          <w:szCs w:val="28"/>
          <w:rtl/>
          <w:lang w:bidi="ar-DZ"/>
        </w:rPr>
        <w:t xml:space="preserve"> </w:t>
      </w:r>
      <w:r w:rsidRPr="00B45282">
        <w:rPr>
          <w:rFonts w:ascii="Sakkal Majalla" w:hAnsi="Sakkal Majalla" w:cs="Sakkal Majalla"/>
          <w:sz w:val="28"/>
          <w:szCs w:val="28"/>
          <w:rtl/>
          <w:lang w:bidi="ar-DZ"/>
        </w:rPr>
        <w:t>وقد سار الشيخ عائض القرني في مقاماته الوعظية على نهج جار الله الزمخشري الذي كتب تصانيفه الوعظية وختمها بمقاماته التي تدعو أغلبها لهجر هرج الدنيا والكف عن باب سلطانها، وهو ما هدف إليه الشيخ في وقتنا المعاصر بعد أن تغلبت الدنيا على الدين عند الكثير من ضعيفي الإيمان، ممن يلهثون وراء متاع دنياهم تاركين دينهم وقيمهم وأخلاقهم، متشبثين بأذيال الحداثة الغربية، ومن منطلق الوعظ جاءت مقامات القرني مختلفة على مقامات سابقيه فهو لم ينسجها على منوال الهمذاني والحريري وغيرهم من المقاميين، لأن مقاماته الوعظية ليست ملائمة لمقام المزاح والهزل، كما أن وعظه ليس كمثل وعظ بطل مقامة الهمذاني أبي فتح الإسكندري الذي جعل منه وسيلة للكدية والاستجداء، أما القرني في مقاماته العصرية فإنه يدعو بأعلى صوته إلى الوعظ والإرشاد والتقوى. يقول الشيخ عائض القرني في مقدمة مقاماته: "وبعد: فقد سبقني إلى هذا الفن أعلام، لهم في الحكمة أقدام، وفي حومة البيان أعلام، وفي طروس الفصاحة أقلام، فمنهم من خص بمقاماته الأدب، وثانٍ في ذكر من ذهب، وثالث في الحب، ورابع في الطب، أما أنا فأطلقت للقلم زمامه، وسرحت خطامه، وأزحت لثامه، ليكتُب في فنون، ويسيل في شجون، ذاكراً من سلف ومن خلف، آخذا من كل حكمة بطرف...فيا صاحب الدراية، إن رأيت في هذه المقامات رواية، فقد قصدت النفع، ومن استطاع أن ينفع أخاه فليفعل، وقد أحلتك على ما سلف، ومن أحيل على مليء فليحتل."</w:t>
      </w:r>
      <w:r>
        <w:rPr>
          <w:rStyle w:val="Appeldenotedefin"/>
          <w:rFonts w:ascii="Sakkal Majalla" w:hAnsi="Sakkal Majalla" w:cs="Sakkal Majalla"/>
          <w:sz w:val="28"/>
          <w:szCs w:val="28"/>
          <w:rtl/>
          <w:lang w:bidi="ar-DZ"/>
        </w:rPr>
        <w:endnoteReference w:id="11"/>
      </w:r>
      <w:r>
        <w:rPr>
          <w:rFonts w:ascii="Sakkal Majalla" w:hAnsi="Sakkal Majalla" w:cs="Sakkal Majalla" w:hint="cs"/>
          <w:sz w:val="28"/>
          <w:szCs w:val="28"/>
          <w:rtl/>
          <w:lang w:bidi="ar-DZ"/>
        </w:rPr>
        <w:t xml:space="preserve"> </w:t>
      </w:r>
      <w:r w:rsidRPr="00B45282">
        <w:rPr>
          <w:rFonts w:ascii="Sakkal Majalla" w:hAnsi="Sakkal Majalla" w:cs="Sakkal Majalla"/>
          <w:sz w:val="28"/>
          <w:szCs w:val="28"/>
          <w:rtl/>
          <w:lang w:bidi="ar-DZ"/>
        </w:rPr>
        <w:t xml:space="preserve">فالشيخ غاص في مواضيع شتى وعالج مسائل عدة، لكنه لا يخرج عن إطار الوعظ والإرشاد، ولا ينفك يُذّكر المتلقي وينصحه بما يستوجب نصحه، وينهاه عما لا يجب فعله. فلهذه الخصال "شبهت هذه المقامات بسفينة جديدة من سفن الدعوة، تمخر عباب بحر الفكر حاملة درر الوعظ، ولآلي النصح وروائع المعرفة، مع ما فيها من المتعة الفنية والحلية البيانية، وتختلف المقامات القرنية عن المقامات السابقة من حيث الراوي والبطل، فإنما ألبس مقاماته ثوباً جديدا </w:t>
      </w:r>
      <w:r w:rsidRPr="00B45282">
        <w:rPr>
          <w:rFonts w:ascii="Sakkal Majalla" w:hAnsi="Sakkal Majalla" w:cs="Sakkal Majalla"/>
          <w:sz w:val="28"/>
          <w:szCs w:val="28"/>
          <w:rtl/>
          <w:lang w:bidi="ar-DZ"/>
        </w:rPr>
        <w:lastRenderedPageBreak/>
        <w:t>عكس ما ألبسها القدماء، وكان عائض يكثر من اقتباسه من القرآن والأحاديث النبوية."</w:t>
      </w:r>
      <w:r>
        <w:rPr>
          <w:rStyle w:val="Appeldenotedefin"/>
          <w:rFonts w:ascii="Sakkal Majalla" w:hAnsi="Sakkal Majalla" w:cs="Sakkal Majalla"/>
          <w:sz w:val="28"/>
          <w:szCs w:val="28"/>
          <w:rtl/>
          <w:lang w:bidi="ar-DZ"/>
        </w:rPr>
        <w:endnoteReference w:id="12"/>
      </w:r>
    </w:p>
    <w:p w:rsidR="009949DF" w:rsidRPr="00557FA6" w:rsidRDefault="009949DF" w:rsidP="009949DF">
      <w:pPr>
        <w:bidi/>
        <w:spacing w:after="0" w:line="240" w:lineRule="auto"/>
        <w:jc w:val="both"/>
        <w:rPr>
          <w:rFonts w:cs="Calibri"/>
          <w:rtl/>
        </w:rPr>
      </w:pPr>
      <w:r>
        <w:rPr>
          <w:rFonts w:ascii="Sakkal Majalla" w:hAnsi="Sakkal Majalla" w:cs="Sakkal Majalla" w:hint="cs"/>
          <w:sz w:val="28"/>
          <w:szCs w:val="28"/>
          <w:rtl/>
          <w:lang w:bidi="ar-DZ"/>
        </w:rPr>
        <w:t xml:space="preserve">1.3 المقامة القرنية من حيث الشكل: </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ar-DZ"/>
        </w:rPr>
        <w:t>     لقد أجمع جمهور المحدثين على تمكن الشيخ عائض القرني من زمام هذا الفن النثري الفاخر، مُقِّرين له بكتابة مقامات تتفرد بسياقها الخاص، وفكرها المرتب، ومعانيها المقصودة، وألفاظها المنتقاة، تجده يروم اللفظ المناسب للمعنى المناسب، فهناك دقة لا متناهية في انتقاء الألفاظ وتواليها في خضم ذلك الدفق اللغوي، وفي وصفه يلائم دوما بين الموضوع والألفاظ الواجب إيرادها، ينتقي الكلمة ويعتصرها وفق المضمون الذي يريده، فكل لفظة عند القرني تحمل مدلولها الذي يبني عليه نصه المقامي، ليأتي أكثر نضجا، ويكون مستساغاً.</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ar-DZ"/>
        </w:rPr>
        <w:t>     يرق في ألفاظه حينما تستوجب الضرورة ويغرب عندما يستدعي الأمر، يزيد فيما يُجحف فيه غيره من المعاني، ويُلخص ما أطاله سواه من الألفاظ، هو خلّاق عبارات عاشق لحُلي الألفاظ، ومع ذلك كانت ألفاظه عذبة، وأساليبه سلسة، يذوب القلب لتناغمها وانسجامها جاء بها في شكل خواطر، ومواعظ وأحيانا قصص، ,إن جاءت على شكل قصص فبطلها هو، يسرد لنا فيها ما عاشه في الحقيقة كالمقامة الجامعية التي يحكي فيها عن أيامه في الجامعة، أو يستلهمها من وحي خياله كالمقامة الشيطانية التي دخل من خلالها في حوار مع الشيطان وغير ذلك...هذه المقامات كانت وسيلة ليأتي من خلالها بمجاميع الألفاظ، والأساليب التي تبهر عقول السامعين، وتلج قلوبهم وتشرح صدورهم فلغة مقاماته لغة نوعية لأهل هذا العصر، من أجل ذلك اختار صيغة السجع في غزل مقاماته، وهي الميزة التي تميز فن المقامة، والجوهر في مقاماته ليس المحتوى والمضمون فحسب وإنما الشكل الخارجي أيضا، فالمقاميون يرومون حلية اللفظ واللغة المتينة والأنيقة، والتي تحوي شيئا من الغرابة في بعض الأحيان. كما يقول شوقي ضيف: "إنما اتجهوا بها إلى ناحية لفظية صرفة، والسجع كل ما لفتهم من جمال في اللغة وأساليبها</w:t>
      </w:r>
      <w:r>
        <w:rPr>
          <w:rFonts w:ascii="Sakkal Majalla" w:hAnsi="Sakkal Majalla" w:cs="Sakkal Majalla" w:hint="cs"/>
          <w:sz w:val="28"/>
          <w:szCs w:val="28"/>
          <w:rtl/>
          <w:lang w:bidi="ar-DZ"/>
        </w:rPr>
        <w:t>."</w:t>
      </w:r>
      <w:r>
        <w:rPr>
          <w:rStyle w:val="Appeldenotedefin"/>
          <w:rFonts w:ascii="Sakkal Majalla" w:hAnsi="Sakkal Majalla" w:cs="Sakkal Majalla"/>
          <w:sz w:val="28"/>
          <w:szCs w:val="28"/>
          <w:rtl/>
          <w:lang w:bidi="ar-DZ"/>
        </w:rPr>
        <w:endnoteReference w:id="13"/>
      </w:r>
      <w:r>
        <w:rPr>
          <w:rFonts w:ascii="Sakkal Majalla" w:hAnsi="Sakkal Majalla" w:cs="Sakkal Majalla" w:hint="cs"/>
          <w:sz w:val="28"/>
          <w:szCs w:val="28"/>
          <w:rtl/>
          <w:lang w:bidi="ar-DZ"/>
        </w:rPr>
        <w:t xml:space="preserve"> </w:t>
      </w:r>
      <w:r w:rsidRPr="00557FA6">
        <w:rPr>
          <w:rFonts w:ascii="Sakkal Majalla" w:hAnsi="Sakkal Majalla" w:cs="Sakkal Majalla"/>
          <w:sz w:val="28"/>
          <w:szCs w:val="28"/>
          <w:rtl/>
          <w:lang w:bidi="ar-DZ"/>
        </w:rPr>
        <w:t xml:space="preserve">     </w:t>
      </w:r>
      <w:r w:rsidRPr="00557FA6">
        <w:rPr>
          <w:rFonts w:ascii="Sakkal Majalla" w:hAnsi="Sakkal Majalla" w:cs="Sakkal Majalla"/>
          <w:sz w:val="28"/>
          <w:szCs w:val="28"/>
          <w:rtl/>
          <w:lang w:bidi="fa-IR"/>
        </w:rPr>
        <w:t xml:space="preserve">كما يوظف الشيخ عائض المعاني الدينية كثيرا، ويقتبس من القرآن والحديث النبوي، بسبب طبيعة مقاماته الوعظية، وكان يستهل مقاماته بعد العنوان بآية قرآنية تلائم المقام في كل مقامة، </w:t>
      </w:r>
      <w:r w:rsidRPr="00557FA6">
        <w:rPr>
          <w:rFonts w:ascii="Sakkal Majalla" w:hAnsi="Sakkal Majalla" w:cs="Sakkal Majalla"/>
          <w:sz w:val="28"/>
          <w:szCs w:val="28"/>
          <w:rtl/>
          <w:lang w:bidi="ar-DZ"/>
        </w:rPr>
        <w:t xml:space="preserve">وقد مزج القرني في مقاماته بين الشعر </w:t>
      </w:r>
      <w:r w:rsidRPr="00557FA6">
        <w:rPr>
          <w:rFonts w:ascii="Sakkal Majalla" w:hAnsi="Sakkal Majalla" w:cs="Sakkal Majalla"/>
          <w:sz w:val="28"/>
          <w:szCs w:val="28"/>
          <w:rtl/>
          <w:lang w:bidi="ar-DZ"/>
        </w:rPr>
        <w:lastRenderedPageBreak/>
        <w:t xml:space="preserve">والنثر، حيث أنه استخدم النثر أساسا لسرد مقاماته، وطعّمها بأبيات شعرية تتخللها، أما افتتاحية كل المقامات كانت شعرية، يلخص فيها المغزى من مقامته، فيبدعنا في كل مقامة بأبيات من الشعر بعد الآية القرآنية التي استهل بها. وينتقل الشيخ عائض القرني بكل أريحية وانسيابية من الشعر إلى النثر والعكس، دون أن يشعر المتلقي بأي انقطاع في الأفكار، ومما ميز مقاماته الإيجاز في السجعات، فكان سجعه قصيراً غير متكلف، </w:t>
      </w:r>
      <w:r w:rsidRPr="00557FA6">
        <w:rPr>
          <w:rFonts w:ascii="Sakkal Majalla" w:hAnsi="Sakkal Majalla" w:cs="Sakkal Majalla"/>
          <w:sz w:val="28"/>
          <w:szCs w:val="28"/>
          <w:rtl/>
          <w:lang w:bidi="fa-IR"/>
        </w:rPr>
        <w:t>يوردها أحيانا ليحقق من خلالها الإيقاع الموسيقي، وهي من أفضل أنواع السجع، قصير الفقرات متساوي الفصول. كقوله في مقامة المرأة: "رفقا بالقوارير، فإنهن مثل العصافير، لكل روض ريحان، وريحان روض الدنيا النسوان، هن شقائق الرجال، وأمهات الأجيال</w:t>
      </w:r>
      <w:r>
        <w:rPr>
          <w:rFonts w:ascii="Sakkal Majalla" w:hAnsi="Sakkal Majalla" w:cs="Sakkal Majalla" w:hint="cs"/>
          <w:sz w:val="28"/>
          <w:szCs w:val="28"/>
          <w:rtl/>
          <w:lang w:bidi="fa-IR"/>
        </w:rPr>
        <w:t>."</w:t>
      </w:r>
      <w:r>
        <w:rPr>
          <w:rStyle w:val="Appeldenotedefin"/>
          <w:rFonts w:ascii="Sakkal Majalla" w:hAnsi="Sakkal Majalla" w:cs="Sakkal Majalla"/>
          <w:sz w:val="28"/>
          <w:szCs w:val="28"/>
          <w:rtl/>
          <w:lang w:bidi="fa-IR"/>
        </w:rPr>
        <w:endnoteReference w:id="14"/>
      </w:r>
      <w:r>
        <w:rPr>
          <w:rFonts w:ascii="Sakkal Majalla" w:hAnsi="Sakkal Majalla" w:cs="Sakkal Majalla" w:hint="cs"/>
          <w:sz w:val="28"/>
          <w:szCs w:val="28"/>
          <w:rtl/>
          <w:lang w:bidi="fa-IR"/>
        </w:rPr>
        <w:t xml:space="preserve"> </w:t>
      </w:r>
    </w:p>
    <w:p w:rsidR="009949DF" w:rsidRPr="00557FA6" w:rsidRDefault="009949DF" w:rsidP="009949DF">
      <w:pPr>
        <w:bidi/>
        <w:spacing w:after="0" w:line="240" w:lineRule="auto"/>
        <w:jc w:val="both"/>
        <w:rPr>
          <w:rFonts w:cs="Calibri"/>
          <w:rtl/>
        </w:rPr>
      </w:pPr>
      <w:r>
        <w:rPr>
          <w:rFonts w:ascii="Sakkal Majalla" w:hAnsi="Sakkal Majalla" w:cs="Sakkal Majalla" w:hint="cs"/>
          <w:b/>
          <w:bCs/>
          <w:sz w:val="28"/>
          <w:szCs w:val="28"/>
          <w:rtl/>
          <w:lang w:bidi="fa-IR"/>
        </w:rPr>
        <w:t>2.3</w:t>
      </w:r>
      <w:r w:rsidRPr="00557FA6">
        <w:rPr>
          <w:rFonts w:ascii="Sakkal Majalla" w:hAnsi="Sakkal Majalla" w:cs="Sakkal Majalla"/>
          <w:b/>
          <w:bCs/>
          <w:sz w:val="28"/>
          <w:szCs w:val="28"/>
          <w:rtl/>
          <w:lang w:bidi="fa-IR"/>
        </w:rPr>
        <w:t xml:space="preserve"> المقامة القرنية من حيث المحتوى</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fa-IR"/>
        </w:rPr>
        <w:t xml:space="preserve">     إن الهدف الرئيس من مقامات الشيخ عائض القرني هو هدف وعظي إرشادي تربوي بالدرجة الأولى، وتحت هذا الهدف الرئيس جاء المعطى الديني والاجتماعي والمعطى الأدبي والتعليمي، إذ تدور كثير من مقاماته حول تذكير النفس وردعها عن اتباع طريق الغواية والضلال، يعظ المتلقي ويذكره برحمة الله ورضوانه تعالى، ويحثه على العمل بما فيها، وينصحه بفعل الخير، وينهاه عن الإتيان بالشرور والمعاصي، ويحضه على الابتعاد عن زخارف الدنيا الباطلة، التي لا تساوي شيئا إذا قيست بنعيم الآخرة الدائم. وهدايته إلى سبل الخير والرشاد والصلاح، ثم إن الشيخ عائض القرني وهو العالم الفذ الذي أخذ على نفسه عهدا بأن يطلب العلم ويحث الآخرين على طلبه، في مقاماته العلمية، وإظهار جوانب معرفته الموسوعية المتعددة في الأدب واللغة والبلاغة في مقاماته الأدبية، فجاءت مقاماته متنوعة بين بين الوعظ والنصح والإرشاد والوصية، والتأمل والعلم والأدب. </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fa-IR"/>
        </w:rPr>
        <w:t xml:space="preserve">     بلغت مقامات الشيخ عائض السبعة والستين مقامة، أغلبها مقامات طوال، استهلكت حجما كبيرا من كتاب بلغ عدد صفحاته 512 صفحة، يحتوي كتاب المقامات على إهداء وقصيدة سماها "عنوان المؤلف" الذي جعله بلاد العُرب، وبعدها افتتحها بتقديم عنونه بـ"بين يدي المقامات" وفي التقديم ذكر أسباب تأليفه لمقاماته ومن أشار له بذلك وفي آخر التقديم قال: "أسأل الله أن هذه المقامات بكل فضل مُلِّمات، وأن يجعلها </w:t>
      </w:r>
      <w:r w:rsidRPr="00557FA6">
        <w:rPr>
          <w:rFonts w:ascii="Sakkal Majalla" w:hAnsi="Sakkal Majalla" w:cs="Sakkal Majalla"/>
          <w:sz w:val="28"/>
          <w:szCs w:val="28"/>
          <w:rtl/>
          <w:lang w:bidi="fa-IR"/>
        </w:rPr>
        <w:lastRenderedPageBreak/>
        <w:t>بالحسن رائعة وبالفضل ذائعة، وبالبر شائعةـ وبالأنس ماتعة، وبالنور ساطعة، وبالجمال لامعة، ولكل خير جامعة، وعن كل سوء مانعة، وللجدل قاطعة...مُحلاة بالفوائد مزينة بالقلائد، متوجة بالفرائد، مزدانة بالشوارد، كالماء الزلال لكل صادر ووارد، تضمرها العقائد وتنشرها القصائد</w:t>
      </w:r>
      <w:r>
        <w:rPr>
          <w:rFonts w:ascii="Sakkal Majalla" w:hAnsi="Sakkal Majalla" w:cs="Sakkal Majalla" w:hint="cs"/>
          <w:sz w:val="28"/>
          <w:szCs w:val="28"/>
          <w:rtl/>
          <w:lang w:bidi="fa-IR"/>
        </w:rPr>
        <w:t xml:space="preserve">." </w:t>
      </w:r>
      <w:r>
        <w:rPr>
          <w:rStyle w:val="Appeldenotedefin"/>
          <w:rFonts w:ascii="Sakkal Majalla" w:hAnsi="Sakkal Majalla" w:cs="Sakkal Majalla"/>
          <w:sz w:val="28"/>
          <w:szCs w:val="28"/>
          <w:rtl/>
          <w:lang w:bidi="fa-IR"/>
        </w:rPr>
        <w:endnoteReference w:id="15"/>
      </w:r>
      <w:r>
        <w:rPr>
          <w:rFonts w:ascii="Sakkal Majalla" w:hAnsi="Sakkal Majalla" w:cs="Sakkal Majalla" w:hint="cs"/>
          <w:sz w:val="28"/>
          <w:szCs w:val="28"/>
          <w:rtl/>
          <w:lang w:bidi="fa-IR"/>
        </w:rPr>
        <w:t xml:space="preserve"> </w:t>
      </w:r>
      <w:r w:rsidRPr="00557FA6">
        <w:rPr>
          <w:rFonts w:ascii="Sakkal Majalla" w:hAnsi="Sakkal Majalla" w:cs="Sakkal Majalla"/>
          <w:sz w:val="28"/>
          <w:szCs w:val="28"/>
          <w:rtl/>
          <w:lang w:bidi="fa-IR"/>
        </w:rPr>
        <w:t>كما تحدث في تقديمه عن سابقيه ممن أصلوا لهذا الفن وقعّدوا له، من الأجلاء الحاذقين في هذا الفن، كما ذكر طريق مقاماته قبل وصولها للبلوغ والكمال، وبأنه قرأها على على جملة من العلماء والأدباء والشعراء، أمثال ابن عثيمين وابن جبرين وغيرهم، ثم أخبرنا بأنه كتبها في غضون أربعة شهور متتالية.</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fa-IR"/>
        </w:rPr>
        <w:t>     و بعد الأهداء والتقديم بدأ في عرض مقاماته علينا، مستهلا تلك المقامات بـ "مقامة التوحيد" التي تحدث فيها عن حقّ الله على عباده، وهو "التوحيد". وقد قسمت هذه المقامات السبعة والستين إلى أربعة أقسام بحسب موضوعاتها، منها المقامات العقائدية، والمقامات الكونية، المقامات العلمية، والمقامات الأدبية.</w:t>
      </w:r>
    </w:p>
    <w:p w:rsidR="009949DF" w:rsidRPr="00557FA6" w:rsidRDefault="009949DF" w:rsidP="009949DF">
      <w:pPr>
        <w:bidi/>
        <w:spacing w:after="0" w:line="240" w:lineRule="auto"/>
        <w:jc w:val="both"/>
        <w:rPr>
          <w:rFonts w:cs="Calibri"/>
          <w:rtl/>
        </w:rPr>
      </w:pPr>
      <w:r>
        <w:rPr>
          <w:rFonts w:ascii="Sakkal Majalla" w:hAnsi="Sakkal Majalla" w:cs="Sakkal Majalla" w:hint="cs"/>
          <w:b/>
          <w:bCs/>
          <w:sz w:val="28"/>
          <w:szCs w:val="28"/>
          <w:rtl/>
          <w:lang w:bidi="fa-IR"/>
        </w:rPr>
        <w:t>1</w:t>
      </w:r>
      <w:r w:rsidRPr="00557FA6">
        <w:rPr>
          <w:rFonts w:ascii="Sakkal Majalla" w:hAnsi="Sakkal Majalla" w:cs="Sakkal Majalla"/>
          <w:b/>
          <w:bCs/>
          <w:sz w:val="28"/>
          <w:szCs w:val="28"/>
          <w:rtl/>
          <w:lang w:bidi="fa-IR"/>
        </w:rPr>
        <w:t>.</w:t>
      </w:r>
      <w:r>
        <w:rPr>
          <w:rFonts w:ascii="Sakkal Majalla" w:hAnsi="Sakkal Majalla" w:cs="Sakkal Majalla" w:hint="cs"/>
          <w:b/>
          <w:bCs/>
          <w:sz w:val="28"/>
          <w:szCs w:val="28"/>
          <w:rtl/>
          <w:lang w:bidi="fa-IR"/>
        </w:rPr>
        <w:t>2</w:t>
      </w:r>
      <w:r w:rsidRPr="00557FA6">
        <w:rPr>
          <w:rFonts w:ascii="Sakkal Majalla" w:hAnsi="Sakkal Majalla" w:cs="Sakkal Majalla"/>
          <w:b/>
          <w:bCs/>
          <w:sz w:val="28"/>
          <w:szCs w:val="28"/>
          <w:rtl/>
          <w:lang w:bidi="fa-IR"/>
        </w:rPr>
        <w:t>.</w:t>
      </w:r>
      <w:r>
        <w:rPr>
          <w:rFonts w:ascii="Sakkal Majalla" w:hAnsi="Sakkal Majalla" w:cs="Sakkal Majalla" w:hint="cs"/>
          <w:b/>
          <w:bCs/>
          <w:sz w:val="28"/>
          <w:szCs w:val="28"/>
          <w:rtl/>
          <w:lang w:bidi="fa-IR"/>
        </w:rPr>
        <w:t>3</w:t>
      </w:r>
      <w:r w:rsidRPr="00557FA6">
        <w:rPr>
          <w:rFonts w:ascii="Sakkal Majalla" w:hAnsi="Sakkal Majalla" w:cs="Sakkal Majalla"/>
          <w:b/>
          <w:bCs/>
          <w:sz w:val="28"/>
          <w:szCs w:val="28"/>
          <w:rtl/>
          <w:lang w:bidi="fa-IR"/>
        </w:rPr>
        <w:t xml:space="preserve"> المقامات العقائدية </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fa-IR"/>
        </w:rPr>
        <w:t xml:space="preserve">     وهي مختلف المقامات التي ترتكز على القواعد الإيمانية والأمور العقائدية التي يعقد عليها الأنسان قلبه وضميره وعقله، متيقناً بها لا ظاناً، فلا يكفي الظن في المسائل العقائدية، خاض في بعضها الشيخ عائض القرني وتناول قضاياها في خمس عشرة مقامة، منها: مقامة التوحيد، المقامة الإلهية، مقامة النبوة...وغيرها وبدأ هذه المجموعة بالحديث عن التوحيد وعن الله عز وجل وعن خاتم أنبيائه ورسله محمد صلى الله عليه وسلم، وعن بعض أنبيائه كسيدنا يوسف وسيدنا سليمان عليهما السلام، وسيدنا الحسين بن علي كرم الله وجهه، وبعض أئمة الإسلام، وأغلب هذه المقامات جاءت في أول كتابه. </w:t>
      </w:r>
    </w:p>
    <w:p w:rsidR="009949DF" w:rsidRPr="00557FA6" w:rsidRDefault="009949DF" w:rsidP="009949DF">
      <w:pPr>
        <w:bidi/>
        <w:spacing w:after="0" w:line="240" w:lineRule="auto"/>
        <w:jc w:val="both"/>
        <w:rPr>
          <w:rFonts w:cs="Calibri"/>
          <w:rtl/>
        </w:rPr>
      </w:pPr>
      <w:r w:rsidRPr="00557FA6">
        <w:rPr>
          <w:rFonts w:ascii="Sakkal Majalla" w:hAnsi="Sakkal Majalla" w:cs="Sakkal Majalla"/>
          <w:b/>
          <w:bCs/>
          <w:sz w:val="28"/>
          <w:szCs w:val="28"/>
          <w:rtl/>
          <w:lang w:bidi="fa-IR"/>
        </w:rPr>
        <w:t>2.</w:t>
      </w:r>
      <w:r>
        <w:rPr>
          <w:rFonts w:ascii="Sakkal Majalla" w:hAnsi="Sakkal Majalla" w:cs="Sakkal Majalla" w:hint="cs"/>
          <w:b/>
          <w:bCs/>
          <w:sz w:val="28"/>
          <w:szCs w:val="28"/>
          <w:rtl/>
          <w:lang w:bidi="fa-IR"/>
        </w:rPr>
        <w:t>2</w:t>
      </w:r>
      <w:r w:rsidRPr="00557FA6">
        <w:rPr>
          <w:rFonts w:ascii="Sakkal Majalla" w:hAnsi="Sakkal Majalla" w:cs="Sakkal Majalla"/>
          <w:b/>
          <w:bCs/>
          <w:sz w:val="28"/>
          <w:szCs w:val="28"/>
          <w:rtl/>
          <w:lang w:bidi="fa-IR"/>
        </w:rPr>
        <w:t>.</w:t>
      </w:r>
      <w:r>
        <w:rPr>
          <w:rFonts w:ascii="Sakkal Majalla" w:hAnsi="Sakkal Majalla" w:cs="Sakkal Majalla" w:hint="cs"/>
          <w:b/>
          <w:bCs/>
          <w:sz w:val="28"/>
          <w:szCs w:val="28"/>
          <w:rtl/>
          <w:lang w:bidi="fa-IR"/>
        </w:rPr>
        <w:t>3</w:t>
      </w:r>
      <w:r w:rsidRPr="00557FA6">
        <w:rPr>
          <w:rFonts w:ascii="Sakkal Majalla" w:hAnsi="Sakkal Majalla" w:cs="Sakkal Majalla"/>
          <w:b/>
          <w:bCs/>
          <w:sz w:val="28"/>
          <w:szCs w:val="28"/>
          <w:rtl/>
          <w:lang w:bidi="fa-IR"/>
        </w:rPr>
        <w:t xml:space="preserve"> المقامات الكونية</w:t>
      </w:r>
    </w:p>
    <w:p w:rsidR="009949DF" w:rsidRPr="00557FA6" w:rsidRDefault="009949DF" w:rsidP="009949DF">
      <w:pPr>
        <w:bidi/>
        <w:spacing w:after="0" w:line="240" w:lineRule="auto"/>
        <w:jc w:val="both"/>
        <w:rPr>
          <w:rFonts w:cs="Calibri"/>
          <w:rtl/>
        </w:rPr>
      </w:pPr>
      <w:r w:rsidRPr="00557FA6">
        <w:rPr>
          <w:rFonts w:ascii="Traditional Arabic" w:hAnsi="Traditional Arabic" w:cs="Traditional Arabic"/>
          <w:sz w:val="28"/>
          <w:szCs w:val="28"/>
          <w:rtl/>
          <w:lang w:bidi="fa-IR"/>
        </w:rPr>
        <w:t xml:space="preserve">     </w:t>
      </w:r>
      <w:r w:rsidRPr="00557FA6">
        <w:rPr>
          <w:rFonts w:ascii="Sakkal Majalla" w:hAnsi="Sakkal Majalla" w:cs="Sakkal Majalla"/>
          <w:sz w:val="28"/>
          <w:szCs w:val="28"/>
          <w:rtl/>
          <w:lang w:bidi="fa-IR"/>
        </w:rPr>
        <w:t xml:space="preserve">وهي المقامات التي تحدث فيها الشيخ عائض القرني عن الكون وعظمه وعظم خالقه، وما فيه من مخلوقات، على اختلاف أنواعها وأصنافها، وعن العالم وجغرافيته وعن جباله وأنهاره وتضاريسه، وعن آيات الله ومعجزاته في الكون، هذه المقامات وعددها أربعة وعشرون مقامة هي دعوة للتأمل في قدرة الخالق عزّ وجل في خلقه. من هذه المقامات: المقامة الكونية، والمقامة التاريخية، والمقامة الفضائية، ومقامة الجمال، </w:t>
      </w:r>
      <w:r w:rsidRPr="00557FA6">
        <w:rPr>
          <w:rFonts w:ascii="Sakkal Majalla" w:hAnsi="Sakkal Majalla" w:cs="Sakkal Majalla"/>
          <w:sz w:val="28"/>
          <w:szCs w:val="28"/>
          <w:rtl/>
          <w:lang w:bidi="fa-IR"/>
        </w:rPr>
        <w:lastRenderedPageBreak/>
        <w:t>والمقامة الجغرافية، والمقامة الدمشقية، والمقامة البغدادية...وغيرها وكما هو ملاحظ من عناوين هذه المقامات أن أغلبها يتناول جغرافية العالم، وقد سماها بأسماء المدن والبلدان التي وصفها فيها وأحسن وصفها، وفي هذا انتهج منهج المقاميين القدماء أمثال الهمذاني الذي سمى العديد من مقاماته بأسماء مدن فارسية وعربية.</w:t>
      </w:r>
    </w:p>
    <w:p w:rsidR="009949DF" w:rsidRPr="00557FA6" w:rsidRDefault="009949DF" w:rsidP="009949DF">
      <w:pPr>
        <w:bidi/>
        <w:spacing w:after="0" w:line="240" w:lineRule="auto"/>
        <w:jc w:val="both"/>
        <w:rPr>
          <w:rFonts w:cs="Calibri"/>
          <w:rtl/>
        </w:rPr>
      </w:pPr>
      <w:r w:rsidRPr="00557FA6">
        <w:rPr>
          <w:rFonts w:ascii="Sakkal Majalla" w:hAnsi="Sakkal Majalla" w:cs="Sakkal Majalla"/>
          <w:b/>
          <w:bCs/>
          <w:sz w:val="28"/>
          <w:szCs w:val="28"/>
          <w:rtl/>
          <w:lang w:bidi="fa-IR"/>
        </w:rPr>
        <w:t>3.</w:t>
      </w:r>
      <w:r>
        <w:rPr>
          <w:rFonts w:ascii="Sakkal Majalla" w:hAnsi="Sakkal Majalla" w:cs="Sakkal Majalla" w:hint="cs"/>
          <w:b/>
          <w:bCs/>
          <w:sz w:val="28"/>
          <w:szCs w:val="28"/>
          <w:rtl/>
          <w:lang w:bidi="fa-IR"/>
        </w:rPr>
        <w:t>2</w:t>
      </w:r>
      <w:r w:rsidRPr="00557FA6">
        <w:rPr>
          <w:rFonts w:ascii="Sakkal Majalla" w:hAnsi="Sakkal Majalla" w:cs="Sakkal Majalla"/>
          <w:b/>
          <w:bCs/>
          <w:sz w:val="28"/>
          <w:szCs w:val="28"/>
          <w:rtl/>
          <w:lang w:bidi="fa-IR"/>
        </w:rPr>
        <w:t>.</w:t>
      </w:r>
      <w:r>
        <w:rPr>
          <w:rFonts w:ascii="Sakkal Majalla" w:hAnsi="Sakkal Majalla" w:cs="Sakkal Majalla" w:hint="cs"/>
          <w:b/>
          <w:bCs/>
          <w:sz w:val="28"/>
          <w:szCs w:val="28"/>
          <w:rtl/>
          <w:lang w:bidi="fa-IR"/>
        </w:rPr>
        <w:t>3</w:t>
      </w:r>
      <w:r w:rsidRPr="00557FA6">
        <w:rPr>
          <w:rFonts w:ascii="Sakkal Majalla" w:hAnsi="Sakkal Majalla" w:cs="Sakkal Majalla"/>
          <w:b/>
          <w:bCs/>
          <w:sz w:val="28"/>
          <w:szCs w:val="28"/>
          <w:rtl/>
          <w:lang w:bidi="fa-IR"/>
        </w:rPr>
        <w:t xml:space="preserve"> المقامات العلمية</w:t>
      </w:r>
    </w:p>
    <w:p w:rsidR="009949DF" w:rsidRPr="00557FA6" w:rsidRDefault="009949DF" w:rsidP="009949DF">
      <w:pPr>
        <w:bidi/>
        <w:spacing w:after="0" w:line="240" w:lineRule="auto"/>
        <w:jc w:val="both"/>
        <w:rPr>
          <w:rFonts w:cs="Calibri"/>
          <w:rtl/>
        </w:rPr>
      </w:pPr>
      <w:r w:rsidRPr="00557FA6">
        <w:rPr>
          <w:rFonts w:ascii="Sakkal Majalla" w:hAnsi="Sakkal Majalla" w:cs="Sakkal Majalla"/>
          <w:sz w:val="28"/>
          <w:szCs w:val="28"/>
          <w:rtl/>
          <w:lang w:bidi="fa-IR"/>
        </w:rPr>
        <w:t xml:space="preserve">     وهي المقامات التي كتبها المقاميُّ لأغراض وأهداف تعليمية، وتربوية، وتثقيفية، وتوجيهية وإرشادية، تحدث فيها عن العلم وأهميته، وطريق نيله، تحدث فيها عن تجارب شخصية في تحصيله للعلم، كما تناول مواضيع أخرى شتى يحفز فيها الشباب ويوجههم وينصحهم. ومن هذه المقامات: المقامة العلمية، المقامة وعظية، المقامة التربوية، مقامة الهمة، مقامة القلم، مقامة الكتاب، المقامة الطبية، المقامة التجارية، المقامة الإخبارية، المقامة الفقهية. وغيرها... </w:t>
      </w:r>
    </w:p>
    <w:p w:rsidR="009949DF" w:rsidRPr="00557FA6" w:rsidRDefault="009949DF" w:rsidP="009949DF">
      <w:pPr>
        <w:bidi/>
        <w:spacing w:after="0" w:line="240" w:lineRule="auto"/>
        <w:jc w:val="both"/>
        <w:rPr>
          <w:rFonts w:cs="Calibri"/>
          <w:rtl/>
        </w:rPr>
      </w:pPr>
      <w:r w:rsidRPr="00557FA6">
        <w:rPr>
          <w:rFonts w:ascii="Sakkal Majalla" w:hAnsi="Sakkal Majalla" w:cs="Sakkal Majalla"/>
          <w:b/>
          <w:bCs/>
          <w:sz w:val="28"/>
          <w:szCs w:val="28"/>
          <w:rtl/>
          <w:lang w:bidi="fa-IR"/>
        </w:rPr>
        <w:t>4.</w:t>
      </w:r>
      <w:r>
        <w:rPr>
          <w:rFonts w:ascii="Sakkal Majalla" w:hAnsi="Sakkal Majalla" w:cs="Sakkal Majalla" w:hint="cs"/>
          <w:b/>
          <w:bCs/>
          <w:sz w:val="28"/>
          <w:szCs w:val="28"/>
          <w:rtl/>
          <w:lang w:bidi="fa-IR"/>
        </w:rPr>
        <w:t>2</w:t>
      </w:r>
      <w:r w:rsidRPr="00557FA6">
        <w:rPr>
          <w:rFonts w:ascii="Sakkal Majalla" w:hAnsi="Sakkal Majalla" w:cs="Sakkal Majalla"/>
          <w:b/>
          <w:bCs/>
          <w:sz w:val="28"/>
          <w:szCs w:val="28"/>
          <w:rtl/>
          <w:lang w:bidi="fa-IR"/>
        </w:rPr>
        <w:t>.</w:t>
      </w:r>
      <w:r>
        <w:rPr>
          <w:rFonts w:ascii="Sakkal Majalla" w:hAnsi="Sakkal Majalla" w:cs="Sakkal Majalla" w:hint="cs"/>
          <w:b/>
          <w:bCs/>
          <w:sz w:val="28"/>
          <w:szCs w:val="28"/>
          <w:rtl/>
          <w:lang w:bidi="fa-IR"/>
        </w:rPr>
        <w:t>3</w:t>
      </w:r>
      <w:r w:rsidRPr="00557FA6">
        <w:rPr>
          <w:rFonts w:ascii="Sakkal Majalla" w:hAnsi="Sakkal Majalla" w:cs="Sakkal Majalla"/>
          <w:b/>
          <w:bCs/>
          <w:sz w:val="28"/>
          <w:szCs w:val="28"/>
          <w:rtl/>
          <w:lang w:bidi="fa-IR"/>
        </w:rPr>
        <w:t xml:space="preserve"> المقامات الأدبية</w:t>
      </w:r>
    </w:p>
    <w:p w:rsidR="009949DF" w:rsidRDefault="009949DF" w:rsidP="009949DF">
      <w:pPr>
        <w:bidi/>
        <w:spacing w:after="0" w:line="240" w:lineRule="auto"/>
        <w:jc w:val="both"/>
        <w:rPr>
          <w:rFonts w:ascii="Sakkal Majalla" w:hAnsi="Sakkal Majalla" w:cs="Sakkal Majalla"/>
          <w:sz w:val="28"/>
          <w:szCs w:val="28"/>
          <w:rtl/>
          <w:lang w:bidi="fa-IR"/>
        </w:rPr>
      </w:pPr>
      <w:r w:rsidRPr="00557FA6">
        <w:rPr>
          <w:rFonts w:ascii="Sakkal Majalla" w:hAnsi="Sakkal Majalla" w:cs="Sakkal Majalla"/>
          <w:sz w:val="28"/>
          <w:szCs w:val="28"/>
          <w:rtl/>
          <w:lang w:bidi="fa-IR"/>
        </w:rPr>
        <w:t>هذه المقامات خصصها الشيخ عائض للحديث عن الأدب، وفنونه وخصائصه، ومميزاته الفنية، وعن بعض الأدباء وخصائصهم الأدبية، ومن هذه المقامات نذكر: المقامة النحوية، المقامة الأدبية، مقامة المتنبي، المقامة الخطابية، مقامة الحب. وغيرها من المقامات. وهناك مقامات أخرى تناولت موضوعات مختلفة نذكر منها: المقامة السياسية، ومقامة العولمة، ومقامة المعاريض، والمقامة الشيطانية، والمقامة الشبابية، ومقامة النساء، ومقامة السعادة، مقامة البخلاء، والمقامة البوليسية، ومقامة الملك عبد العزيز آل سعود، وغيرها من المقامات.</w:t>
      </w:r>
    </w:p>
    <w:p w:rsidR="009949DF" w:rsidRPr="00D11840" w:rsidRDefault="009949DF" w:rsidP="009949DF">
      <w:pPr>
        <w:bidi/>
        <w:spacing w:after="0" w:line="240" w:lineRule="auto"/>
        <w:jc w:val="both"/>
        <w:rPr>
          <w:rFonts w:cs="Calibri"/>
          <w:b/>
          <w:bCs/>
          <w:rtl/>
        </w:rPr>
      </w:pPr>
      <w:r w:rsidRPr="00D11840">
        <w:rPr>
          <w:rFonts w:ascii="Sakkal Majalla" w:hAnsi="Sakkal Majalla" w:cs="Sakkal Majalla" w:hint="cs"/>
          <w:b/>
          <w:bCs/>
          <w:sz w:val="28"/>
          <w:szCs w:val="28"/>
          <w:rtl/>
          <w:lang w:bidi="fa-IR"/>
        </w:rPr>
        <w:t xml:space="preserve">4. البنى الأسلوبية لمقامة التوحيد </w:t>
      </w:r>
    </w:p>
    <w:p w:rsidR="009949DF" w:rsidRDefault="009949DF" w:rsidP="009949DF">
      <w:pPr>
        <w:bidi/>
        <w:spacing w:line="240" w:lineRule="auto"/>
        <w:jc w:val="both"/>
        <w:rPr>
          <w:rFonts w:ascii="Sakkal Majalla" w:hAnsi="Sakkal Majalla" w:cs="Sakkal Majalla"/>
          <w:sz w:val="28"/>
          <w:szCs w:val="28"/>
          <w:rtl/>
          <w:lang w:bidi="ar-DZ"/>
        </w:rPr>
      </w:pPr>
      <w:r>
        <w:rPr>
          <w:rFonts w:ascii="Sakkal Majalla" w:hAnsi="Sakkal Majalla" w:cs="Sakkal Majalla" w:hint="cs"/>
          <w:b/>
          <w:bCs/>
          <w:sz w:val="28"/>
          <w:szCs w:val="28"/>
          <w:rtl/>
        </w:rPr>
        <w:t xml:space="preserve">1.4 </w:t>
      </w:r>
      <w:r w:rsidRPr="00557FA6">
        <w:rPr>
          <w:rFonts w:ascii="Sakkal Majalla" w:hAnsi="Sakkal Majalla" w:cs="Sakkal Majalla"/>
          <w:b/>
          <w:bCs/>
          <w:sz w:val="28"/>
          <w:szCs w:val="28"/>
          <w:rtl/>
          <w:lang w:bidi="ar-DZ"/>
        </w:rPr>
        <w:t>المستوى الصوتي في مقامة التوحيد:</w:t>
      </w:r>
      <w:r w:rsidRPr="00557FA6">
        <w:rPr>
          <w:rFonts w:ascii="Sakkal Majalla" w:hAnsi="Sakkal Majalla" w:cs="Sakkal Majalla"/>
          <w:sz w:val="28"/>
          <w:szCs w:val="28"/>
          <w:rtl/>
          <w:lang w:bidi="ar-DZ"/>
        </w:rPr>
        <w:t xml:space="preserve"> وفي هذا المقام نعرج على التشكيل الصوتي في مقامة التوحيد مع إبراز الدلالات المصاحبة له، وكما هو متعارف عليه أن العلاقة التي تربط بين الصوت والمعنى علاقة اعتباطية، "غير أن هذا لايصدق إلا على الدليل المفرد، فبمجرد ما ننتقل إلى النسق تبرز المناسبة بين الصوت والمعنى، فالعلاقات بين الدوال هي تماما مثل العلاقات بين المدلولات</w:t>
      </w:r>
      <w:r>
        <w:rPr>
          <w:rFonts w:ascii="Sakkal Majalla" w:hAnsi="Sakkal Majalla" w:cs="Sakkal Majalla" w:hint="cs"/>
          <w:sz w:val="28"/>
          <w:szCs w:val="28"/>
          <w:rtl/>
          <w:lang w:bidi="ar-DZ"/>
        </w:rPr>
        <w:t>."</w:t>
      </w:r>
      <w:r>
        <w:rPr>
          <w:rStyle w:val="Appeldenotedefin"/>
          <w:rFonts w:ascii="Sakkal Majalla" w:hAnsi="Sakkal Majalla" w:cs="Sakkal Majalla"/>
          <w:sz w:val="28"/>
          <w:szCs w:val="28"/>
          <w:rtl/>
          <w:lang w:bidi="ar-DZ"/>
        </w:rPr>
        <w:endnoteReference w:id="16"/>
      </w:r>
      <w:r w:rsidRPr="00557FA6">
        <w:rPr>
          <w:rFonts w:ascii="Sakkal Majalla" w:hAnsi="Sakkal Majalla" w:cs="Sakkal Majalla"/>
          <w:sz w:val="28"/>
          <w:szCs w:val="28"/>
          <w:rtl/>
          <w:lang w:bidi="ar-DZ"/>
        </w:rPr>
        <w:t xml:space="preserve"> وما يرجح هذا الرأي هو وجود بعض الظواهر </w:t>
      </w:r>
      <w:r w:rsidRPr="00557FA6">
        <w:rPr>
          <w:rFonts w:ascii="Sakkal Majalla" w:hAnsi="Sakkal Majalla" w:cs="Sakkal Majalla"/>
          <w:sz w:val="28"/>
          <w:szCs w:val="28"/>
          <w:rtl/>
          <w:lang w:bidi="ar-DZ"/>
        </w:rPr>
        <w:lastRenderedPageBreak/>
        <w:t xml:space="preserve">الصوتية التي إذا استدرجناها للساحة الأسلوبية وصلنا إلى القيم الدلالية التي أصبغتها على نص المقامة منها: </w:t>
      </w:r>
    </w:p>
    <w:p w:rsidR="009949DF" w:rsidRPr="00557FA6" w:rsidRDefault="009949DF" w:rsidP="009949DF">
      <w:pPr>
        <w:bidi/>
        <w:spacing w:line="240" w:lineRule="auto"/>
        <w:jc w:val="both"/>
        <w:rPr>
          <w:rFonts w:cs="Calibri"/>
          <w:rtl/>
        </w:rPr>
      </w:pPr>
      <w:r w:rsidRPr="008060BE">
        <w:rPr>
          <w:rFonts w:ascii="Sakkal Majalla" w:hAnsi="Sakkal Majalla" w:cs="Sakkal Majalla" w:hint="cs"/>
          <w:b/>
          <w:bCs/>
          <w:sz w:val="28"/>
          <w:szCs w:val="28"/>
          <w:rtl/>
          <w:lang w:bidi="ar-DZ"/>
        </w:rPr>
        <w:t xml:space="preserve">1.1.4 </w:t>
      </w:r>
      <w:r w:rsidRPr="00557FA6">
        <w:rPr>
          <w:rFonts w:ascii="Sakkal Majalla" w:hAnsi="Sakkal Majalla" w:cs="Sakkal Majalla"/>
          <w:b/>
          <w:bCs/>
          <w:sz w:val="28"/>
          <w:szCs w:val="28"/>
          <w:rtl/>
          <w:lang w:bidi="ar-DZ"/>
        </w:rPr>
        <w:t>الفونيمات المتكررة:</w:t>
      </w:r>
      <w:r w:rsidRPr="00557FA6">
        <w:rPr>
          <w:rFonts w:ascii="Sakkal Majalla" w:hAnsi="Sakkal Majalla" w:cs="Sakkal Majalla"/>
          <w:sz w:val="28"/>
          <w:szCs w:val="28"/>
          <w:rtl/>
          <w:lang w:bidi="ar-DZ"/>
        </w:rPr>
        <w:t xml:space="preserve"> بعد إحصاء الصوامت في المقامة وجدنا فونيمات طغت على المقامة وشكلت إيقاعاً خاصاً بين الكلمات وتكررت بشكل ملفت، أما أكثرها تكراراً فهو </w:t>
      </w:r>
      <w:r w:rsidRPr="00557FA6">
        <w:rPr>
          <w:rFonts w:ascii="Sakkal Majalla" w:hAnsi="Sakkal Majalla" w:cs="Sakkal Majalla"/>
          <w:b/>
          <w:bCs/>
          <w:sz w:val="28"/>
          <w:szCs w:val="28"/>
          <w:rtl/>
          <w:lang w:bidi="ar-DZ"/>
        </w:rPr>
        <w:t xml:space="preserve">(الراء) </w:t>
      </w:r>
      <w:r w:rsidRPr="00557FA6">
        <w:rPr>
          <w:rFonts w:ascii="Sakkal Majalla" w:hAnsi="Sakkal Majalla" w:cs="Sakkal Majalla"/>
          <w:sz w:val="28"/>
          <w:szCs w:val="28"/>
          <w:rtl/>
          <w:lang w:bidi="ar-DZ"/>
        </w:rPr>
        <w:t>حيث لا تكاد تخلو جملة من جمل المقامة من حرف الراء فنجده في: (رجل، الرب، القرية، الكرب، الطريق، عمر، عرف، النار، الكفار، الكفارات، الأرض، قرّة، أرفع، أكبر، الرعاية...) والراء صوت يخرج من طرف اللسان، وما يحاذيه من الحنك الأعلى، وهو صوت مجهور منفتح مستفل مذلق، متوسط، ومكرر، والتكرار يشبه ارتعاد رأس اللسان، عند النطق بالحرف، وهذه الصفة خاصة به، "</w:t>
      </w:r>
      <w:r w:rsidRPr="00557FA6">
        <w:rPr>
          <w:rFonts w:ascii="Sakkal Majalla" w:hAnsi="Sakkal Majalla" w:cs="Sakkal Majalla"/>
          <w:sz w:val="28"/>
          <w:szCs w:val="28"/>
          <w:rtl/>
        </w:rPr>
        <w:t>فإن صوت حرف الراء هو أشبه ما يكون بالمفاصل من الجسد...</w:t>
      </w:r>
      <w:r w:rsidRPr="00557FA6">
        <w:rPr>
          <w:rFonts w:ascii="Sakkal Majalla" w:hAnsi="Sakkal Majalla" w:cs="Sakkal Majalla"/>
          <w:spacing w:val="-8"/>
          <w:sz w:val="28"/>
          <w:szCs w:val="28"/>
          <w:rtl/>
        </w:rPr>
        <w:t xml:space="preserve"> إن حاجة اللغة العربية إلى حرف الراء لا</w:t>
      </w:r>
      <w:r>
        <w:rPr>
          <w:rFonts w:ascii="Sakkal Majalla" w:hAnsi="Sakkal Majalla" w:cs="Sakkal Majalla" w:hint="cs"/>
          <w:spacing w:val="-8"/>
          <w:sz w:val="28"/>
          <w:szCs w:val="28"/>
          <w:rtl/>
        </w:rPr>
        <w:t xml:space="preserve"> </w:t>
      </w:r>
      <w:r w:rsidRPr="00557FA6">
        <w:rPr>
          <w:rFonts w:ascii="Sakkal Majalla" w:hAnsi="Sakkal Majalla" w:cs="Sakkal Majalla"/>
          <w:spacing w:val="-8"/>
          <w:sz w:val="28"/>
          <w:szCs w:val="28"/>
          <w:rtl/>
        </w:rPr>
        <w:t>تقل عن حاجة الجسد للمفاصل. فلولا صوت الراء لفقدت  لغتنا الكثير من مرونتها وحيو</w:t>
      </w:r>
      <w:r>
        <w:rPr>
          <w:rFonts w:ascii="Sakkal Majalla" w:hAnsi="Sakkal Majalla" w:cs="Sakkal Majalla" w:hint="cs"/>
          <w:spacing w:val="-8"/>
          <w:sz w:val="28"/>
          <w:szCs w:val="28"/>
          <w:rtl/>
        </w:rPr>
        <w:t>ي</w:t>
      </w:r>
      <w:r w:rsidRPr="00557FA6">
        <w:rPr>
          <w:rFonts w:ascii="Sakkal Majalla" w:hAnsi="Sakkal Majalla" w:cs="Sakkal Majalla"/>
          <w:spacing w:val="-8"/>
          <w:sz w:val="28"/>
          <w:szCs w:val="28"/>
          <w:rtl/>
        </w:rPr>
        <w:t xml:space="preserve">تها وقدرتها الحركية </w:t>
      </w:r>
      <w:r w:rsidRPr="00557FA6">
        <w:rPr>
          <w:rFonts w:ascii="Sakkal Majalla" w:hAnsi="Sakkal Majalla" w:cs="Sakkal Majalla"/>
          <w:sz w:val="28"/>
          <w:szCs w:val="28"/>
          <w:rtl/>
        </w:rPr>
        <w:t>كمفاصل الجسد تساعد أعضاءه على التحرك بمرونة في كل الاتجاهات، وعلى تكرار الحركة المرّة بعد المرّة "</w:t>
      </w:r>
      <w:r>
        <w:rPr>
          <w:rStyle w:val="Appeldenotedefin"/>
          <w:rFonts w:ascii="Sakkal Majalla" w:hAnsi="Sakkal Majalla" w:cs="Sakkal Majalla"/>
          <w:sz w:val="28"/>
          <w:szCs w:val="28"/>
          <w:rtl/>
        </w:rPr>
        <w:endnoteReference w:id="17"/>
      </w:r>
      <w:r>
        <w:rPr>
          <w:rFonts w:ascii="Sakkal Majalla" w:hAnsi="Sakkal Majalla" w:cs="Sakkal Majalla" w:hint="cs"/>
          <w:sz w:val="28"/>
          <w:szCs w:val="28"/>
          <w:rtl/>
        </w:rPr>
        <w:t xml:space="preserve"> </w:t>
      </w:r>
      <w:r w:rsidRPr="00557FA6">
        <w:rPr>
          <w:rFonts w:ascii="Sakkal Majalla" w:hAnsi="Sakkal Majalla" w:cs="Sakkal Majalla"/>
          <w:sz w:val="28"/>
          <w:szCs w:val="28"/>
          <w:rtl/>
        </w:rPr>
        <w:t xml:space="preserve">وصوت الراء بتكراره وبما يحمله من صفة التكرار في حد ذاته يحدث رنينا وجرسا كالذي تحدثه كلمة التوحيد في أفئدة الموحدين، وما يحمله من جهر وقوة وشدة ما يتناسب مع عِظم كلمة التوحيد الذي يعتبر طريقا للوصول إلى الجنة. كما نجد حرف </w:t>
      </w:r>
      <w:r w:rsidRPr="00557FA6">
        <w:rPr>
          <w:rFonts w:ascii="Sakkal Majalla" w:hAnsi="Sakkal Majalla" w:cs="Sakkal Majalla"/>
          <w:b/>
          <w:bCs/>
          <w:sz w:val="28"/>
          <w:szCs w:val="28"/>
          <w:rtl/>
        </w:rPr>
        <w:t>(الحاء)</w:t>
      </w:r>
      <w:r w:rsidRPr="00557FA6">
        <w:rPr>
          <w:rFonts w:ascii="Sakkal Majalla" w:hAnsi="Sakkal Majalla" w:cs="Sakkal Majalla"/>
          <w:sz w:val="28"/>
          <w:szCs w:val="28"/>
          <w:rtl/>
        </w:rPr>
        <w:t xml:space="preserve"> يتكرر وبشدة في المقامة ومن ذلك الكلمة الرئيسة فيها، وغيرها كـ(سلاح، الجاحد، الواحد، حوربت، حديث، سحرة، أحسن، الحديد، الروح، اللوح، حقير، يسرحون، يفرحون، محيطات، صحارٍ، قاحلة...) أما الحاء فهو حرف مهموس ورخو ومنفتح ومستفل ومصمت، مخرجه من وسط الحلق، يقول عن معناه الدكتور حسن عباس: "إذا لفظ صوت الحاء مشدداً أوحى صوته بالحرارة، وبأصوات فيها شيء من الحدّة، وبمشاعر إنسانية لا تخلو من الحدّة والانفعال. أما إذا لفظ مرققاً مرخَّماً، أوحى لنا بملمس حريري ناعم دافئ، هو بحفيف النَفَس أثناء خروج صوته من أعماق الحلْق يصبح أغنى الأصوات عاطفة وأكثرها حرارة، وأقدرها على التعبير عن خلجات القلب ورعشاته.</w:t>
      </w:r>
      <w:r>
        <w:rPr>
          <w:rFonts w:ascii="Sakkal Majalla" w:hAnsi="Sakkal Majalla" w:cs="Sakkal Majalla" w:hint="cs"/>
          <w:sz w:val="28"/>
          <w:szCs w:val="28"/>
          <w:rtl/>
        </w:rPr>
        <w:t>"</w:t>
      </w:r>
      <w:r>
        <w:rPr>
          <w:rStyle w:val="Appeldenotedefin"/>
          <w:rFonts w:ascii="Sakkal Majalla" w:hAnsi="Sakkal Majalla" w:cs="Sakkal Majalla"/>
          <w:sz w:val="28"/>
          <w:szCs w:val="28"/>
          <w:rtl/>
        </w:rPr>
        <w:endnoteReference w:id="18"/>
      </w:r>
      <w:r>
        <w:rPr>
          <w:rFonts w:ascii="Sakkal Majalla" w:hAnsi="Sakkal Majalla" w:cs="Sakkal Majalla" w:hint="cs"/>
          <w:sz w:val="28"/>
          <w:szCs w:val="28"/>
          <w:rtl/>
        </w:rPr>
        <w:t xml:space="preserve"> </w:t>
      </w:r>
      <w:r w:rsidRPr="00557FA6">
        <w:rPr>
          <w:rFonts w:ascii="Sakkal Majalla" w:hAnsi="Sakkal Majalla" w:cs="Sakkal Majalla"/>
          <w:sz w:val="28"/>
          <w:szCs w:val="28"/>
          <w:rtl/>
        </w:rPr>
        <w:t xml:space="preserve">وبهذه الصفات المفعمة يشترك مع التوحيد الذي كله حب لذات الله سبحانه وتعالى وعبادة له بقلب مخلص يرجو عفوه ويخشى عذابه. ثم حرف </w:t>
      </w:r>
      <w:r w:rsidRPr="00557FA6">
        <w:rPr>
          <w:rFonts w:ascii="Sakkal Majalla" w:hAnsi="Sakkal Majalla" w:cs="Sakkal Majalla"/>
          <w:b/>
          <w:bCs/>
          <w:sz w:val="28"/>
          <w:szCs w:val="28"/>
          <w:rtl/>
        </w:rPr>
        <w:t>(النون)</w:t>
      </w:r>
      <w:r w:rsidRPr="00557FA6">
        <w:rPr>
          <w:rFonts w:ascii="Sakkal Majalla" w:hAnsi="Sakkal Majalla" w:cs="Sakkal Majalla"/>
          <w:sz w:val="28"/>
          <w:szCs w:val="28"/>
          <w:rtl/>
        </w:rPr>
        <w:t xml:space="preserve"> في العديد من كلمات المقامة (العين، الديون، الشجون، انتفض، ذنبك، نزل، </w:t>
      </w:r>
      <w:r w:rsidRPr="00557FA6">
        <w:rPr>
          <w:rFonts w:ascii="Sakkal Majalla" w:hAnsi="Sakkal Majalla" w:cs="Sakkal Majalla"/>
          <w:sz w:val="28"/>
          <w:szCs w:val="28"/>
          <w:rtl/>
        </w:rPr>
        <w:lastRenderedPageBreak/>
        <w:t>الجنة، منشور...) والنون مجهور متوسط منفتح، مستفل، مذلق، وهو لثوي المخرج، وهو" للتعبير عن بواطن الأشياء. وللتعبير عن الصميمية...ومن الخصائص الصوتية لصوت النون الرنين والرقة والخشوع والخفاء والانبثاق.</w:t>
      </w:r>
      <w:r>
        <w:rPr>
          <w:rFonts w:ascii="Sakkal Majalla" w:hAnsi="Sakkal Majalla" w:cs="Sakkal Majalla" w:hint="cs"/>
          <w:sz w:val="28"/>
          <w:szCs w:val="28"/>
          <w:rtl/>
        </w:rPr>
        <w:t>"</w:t>
      </w:r>
      <w:r>
        <w:rPr>
          <w:rStyle w:val="Appeldenotedefin"/>
          <w:rFonts w:ascii="Sakkal Majalla" w:hAnsi="Sakkal Majalla" w:cs="Sakkal Majalla"/>
          <w:sz w:val="28"/>
          <w:szCs w:val="28"/>
          <w:rtl/>
        </w:rPr>
        <w:endnoteReference w:id="19"/>
      </w:r>
      <w:r>
        <w:rPr>
          <w:rFonts w:ascii="Sakkal Majalla" w:hAnsi="Sakkal Majalla" w:cs="Sakkal Majalla" w:hint="cs"/>
          <w:sz w:val="28"/>
          <w:szCs w:val="28"/>
          <w:rtl/>
        </w:rPr>
        <w:t xml:space="preserve"> </w:t>
      </w:r>
      <w:r w:rsidRPr="00557FA6">
        <w:rPr>
          <w:rFonts w:ascii="Sakkal Majalla" w:hAnsi="Sakkal Majalla" w:cs="Sakkal Majalla"/>
          <w:sz w:val="28"/>
          <w:szCs w:val="28"/>
          <w:rtl/>
        </w:rPr>
        <w:t>وما يربط هذا بموضوع المقامة هو أن القلب لا يستقر ولا يرق ولا يخشع ولا يطمئن إلا بتوحيد الله، وإفراد الله تعالى بالمحبة والإجلال والتعظيم والخوف والرجاء هو صميم الإيمان. وكذا حرف (السين) الذي تكرر كثيرا (حسبنا، لسان، سمعنا، سيد، السموات...)  والسين أيضا من الحروف الأسلية وهو مهموس منفتح مستفل مصمت وصفيري وحرف السيف في معناه يوحي "السعة والبسط خاصة إذا وقع في أوائل الألفاظ أما عندما يقع في أواخرها فإنه كثيرا ما يوحي إلى الخفاء والاستقرار والرقة</w:t>
      </w:r>
      <w:r>
        <w:rPr>
          <w:rFonts w:ascii="Sakkal Majalla" w:hAnsi="Sakkal Majalla" w:cs="Sakkal Majalla" w:hint="cs"/>
          <w:sz w:val="28"/>
          <w:szCs w:val="28"/>
          <w:rtl/>
        </w:rPr>
        <w:t>"</w:t>
      </w:r>
      <w:r>
        <w:rPr>
          <w:rStyle w:val="Appeldenotedefin"/>
          <w:rFonts w:ascii="Sakkal Majalla" w:hAnsi="Sakkal Majalla" w:cs="Sakkal Majalla"/>
          <w:sz w:val="28"/>
          <w:szCs w:val="28"/>
          <w:rtl/>
        </w:rPr>
        <w:endnoteReference w:id="20"/>
      </w:r>
      <w:r>
        <w:rPr>
          <w:rFonts w:ascii="Sakkal Majalla" w:hAnsi="Sakkal Majalla" w:cs="Sakkal Majalla" w:hint="cs"/>
          <w:sz w:val="28"/>
          <w:szCs w:val="28"/>
          <w:rtl/>
        </w:rPr>
        <w:t xml:space="preserve"> </w:t>
      </w:r>
      <w:r w:rsidRPr="00557FA6">
        <w:rPr>
          <w:rFonts w:ascii="Sakkal Majalla" w:hAnsi="Sakkal Majalla" w:cs="Sakkal Majalla"/>
          <w:sz w:val="28"/>
          <w:szCs w:val="28"/>
          <w:rtl/>
        </w:rPr>
        <w:t>وهذا ما لاحظناه على  أغلب معاني الكلمات التي تحوي حرف السين في المقامة.</w:t>
      </w:r>
    </w:p>
    <w:p w:rsidR="009949DF" w:rsidRPr="00557FA6" w:rsidRDefault="009949DF" w:rsidP="009949DF">
      <w:pPr>
        <w:bidi/>
        <w:spacing w:before="60" w:line="240" w:lineRule="auto"/>
        <w:jc w:val="both"/>
        <w:rPr>
          <w:rFonts w:cs="Calibri"/>
          <w:rtl/>
        </w:rPr>
      </w:pPr>
      <w:r>
        <w:rPr>
          <w:rFonts w:ascii="Sakkal Majalla" w:hAnsi="Sakkal Majalla" w:cs="Sakkal Majalla" w:hint="cs"/>
          <w:b/>
          <w:bCs/>
          <w:sz w:val="28"/>
          <w:szCs w:val="28"/>
          <w:rtl/>
        </w:rPr>
        <w:t xml:space="preserve">2.1.4 </w:t>
      </w:r>
      <w:r w:rsidRPr="00557FA6">
        <w:rPr>
          <w:rFonts w:ascii="Sakkal Majalla" w:hAnsi="Sakkal Majalla" w:cs="Sakkal Majalla"/>
          <w:b/>
          <w:bCs/>
          <w:sz w:val="28"/>
          <w:szCs w:val="28"/>
          <w:rtl/>
        </w:rPr>
        <w:t>التجانسات الصوتية</w:t>
      </w:r>
      <w:r w:rsidRPr="00557FA6">
        <w:rPr>
          <w:rFonts w:ascii="Sakkal Majalla" w:hAnsi="Sakkal Majalla" w:cs="Sakkal Majalla"/>
          <w:sz w:val="28"/>
          <w:szCs w:val="28"/>
          <w:rtl/>
        </w:rPr>
        <w:t xml:space="preserve">: وتقوم هذه التجانسات على التماثل بين الأصوات من خلال الجناس والسجع. </w:t>
      </w:r>
      <w:r w:rsidRPr="00557FA6">
        <w:rPr>
          <w:rFonts w:ascii="Sakkal Majalla" w:hAnsi="Sakkal Majalla" w:cs="Sakkal Majalla"/>
          <w:b/>
          <w:bCs/>
          <w:sz w:val="28"/>
          <w:szCs w:val="28"/>
          <w:rtl/>
          <w:lang w:bidi="fa-IR"/>
        </w:rPr>
        <w:t>السجع</w:t>
      </w:r>
      <w:r w:rsidRPr="00557FA6">
        <w:rPr>
          <w:rFonts w:ascii="Sakkal Majalla" w:hAnsi="Sakkal Majalla" w:cs="Sakkal Majalla"/>
          <w:sz w:val="28"/>
          <w:szCs w:val="28"/>
          <w:rtl/>
          <w:lang w:bidi="fa-IR"/>
        </w:rPr>
        <w:t xml:space="preserve"> وهو المحسن اللصيق بالمقامة، نجده على طولها حيث يقول مثلا: "هو أول ما دعا إليه الرسل، وبه كل كتاب قد نزل، وهو أصل الأصول، والطريق إلى الوصول، وبه عرف المعبود، وعمر الوجود، ولأجله أعدت الجنة والنار، وسل السيف البتار." وهنا نلاحظ ذلك الإيقاع التناغمي بين كل عبارة وأختها التي تليها، مشكلة على شكل ثنائيات أو ثلاثيات أو أكثر، تنتهي كل واحدة منها بنفس الحرف. ونجده أيضا يقول: وغير ذلك من الأسجاع الجميلة الخفيفة على السمع، غير المتكلفة، والتي اختارها بدقة وببراعة، وأبلغها كما هو معروف ما كان الجزء الأول منها أقصر من الجزء الثاني إذا كانت ثنائية. </w:t>
      </w:r>
      <w:r w:rsidRPr="00557FA6">
        <w:rPr>
          <w:rFonts w:ascii="Sakkal Majalla" w:hAnsi="Sakkal Majalla" w:cs="Sakkal Majalla"/>
          <w:b/>
          <w:bCs/>
          <w:sz w:val="28"/>
          <w:szCs w:val="28"/>
          <w:rtl/>
          <w:lang w:bidi="fa-IR"/>
        </w:rPr>
        <w:t>الجناس</w:t>
      </w:r>
      <w:r w:rsidRPr="00557FA6">
        <w:rPr>
          <w:rFonts w:ascii="Sakkal Majalla" w:hAnsi="Sakkal Majalla" w:cs="Sakkal Majalla"/>
          <w:sz w:val="28"/>
          <w:szCs w:val="28"/>
          <w:rtl/>
          <w:lang w:bidi="fa-IR"/>
        </w:rPr>
        <w:t xml:space="preserve">، الذي وظفه بكثرة أيضا، والجناس هو أن تتفق الكلمتان في اللفظ، أو تتقاربان، لكنهما تختلفان في المعنى، وهو نوعان الجناس التام أو المماثل وهذا ما لم نجده في المقامة، والجناس غير التام، وهو مذكور في وبكثرة في مقامة التوحيد، ومن ذلك قوله: "هو أصل الأصول وطريق الوصول" والجناس كان بين الأصول والوصول، وهو تجنيس ناقص اختلف فيه الحرف الأول من كل كلمة. كما نجد قوله: "فقالو بعزم ماضٍ، اقض ما أنت قاض." وجاء الجناس هنا بين ماضٍ وقاضٍ باختلاف بين حرفي الميم والقاف. كما نجده في قوله: "هو الكنز الجليل، الذي كان في قلب الخليل" والجناس بين الجليل والخليل، ويختلف في الحرفين الأولين، وهو تجنيس اختلاف النقاط، أو ما </w:t>
      </w:r>
      <w:r w:rsidRPr="00557FA6">
        <w:rPr>
          <w:rFonts w:ascii="Sakkal Majalla" w:hAnsi="Sakkal Majalla" w:cs="Sakkal Majalla"/>
          <w:sz w:val="28"/>
          <w:szCs w:val="28"/>
          <w:rtl/>
          <w:lang w:bidi="fa-IR"/>
        </w:rPr>
        <w:lastRenderedPageBreak/>
        <w:t xml:space="preserve">يعرف بالتجنيس التصحيف. وغير ذلك من التجنيسات الموزعة على طول المقامة. وقد أحدثت هذه الدوال إيقاعا من خلال تماثلها في الصيغ ونسبة من الأصوات، ولم تختلف إلا في صوت واحد، اعتبرت تلك الاصوات قيماً خلافية أدت إلى الاختلاف في الدلالة. </w:t>
      </w:r>
    </w:p>
    <w:p w:rsidR="009949DF" w:rsidRPr="008060BE" w:rsidRDefault="009949DF" w:rsidP="009949DF">
      <w:pPr>
        <w:bidi/>
        <w:spacing w:before="240" w:line="240" w:lineRule="auto"/>
        <w:jc w:val="both"/>
        <w:rPr>
          <w:rFonts w:ascii="Sakkal Majalla" w:hAnsi="Sakkal Majalla" w:cs="Sakkal Majalla"/>
          <w:b/>
          <w:bCs/>
          <w:sz w:val="28"/>
          <w:szCs w:val="28"/>
          <w:rtl/>
          <w:lang w:bidi="fa-IR"/>
        </w:rPr>
      </w:pPr>
      <w:r>
        <w:rPr>
          <w:rFonts w:ascii="Sakkal Majalla" w:hAnsi="Sakkal Majalla" w:cs="Sakkal Majalla" w:hint="cs"/>
          <w:b/>
          <w:bCs/>
          <w:sz w:val="28"/>
          <w:szCs w:val="28"/>
          <w:rtl/>
          <w:lang w:bidi="fa-IR"/>
        </w:rPr>
        <w:t xml:space="preserve">2.4 </w:t>
      </w:r>
      <w:r w:rsidRPr="00557FA6">
        <w:rPr>
          <w:rFonts w:ascii="Sakkal Majalla" w:hAnsi="Sakkal Majalla" w:cs="Sakkal Majalla"/>
          <w:b/>
          <w:bCs/>
          <w:sz w:val="28"/>
          <w:szCs w:val="28"/>
          <w:rtl/>
          <w:lang w:bidi="fa-IR"/>
        </w:rPr>
        <w:t>المستوى الصرفي في مقامة التوحيد:</w:t>
      </w:r>
      <w:r w:rsidRPr="00557FA6">
        <w:rPr>
          <w:rFonts w:ascii="Sakkal Majalla" w:hAnsi="Sakkal Majalla" w:cs="Sakkal Majalla"/>
          <w:sz w:val="28"/>
          <w:szCs w:val="28"/>
          <w:rtl/>
          <w:lang w:bidi="fa-IR"/>
        </w:rPr>
        <w:t xml:space="preserve"> </w:t>
      </w:r>
      <w:r>
        <w:rPr>
          <w:rFonts w:ascii="Sakkal Majalla" w:hAnsi="Sakkal Majalla" w:cs="Sakkal Majalla" w:hint="cs"/>
          <w:b/>
          <w:bCs/>
          <w:sz w:val="28"/>
          <w:szCs w:val="28"/>
          <w:rtl/>
          <w:lang w:bidi="fa-IR"/>
        </w:rPr>
        <w:t xml:space="preserve"> ــــــ </w:t>
      </w:r>
      <w:r w:rsidRPr="00557FA6">
        <w:rPr>
          <w:rFonts w:ascii="Sakkal Majalla" w:hAnsi="Sakkal Majalla" w:cs="Sakkal Majalla"/>
          <w:b/>
          <w:bCs/>
          <w:sz w:val="28"/>
          <w:szCs w:val="28"/>
          <w:rtl/>
          <w:lang w:bidi="fa-IR"/>
        </w:rPr>
        <w:t>صيغ الجمع:</w:t>
      </w:r>
      <w:r w:rsidRPr="00557FA6">
        <w:rPr>
          <w:rFonts w:ascii="Sakkal Majalla" w:hAnsi="Sakkal Majalla" w:cs="Sakkal Majalla"/>
          <w:sz w:val="28"/>
          <w:szCs w:val="28"/>
          <w:rtl/>
          <w:lang w:bidi="fa-IR"/>
        </w:rPr>
        <w:t xml:space="preserve"> لجأ القرني إلى استخدام صيغ الجمع، فتضمنت تنوعا فيها إذ نجد الجمع المذكر السالم مثلا (الموحدين، العابدين، الساجدين، الصائمين..) وجاءت بصيغة جمع الكثرة على وزن فعول: ( الصدور، العيون، الدموع.الديون، القدور، السيوف...) وعلى وزن فِعال (الديان، الدماء، الكرام، الرماح..) وجمع القلة على وزن أفعال: (أعوان، أحجار، أشجار، أطيار..) وصيفة منتهى الجموع على وزن: فواعل (كواكب، الموارد..) مع اسم الجمع (القوم، النساء..)</w:t>
      </w:r>
      <w:r>
        <w:rPr>
          <w:rFonts w:ascii="Sakkal Majalla" w:hAnsi="Sakkal Majalla" w:cs="Sakkal Majalla" w:hint="cs"/>
          <w:sz w:val="28"/>
          <w:szCs w:val="28"/>
          <w:rtl/>
          <w:lang w:bidi="fa-IR"/>
        </w:rPr>
        <w:t xml:space="preserve"> ــــــ ـ</w:t>
      </w:r>
      <w:r w:rsidRPr="00557FA6">
        <w:rPr>
          <w:rFonts w:ascii="Sakkal Majalla" w:hAnsi="Sakkal Majalla" w:cs="Sakkal Majalla"/>
          <w:b/>
          <w:bCs/>
          <w:sz w:val="28"/>
          <w:szCs w:val="28"/>
          <w:rtl/>
          <w:lang w:bidi="fa-IR"/>
        </w:rPr>
        <w:t>صيغ الأفعال</w:t>
      </w:r>
      <w:r w:rsidRPr="00557FA6">
        <w:rPr>
          <w:rFonts w:ascii="Sakkal Majalla" w:hAnsi="Sakkal Majalla" w:cs="Sakkal Majalla"/>
          <w:sz w:val="28"/>
          <w:szCs w:val="28"/>
          <w:rtl/>
          <w:lang w:bidi="fa-IR"/>
        </w:rPr>
        <w:t xml:space="preserve"> </w:t>
      </w:r>
      <w:r w:rsidRPr="00557FA6">
        <w:rPr>
          <w:rFonts w:ascii="Sakkal Majalla" w:hAnsi="Sakkal Majalla" w:cs="Sakkal Majalla"/>
          <w:b/>
          <w:bCs/>
          <w:sz w:val="28"/>
          <w:szCs w:val="28"/>
          <w:rtl/>
          <w:lang w:bidi="fa-IR"/>
        </w:rPr>
        <w:t>المزيدة: الصيغ الصرفية على وزن أَفْعَلَ:</w:t>
      </w:r>
      <w:r w:rsidRPr="00557FA6">
        <w:rPr>
          <w:rFonts w:ascii="Sakkal Majalla" w:hAnsi="Sakkal Majalla" w:cs="Sakkal Majalla"/>
          <w:sz w:val="28"/>
          <w:szCs w:val="28"/>
          <w:rtl/>
          <w:lang w:bidi="fa-IR"/>
        </w:rPr>
        <w:t xml:space="preserve"> وردت هذه الأفعال في مواضع عدة منها (أدرك، أثقله، أخلص، أحاط، أصبح..) فمن هذه الأفعال ما يدل على التعدية كأثقل، ومنها ما يدل على التعريض كأحاط، ومن هذه الأفعال ما يدل على وجود الشيء على صفة معية كأخلص، ومنها ما يدل على الدخول في الزمان كأصبح. </w:t>
      </w:r>
      <w:r w:rsidRPr="00557FA6">
        <w:rPr>
          <w:rFonts w:ascii="Sakkal Majalla" w:hAnsi="Sakkal Majalla" w:cs="Sakkal Majalla"/>
          <w:b/>
          <w:bCs/>
          <w:sz w:val="28"/>
          <w:szCs w:val="28"/>
          <w:rtl/>
          <w:lang w:bidi="fa-IR"/>
        </w:rPr>
        <w:t>الصيغ الصرفية على وزن فَعَّلَ:</w:t>
      </w:r>
      <w:r w:rsidRPr="00557FA6">
        <w:rPr>
          <w:rFonts w:ascii="Sakkal Majalla" w:hAnsi="Sakkal Majalla" w:cs="Sakkal Majalla"/>
          <w:sz w:val="28"/>
          <w:szCs w:val="28"/>
          <w:rtl/>
          <w:lang w:bidi="fa-IR"/>
        </w:rPr>
        <w:t xml:space="preserve"> ونجد مثلا (علّم، فجّر، يُخلِّد، قطّعَ...) والفعل علّم يدل على المطاوعة والاستجابة، وفجّر يدر على الإزالة، وقطّعَ يدل على التكثير، ويخلّد يدل على الصيرورة...</w:t>
      </w:r>
      <w:r w:rsidRPr="00557FA6">
        <w:rPr>
          <w:rFonts w:ascii="Sakkal Majalla" w:hAnsi="Sakkal Majalla" w:cs="Sakkal Majalla"/>
          <w:b/>
          <w:bCs/>
          <w:sz w:val="28"/>
          <w:szCs w:val="28"/>
          <w:rtl/>
          <w:lang w:bidi="fa-IR"/>
        </w:rPr>
        <w:t>الصيغ الصرفية على وزن افتعل:</w:t>
      </w:r>
      <w:r w:rsidRPr="00557FA6">
        <w:rPr>
          <w:rFonts w:ascii="Sakkal Majalla" w:hAnsi="Sakkal Majalla" w:cs="Sakkal Majalla"/>
          <w:sz w:val="28"/>
          <w:szCs w:val="28"/>
          <w:rtl/>
          <w:lang w:bidi="fa-IR"/>
        </w:rPr>
        <w:t xml:space="preserve"> ونجده بكثرة أيضا في المقامة في قوله: (انتصر، اشتدّ، انتفض، ارتفع...) فهناك من هذه الصيغ ما يدل على المشاركة بين اثنين وأكثر كانتصر، وهناك ما يدل على المبالغة والتكثير كاشتد، وهناك ما يدل على المطاوعة كانتفض وارتفع. وغير ذلك. </w:t>
      </w:r>
      <w:r w:rsidRPr="00557FA6">
        <w:rPr>
          <w:rFonts w:ascii="Sakkal Majalla" w:hAnsi="Sakkal Majalla" w:cs="Sakkal Majalla"/>
          <w:b/>
          <w:bCs/>
          <w:sz w:val="28"/>
          <w:szCs w:val="28"/>
          <w:rtl/>
          <w:lang w:bidi="fa-IR"/>
        </w:rPr>
        <w:t>الصيغ الصرفية على وزن تَفَعَّلَ:</w:t>
      </w:r>
      <w:r w:rsidRPr="00557FA6">
        <w:rPr>
          <w:rFonts w:ascii="Sakkal Majalla" w:hAnsi="Sakkal Majalla" w:cs="Sakkal Majalla"/>
          <w:sz w:val="28"/>
          <w:szCs w:val="28"/>
          <w:rtl/>
          <w:lang w:bidi="fa-IR"/>
        </w:rPr>
        <w:t xml:space="preserve"> كالفعل تدثّر وتعثّر، وغيرهما في المقامة، أما الأول فجاء للدلالة على الاتخاذ، وأما الثاني فجاء للدلالة على الصيرورة. </w:t>
      </w:r>
      <w:r>
        <w:rPr>
          <w:rFonts w:ascii="Sakkal Majalla" w:hAnsi="Sakkal Majalla" w:cs="Sakkal Majalla"/>
          <w:b/>
          <w:bCs/>
          <w:sz w:val="28"/>
          <w:szCs w:val="28"/>
          <w:rtl/>
          <w:lang w:bidi="fa-IR"/>
        </w:rPr>
        <w:t>ـ</w:t>
      </w:r>
      <w:r>
        <w:rPr>
          <w:rFonts w:ascii="Sakkal Majalla" w:hAnsi="Sakkal Majalla" w:cs="Sakkal Majalla" w:hint="cs"/>
          <w:b/>
          <w:bCs/>
          <w:sz w:val="28"/>
          <w:szCs w:val="28"/>
          <w:rtl/>
          <w:lang w:bidi="fa-IR"/>
        </w:rPr>
        <w:t xml:space="preserve">ــــــ </w:t>
      </w:r>
      <w:r w:rsidRPr="00557FA6">
        <w:rPr>
          <w:rFonts w:ascii="Sakkal Majalla" w:hAnsi="Sakkal Majalla" w:cs="Sakkal Majalla"/>
          <w:b/>
          <w:bCs/>
          <w:sz w:val="28"/>
          <w:szCs w:val="28"/>
          <w:rtl/>
          <w:lang w:bidi="fa-IR"/>
        </w:rPr>
        <w:t>صيغ التفضيل (أفعل):</w:t>
      </w:r>
      <w:r w:rsidRPr="00557FA6">
        <w:rPr>
          <w:rFonts w:ascii="Sakkal Majalla" w:hAnsi="Sakkal Majalla" w:cs="Sakkal Majalla"/>
          <w:sz w:val="28"/>
          <w:szCs w:val="28"/>
          <w:rtl/>
          <w:lang w:bidi="fa-IR"/>
        </w:rPr>
        <w:t xml:space="preserve"> وردت صيغ أفعل التفضيل بغزارة في مقامة التوحيد للدلالة على التفاضل بين الأشياء أو الأشخاص، سواء في المحمود أو في المذموم، فنجد (أعظم، أشرف، أعذب، أجّل، أحسن، أهم، أنبل ، أرفع، أكبر...) وما أكثرها في المقامة وأغلبها جاءت للمدح والإعلاء، والإعجاب والدهشة. </w:t>
      </w:r>
    </w:p>
    <w:p w:rsidR="009949DF" w:rsidRPr="00557FA6" w:rsidRDefault="009949DF" w:rsidP="009949DF">
      <w:pPr>
        <w:bidi/>
        <w:spacing w:before="240" w:line="240" w:lineRule="auto"/>
        <w:jc w:val="both"/>
        <w:rPr>
          <w:rFonts w:cs="Calibri"/>
          <w:rtl/>
        </w:rPr>
      </w:pPr>
      <w:r>
        <w:rPr>
          <w:rFonts w:ascii="Sakkal Majalla" w:hAnsi="Sakkal Majalla" w:cs="Sakkal Majalla" w:hint="cs"/>
          <w:b/>
          <w:bCs/>
          <w:sz w:val="28"/>
          <w:szCs w:val="28"/>
          <w:rtl/>
          <w:lang w:bidi="fa-IR"/>
        </w:rPr>
        <w:lastRenderedPageBreak/>
        <w:t xml:space="preserve">3.4 </w:t>
      </w:r>
      <w:r w:rsidRPr="00557FA6">
        <w:rPr>
          <w:rFonts w:ascii="Sakkal Majalla" w:hAnsi="Sakkal Majalla" w:cs="Sakkal Majalla"/>
          <w:b/>
          <w:bCs/>
          <w:sz w:val="28"/>
          <w:szCs w:val="28"/>
          <w:rtl/>
          <w:lang w:bidi="fa-IR"/>
        </w:rPr>
        <w:t>المستوى المعجمي في مقامة التوحيد:</w:t>
      </w:r>
      <w:r w:rsidRPr="00557FA6">
        <w:rPr>
          <w:rFonts w:ascii="Sakkal Majalla" w:hAnsi="Sakkal Majalla" w:cs="Sakkal Majalla"/>
          <w:sz w:val="28"/>
          <w:szCs w:val="28"/>
          <w:rtl/>
          <w:lang w:bidi="fa-IR"/>
        </w:rPr>
        <w:t xml:space="preserve"> ويمكن تصنيف معجم المقامة إلى الحقول الآتية: </w:t>
      </w:r>
      <w:r>
        <w:rPr>
          <w:rFonts w:ascii="Sakkal Majalla" w:hAnsi="Sakkal Majalla" w:cs="Sakkal Majalla" w:hint="cs"/>
          <w:sz w:val="28"/>
          <w:szCs w:val="28"/>
          <w:rtl/>
          <w:lang w:bidi="fa-IR"/>
        </w:rPr>
        <w:t xml:space="preserve">ــــــ </w:t>
      </w:r>
      <w:r w:rsidRPr="00557FA6">
        <w:rPr>
          <w:rFonts w:ascii="Sakkal Majalla" w:hAnsi="Sakkal Majalla" w:cs="Sakkal Majalla"/>
          <w:b/>
          <w:bCs/>
          <w:sz w:val="28"/>
          <w:szCs w:val="28"/>
          <w:rtl/>
          <w:lang w:bidi="fa-IR"/>
        </w:rPr>
        <w:t>الحقل الديني:</w:t>
      </w:r>
      <w:r w:rsidRPr="00557FA6">
        <w:rPr>
          <w:rFonts w:ascii="Sakkal Majalla" w:hAnsi="Sakkal Majalla" w:cs="Sakkal Majalla"/>
          <w:sz w:val="28"/>
          <w:szCs w:val="28"/>
          <w:rtl/>
          <w:lang w:bidi="fa-IR"/>
        </w:rPr>
        <w:t xml:space="preserve"> وهو الحقل الذي أخذ حيزا كبيرا من المقامة بمفرداته الدينية فنجد مثلا: (الله، محمد رسول الله، التوحيد، آية، الرسل، الحسنات، الموحدين، غفر، الجنة، جهنم، الروح الأمين، الوحي، الصلاة، الدعاء...) </w:t>
      </w:r>
      <w:r>
        <w:rPr>
          <w:rFonts w:ascii="Sakkal Majalla" w:hAnsi="Sakkal Majalla" w:cs="Sakkal Majalla" w:hint="cs"/>
          <w:sz w:val="28"/>
          <w:szCs w:val="28"/>
          <w:rtl/>
          <w:lang w:bidi="fa-IR"/>
        </w:rPr>
        <w:t xml:space="preserve">ــــــــ </w:t>
      </w:r>
      <w:r w:rsidRPr="00557FA6">
        <w:rPr>
          <w:rFonts w:ascii="Sakkal Majalla" w:hAnsi="Sakkal Majalla" w:cs="Sakkal Majalla"/>
          <w:b/>
          <w:bCs/>
          <w:sz w:val="28"/>
          <w:szCs w:val="28"/>
          <w:rtl/>
          <w:lang w:bidi="fa-IR"/>
        </w:rPr>
        <w:t>الحقل العسكري:</w:t>
      </w:r>
      <w:r w:rsidRPr="00557FA6">
        <w:rPr>
          <w:rFonts w:ascii="Sakkal Majalla" w:hAnsi="Sakkal Majalla" w:cs="Sakkal Majalla"/>
          <w:sz w:val="28"/>
          <w:szCs w:val="28"/>
          <w:rtl/>
          <w:lang w:bidi="fa-IR"/>
        </w:rPr>
        <w:t xml:space="preserve"> ومن مفرداته نجد: السيف البتار، السلاح، الأعداء، الشهداء، السياط، الرماح، الحرس، الجنود...) </w:t>
      </w:r>
      <w:r>
        <w:rPr>
          <w:rFonts w:ascii="Sakkal Majalla" w:hAnsi="Sakkal Majalla" w:cs="Sakkal Majalla" w:hint="cs"/>
          <w:sz w:val="28"/>
          <w:szCs w:val="28"/>
          <w:rtl/>
          <w:lang w:bidi="fa-IR"/>
        </w:rPr>
        <w:t xml:space="preserve">ــــــــ </w:t>
      </w:r>
      <w:r w:rsidRPr="00557FA6">
        <w:rPr>
          <w:rFonts w:ascii="Sakkal Majalla" w:hAnsi="Sakkal Majalla" w:cs="Sakkal Majalla"/>
          <w:b/>
          <w:bCs/>
          <w:sz w:val="28"/>
          <w:szCs w:val="28"/>
          <w:rtl/>
          <w:lang w:bidi="fa-IR"/>
        </w:rPr>
        <w:t>حقل الشخصيات:</w:t>
      </w:r>
      <w:r w:rsidRPr="00557FA6">
        <w:rPr>
          <w:rFonts w:ascii="Sakkal Majalla" w:hAnsi="Sakkal Majalla" w:cs="Sakkal Majalla"/>
          <w:sz w:val="28"/>
          <w:szCs w:val="28"/>
          <w:rtl/>
          <w:lang w:bidi="fa-IR"/>
        </w:rPr>
        <w:t xml:space="preserve"> وقد ذكرت هذه الشخصيات على طول المقامة، كلها شخصيات دينية إسلامية ومُشركة منها (محمد رسول الله صلى الله عليه وسلم، إبراهيم الخليل، حمزة، أبو بكر الصديق، موسى الكليم، يحي بن زكريا، حبيب بن زيد، عبد بن جحش، طلحة، معاذ بن جبل، بلال بن رباح، أبو جهل، فرعون...)</w:t>
      </w:r>
      <w:r>
        <w:rPr>
          <w:rFonts w:ascii="Sakkal Majalla" w:hAnsi="Sakkal Majalla" w:cs="Sakkal Majalla" w:hint="cs"/>
          <w:sz w:val="28"/>
          <w:szCs w:val="28"/>
          <w:rtl/>
          <w:lang w:bidi="fa-IR"/>
        </w:rPr>
        <w:t xml:space="preserve"> ـــــــ</w:t>
      </w:r>
      <w:r w:rsidRPr="00557FA6">
        <w:rPr>
          <w:rFonts w:ascii="Sakkal Majalla" w:hAnsi="Sakkal Majalla" w:cs="Sakkal Majalla"/>
          <w:sz w:val="28"/>
          <w:szCs w:val="28"/>
          <w:rtl/>
          <w:lang w:bidi="fa-IR"/>
        </w:rPr>
        <w:t xml:space="preserve"> </w:t>
      </w:r>
      <w:r w:rsidRPr="00557FA6">
        <w:rPr>
          <w:rFonts w:ascii="Sakkal Majalla" w:hAnsi="Sakkal Majalla" w:cs="Sakkal Majalla"/>
          <w:b/>
          <w:bCs/>
          <w:sz w:val="28"/>
          <w:szCs w:val="28"/>
          <w:rtl/>
          <w:lang w:bidi="fa-IR"/>
        </w:rPr>
        <w:t>حقل الطبيعة:</w:t>
      </w:r>
      <w:r w:rsidRPr="00557FA6">
        <w:rPr>
          <w:rFonts w:ascii="Sakkal Majalla" w:hAnsi="Sakkal Majalla" w:cs="Sakkal Majalla"/>
          <w:sz w:val="28"/>
          <w:szCs w:val="28"/>
          <w:rtl/>
          <w:lang w:bidi="fa-IR"/>
        </w:rPr>
        <w:t xml:space="preserve"> ومن مفرداته نجد: (الأرض، الغار، البحر، السماوات، الحديد، صخرة، الكواكب، الحجر، الشجر، المدر...)</w:t>
      </w:r>
      <w:r>
        <w:rPr>
          <w:rFonts w:ascii="Sakkal Majalla" w:hAnsi="Sakkal Majalla" w:cs="Sakkal Majalla" w:hint="cs"/>
          <w:sz w:val="28"/>
          <w:szCs w:val="28"/>
          <w:rtl/>
          <w:lang w:bidi="fa-IR"/>
        </w:rPr>
        <w:t xml:space="preserve"> ـــــــ </w:t>
      </w:r>
      <w:r w:rsidRPr="00557FA6">
        <w:rPr>
          <w:rFonts w:ascii="Sakkal Majalla" w:hAnsi="Sakkal Majalla" w:cs="Sakkal Majalla"/>
          <w:b/>
          <w:bCs/>
          <w:sz w:val="28"/>
          <w:szCs w:val="28"/>
          <w:rtl/>
          <w:lang w:bidi="fa-IR"/>
        </w:rPr>
        <w:t>حقل الحيوانات:</w:t>
      </w:r>
      <w:r w:rsidRPr="00557FA6">
        <w:rPr>
          <w:rFonts w:ascii="Sakkal Majalla" w:hAnsi="Sakkal Majalla" w:cs="Sakkal Majalla"/>
          <w:sz w:val="28"/>
          <w:szCs w:val="28"/>
          <w:rtl/>
          <w:lang w:bidi="fa-IR"/>
        </w:rPr>
        <w:t xml:space="preserve"> ومن الحيوانات التي ذكرت في المقامة: (العصفور، الأطيار، الأسود.)</w:t>
      </w:r>
      <w:r>
        <w:rPr>
          <w:rFonts w:ascii="Sakkal Majalla" w:hAnsi="Sakkal Majalla" w:cs="Sakkal Majalla" w:hint="cs"/>
          <w:sz w:val="28"/>
          <w:szCs w:val="28"/>
          <w:rtl/>
          <w:lang w:bidi="fa-IR"/>
        </w:rPr>
        <w:t xml:space="preserve"> ـــــــــ</w:t>
      </w:r>
      <w:r w:rsidRPr="00557FA6">
        <w:rPr>
          <w:rFonts w:ascii="Sakkal Majalla" w:hAnsi="Sakkal Majalla" w:cs="Sakkal Majalla"/>
          <w:sz w:val="28"/>
          <w:szCs w:val="28"/>
          <w:rtl/>
          <w:lang w:bidi="fa-IR"/>
        </w:rPr>
        <w:t xml:space="preserve"> </w:t>
      </w:r>
      <w:r w:rsidRPr="00557FA6">
        <w:rPr>
          <w:rFonts w:ascii="Sakkal Majalla" w:hAnsi="Sakkal Majalla" w:cs="Sakkal Majalla"/>
          <w:b/>
          <w:bCs/>
          <w:sz w:val="28"/>
          <w:szCs w:val="28"/>
          <w:rtl/>
          <w:lang w:bidi="fa-IR"/>
        </w:rPr>
        <w:t>حقل جسم الإنسان:</w:t>
      </w:r>
      <w:r w:rsidRPr="00557FA6">
        <w:rPr>
          <w:rFonts w:ascii="Sakkal Majalla" w:hAnsi="Sakkal Majalla" w:cs="Sakkal Majalla"/>
          <w:sz w:val="28"/>
          <w:szCs w:val="28"/>
          <w:rtl/>
          <w:lang w:bidi="fa-IR"/>
        </w:rPr>
        <w:t xml:space="preserve"> (عين، قلوب، لسان، أسنان، وجوهكم، الفؤاد، أصابع، الدم، أنفي، بطني، أذني.) </w:t>
      </w:r>
      <w:r>
        <w:rPr>
          <w:rFonts w:ascii="Sakkal Majalla" w:hAnsi="Sakkal Majalla" w:cs="Sakkal Majalla" w:hint="cs"/>
          <w:sz w:val="28"/>
          <w:szCs w:val="28"/>
          <w:rtl/>
          <w:lang w:bidi="fa-IR"/>
        </w:rPr>
        <w:t xml:space="preserve"> ـــــــ </w:t>
      </w:r>
      <w:r w:rsidRPr="00557FA6">
        <w:rPr>
          <w:rFonts w:ascii="Sakkal Majalla" w:hAnsi="Sakkal Majalla" w:cs="Sakkal Majalla"/>
          <w:sz w:val="28"/>
          <w:szCs w:val="28"/>
          <w:rtl/>
          <w:lang w:bidi="fa-IR"/>
        </w:rPr>
        <w:t xml:space="preserve">حقل </w:t>
      </w:r>
      <w:r w:rsidRPr="00557FA6">
        <w:rPr>
          <w:rFonts w:ascii="Sakkal Majalla" w:hAnsi="Sakkal Majalla" w:cs="Sakkal Majalla"/>
          <w:b/>
          <w:bCs/>
          <w:sz w:val="28"/>
          <w:szCs w:val="28"/>
          <w:rtl/>
          <w:lang w:bidi="fa-IR"/>
        </w:rPr>
        <w:t>المهن:</w:t>
      </w:r>
      <w:r w:rsidRPr="00557FA6">
        <w:rPr>
          <w:rFonts w:ascii="Sakkal Majalla" w:hAnsi="Sakkal Majalla" w:cs="Sakkal Majalla"/>
          <w:sz w:val="28"/>
          <w:szCs w:val="28"/>
          <w:rtl/>
          <w:lang w:bidi="fa-IR"/>
        </w:rPr>
        <w:t xml:space="preserve"> وقد ذكر المقامي بعض المهن منها: (القضاة، السلاطين، الملوك، الجنود، الحرس.) والملاحظ أن الحقول تتقارب وتمد كلها بالصلة لموضوع المقامة الرئيس، فتوحيد الله أساس الدين، لذا طغى المعجم الديني على المقامة، إضافة إلى معجم الشخصيات التي أغلبها شخصيات دينية موحدة لله تعالى، لتكون قدوة الأمة الإسلامية ماعدا فرعون وأبا جهل الذان ذُكرا للاتعاظ بما حدث لهما. وكذا المعجم العسكري الذي ذكر فيه عددا من الأسلحة المستعملة في عهد الغزوات والفتوحات الإسلامية. </w:t>
      </w:r>
    </w:p>
    <w:p w:rsidR="009949DF" w:rsidRPr="00F27F3B" w:rsidRDefault="009949DF" w:rsidP="009949DF">
      <w:pPr>
        <w:bidi/>
        <w:spacing w:before="240" w:line="240" w:lineRule="auto"/>
        <w:jc w:val="both"/>
        <w:rPr>
          <w:rFonts w:ascii="Sakkal Majalla" w:hAnsi="Sakkal Majalla" w:cs="Sakkal Majalla"/>
          <w:sz w:val="28"/>
          <w:szCs w:val="28"/>
          <w:rtl/>
          <w:lang w:bidi="fa-IR"/>
        </w:rPr>
      </w:pPr>
      <w:r>
        <w:rPr>
          <w:rFonts w:ascii="Sakkal Majalla" w:hAnsi="Sakkal Majalla" w:cs="Sakkal Majalla" w:hint="cs"/>
          <w:b/>
          <w:bCs/>
          <w:sz w:val="28"/>
          <w:szCs w:val="28"/>
          <w:rtl/>
          <w:lang w:bidi="fa-IR"/>
        </w:rPr>
        <w:t xml:space="preserve"> 4.4 </w:t>
      </w:r>
      <w:r w:rsidRPr="00557FA6">
        <w:rPr>
          <w:rFonts w:ascii="Sakkal Majalla" w:hAnsi="Sakkal Majalla" w:cs="Sakkal Majalla"/>
          <w:b/>
          <w:bCs/>
          <w:sz w:val="28"/>
          <w:szCs w:val="28"/>
          <w:rtl/>
          <w:lang w:bidi="fa-IR"/>
        </w:rPr>
        <w:t>المستوى التركيبي في مقامة التوحيد:</w:t>
      </w:r>
      <w:r w:rsidRPr="00557FA6">
        <w:rPr>
          <w:rFonts w:ascii="Sakkal Majalla" w:hAnsi="Sakkal Majalla" w:cs="Sakkal Majalla"/>
          <w:sz w:val="28"/>
          <w:szCs w:val="28"/>
          <w:rtl/>
          <w:lang w:bidi="fa-IR"/>
        </w:rPr>
        <w:t xml:space="preserve"> </w:t>
      </w:r>
      <w:r>
        <w:rPr>
          <w:rFonts w:ascii="Sakkal Majalla" w:hAnsi="Sakkal Majalla" w:cs="Sakkal Majalla" w:hint="cs"/>
          <w:sz w:val="28"/>
          <w:szCs w:val="28"/>
          <w:rtl/>
          <w:lang w:bidi="fa-IR"/>
        </w:rPr>
        <w:t xml:space="preserve"> ــــــ </w:t>
      </w:r>
      <w:r w:rsidRPr="00557FA6">
        <w:rPr>
          <w:rFonts w:ascii="Sakkal Majalla" w:hAnsi="Sakkal Majalla" w:cs="Sakkal Majalla"/>
          <w:b/>
          <w:bCs/>
          <w:sz w:val="28"/>
          <w:szCs w:val="28"/>
          <w:rtl/>
          <w:lang w:bidi="fa-IR"/>
        </w:rPr>
        <w:t>الجمل في مقامة التوحيد:</w:t>
      </w:r>
      <w:r w:rsidRPr="00557FA6">
        <w:rPr>
          <w:rFonts w:ascii="Sakkal Majalla" w:hAnsi="Sakkal Majalla" w:cs="Sakkal Majalla"/>
          <w:sz w:val="28"/>
          <w:szCs w:val="28"/>
          <w:rtl/>
          <w:lang w:bidi="fa-IR"/>
        </w:rPr>
        <w:t xml:space="preserve"> قام علماء اللغة بتقسيم الجمل بحسب العناصر المكونة لها، وتوصل هؤلاء إلى وجود </w:t>
      </w:r>
      <w:r>
        <w:rPr>
          <w:rFonts w:ascii="Sakkal Majalla" w:hAnsi="Sakkal Majalla" w:cs="Sakkal Majalla" w:hint="cs"/>
          <w:sz w:val="28"/>
          <w:szCs w:val="28"/>
          <w:rtl/>
          <w:lang w:bidi="fa-IR"/>
        </w:rPr>
        <w:t xml:space="preserve">ــــــــ </w:t>
      </w:r>
      <w:r w:rsidRPr="00557FA6">
        <w:rPr>
          <w:rFonts w:ascii="Sakkal Majalla" w:hAnsi="Sakkal Majalla" w:cs="Sakkal Majalla"/>
          <w:b/>
          <w:bCs/>
          <w:sz w:val="28"/>
          <w:szCs w:val="28"/>
          <w:rtl/>
          <w:lang w:bidi="fa-IR"/>
        </w:rPr>
        <w:t>جملة اسمية:</w:t>
      </w:r>
      <w:r w:rsidRPr="00557FA6">
        <w:rPr>
          <w:rFonts w:ascii="Sakkal Majalla" w:hAnsi="Sakkal Majalla" w:cs="Sakkal Majalla"/>
          <w:sz w:val="28"/>
          <w:szCs w:val="28"/>
          <w:rtl/>
          <w:lang w:bidi="fa-IR"/>
        </w:rPr>
        <w:t xml:space="preserve"> وهي المتصدرة باسم، وهذا النوع من الجمل هو الغالب على مقامة التوحيد بعد إحصاء الجمل فيها مثل: (التوحيد حق الله على العبيد، هو قرة عين الموحدين، صوت التوحيد يرتفع على كل صوت، قوته خير من كل قوت، كلمة أحد في قلب بلال مثل جبل أُحد، التوحيد له كتاب، وله قلم جذاب...) </w:t>
      </w:r>
      <w:r>
        <w:rPr>
          <w:rFonts w:ascii="Sakkal Majalla" w:hAnsi="Sakkal Majalla" w:cs="Sakkal Majalla" w:hint="cs"/>
          <w:b/>
          <w:bCs/>
          <w:sz w:val="28"/>
          <w:szCs w:val="28"/>
          <w:rtl/>
          <w:lang w:bidi="fa-IR"/>
        </w:rPr>
        <w:t xml:space="preserve">ــــــ </w:t>
      </w:r>
      <w:r w:rsidRPr="00557FA6">
        <w:rPr>
          <w:rFonts w:ascii="Sakkal Majalla" w:hAnsi="Sakkal Majalla" w:cs="Sakkal Majalla"/>
          <w:b/>
          <w:bCs/>
          <w:sz w:val="28"/>
          <w:szCs w:val="28"/>
          <w:rtl/>
          <w:lang w:bidi="fa-IR"/>
        </w:rPr>
        <w:t>جمل</w:t>
      </w:r>
      <w:r>
        <w:rPr>
          <w:rFonts w:ascii="Sakkal Majalla" w:hAnsi="Sakkal Majalla" w:cs="Sakkal Majalla" w:hint="cs"/>
          <w:b/>
          <w:bCs/>
          <w:sz w:val="28"/>
          <w:szCs w:val="28"/>
          <w:rtl/>
          <w:lang w:bidi="fa-IR"/>
        </w:rPr>
        <w:t>ة</w:t>
      </w:r>
      <w:r w:rsidRPr="00557FA6">
        <w:rPr>
          <w:rFonts w:ascii="Sakkal Majalla" w:hAnsi="Sakkal Majalla" w:cs="Sakkal Majalla"/>
          <w:b/>
          <w:bCs/>
          <w:sz w:val="28"/>
          <w:szCs w:val="28"/>
          <w:rtl/>
          <w:lang w:bidi="fa-IR"/>
        </w:rPr>
        <w:t xml:space="preserve"> </w:t>
      </w:r>
      <w:r>
        <w:rPr>
          <w:rFonts w:ascii="Sakkal Majalla" w:hAnsi="Sakkal Majalla" w:cs="Sakkal Majalla" w:hint="cs"/>
          <w:b/>
          <w:bCs/>
          <w:sz w:val="28"/>
          <w:szCs w:val="28"/>
          <w:rtl/>
          <w:lang w:bidi="fa-IR"/>
        </w:rPr>
        <w:t>ف</w:t>
      </w:r>
      <w:r w:rsidRPr="00557FA6">
        <w:rPr>
          <w:rFonts w:ascii="Sakkal Majalla" w:hAnsi="Sakkal Majalla" w:cs="Sakkal Majalla"/>
          <w:b/>
          <w:bCs/>
          <w:sz w:val="28"/>
          <w:szCs w:val="28"/>
          <w:rtl/>
          <w:lang w:bidi="fa-IR"/>
        </w:rPr>
        <w:t>علية:</w:t>
      </w:r>
      <w:r w:rsidRPr="00557FA6">
        <w:rPr>
          <w:rFonts w:ascii="Sakkal Majalla" w:hAnsi="Sakkal Majalla" w:cs="Sakkal Majalla"/>
          <w:sz w:val="28"/>
          <w:szCs w:val="28"/>
          <w:rtl/>
          <w:lang w:bidi="fa-IR"/>
        </w:rPr>
        <w:t xml:space="preserve"> وهي الجمل المتصدرة بالفعل. وهذه الجمل وردت بصفة أقل من سابقتها (يرضع الوليد حليب التوحيد، اقرأها بعين </w:t>
      </w:r>
      <w:r w:rsidRPr="00557FA6">
        <w:rPr>
          <w:rFonts w:ascii="Sakkal Majalla" w:hAnsi="Sakkal Majalla" w:cs="Sakkal Majalla"/>
          <w:sz w:val="28"/>
          <w:szCs w:val="28"/>
          <w:rtl/>
          <w:lang w:bidi="fa-IR"/>
        </w:rPr>
        <w:lastRenderedPageBreak/>
        <w:t xml:space="preserve">الروح قبل أن تقرأها بعينك في اللوح، اكتبها في سويداء قلبك، سمع أحد العلماء رجلاً يقول...).فغلبة الجمل الإسمية على الجمل الفعلية دلت على الثبات في معظم الأحيان، تلك الجمل تخللتها بعض الجمل الفعلية التي لها دلالة الحدوث، لكنها عندما امتزجت في تلك المقامة اكتست الطابع العام لها لتدل مجددا على الثبوت والسكون والاستقرار. وهو ما يجده الموحد لله تعالى حيث أنه بتوحيده يجد الاستقرار النفسي والسكينة والطمأنينة في قلبه. </w:t>
      </w:r>
      <w:r>
        <w:rPr>
          <w:rFonts w:ascii="Sakkal Majalla" w:hAnsi="Sakkal Majalla" w:cs="Sakkal Majalla" w:hint="cs"/>
          <w:b/>
          <w:bCs/>
          <w:sz w:val="28"/>
          <w:szCs w:val="28"/>
          <w:rtl/>
          <w:lang w:bidi="fa-IR"/>
        </w:rPr>
        <w:t xml:space="preserve">ــــــــ </w:t>
      </w:r>
      <w:r w:rsidRPr="00557FA6">
        <w:rPr>
          <w:rFonts w:ascii="Sakkal Majalla" w:hAnsi="Sakkal Majalla" w:cs="Sakkal Majalla"/>
          <w:b/>
          <w:bCs/>
          <w:sz w:val="28"/>
          <w:szCs w:val="28"/>
          <w:rtl/>
          <w:lang w:bidi="fa-IR"/>
        </w:rPr>
        <w:t>التقديم والتأخير</w:t>
      </w:r>
      <w:r>
        <w:rPr>
          <w:rFonts w:ascii="Sakkal Majalla" w:hAnsi="Sakkal Majalla" w:cs="Sakkal Majalla" w:hint="cs"/>
          <w:b/>
          <w:bCs/>
          <w:sz w:val="28"/>
          <w:szCs w:val="28"/>
          <w:rtl/>
          <w:lang w:bidi="fa-IR"/>
        </w:rPr>
        <w:t xml:space="preserve"> في مقامة التوحيد</w:t>
      </w:r>
      <w:r w:rsidRPr="00557FA6">
        <w:rPr>
          <w:rFonts w:ascii="Sakkal Majalla" w:hAnsi="Sakkal Majalla" w:cs="Sakkal Majalla"/>
          <w:b/>
          <w:bCs/>
          <w:sz w:val="28"/>
          <w:szCs w:val="28"/>
          <w:rtl/>
          <w:lang w:bidi="fa-IR"/>
        </w:rPr>
        <w:t xml:space="preserve">: </w:t>
      </w:r>
      <w:r w:rsidRPr="00557FA6">
        <w:rPr>
          <w:rFonts w:ascii="Sakkal Majalla" w:hAnsi="Sakkal Majalla" w:cs="Sakkal Majalla"/>
          <w:sz w:val="28"/>
          <w:szCs w:val="28"/>
          <w:rtl/>
          <w:lang w:bidi="fa-IR"/>
        </w:rPr>
        <w:t xml:space="preserve">ويدخل التقديم والتأخير على الجملة الاسمية والفعلية لأغراض أدبية وبلاغية، فهو من المسائل المهمة المتصلة بالتذوق البلاغي. ونجد المقامي يتعمد التقديم والتأخير في بعض المواضع لشد الانتباه إلى المعاني الأساسية التي تتمحور حولها المقامة، ومن العبارات نجد (لأجله أعدّت الجنة والنار) و(لإقامته في الأرض دعت الأنبياء) والغرض من ذلك الاهتمام بأمر المتقدم، و(به نزل كل كتاب) والغرض منه تقوية الحكم وتأكيده. و(قلمه قلبك النبيه) و(مداده دمك المترقرق) بغرض تخصيص المتأخر بالمتقدم. </w:t>
      </w:r>
      <w:r>
        <w:rPr>
          <w:rFonts w:ascii="Sakkal Majalla" w:hAnsi="Sakkal Majalla" w:cs="Sakkal Majalla" w:hint="cs"/>
          <w:b/>
          <w:bCs/>
          <w:sz w:val="28"/>
          <w:szCs w:val="28"/>
          <w:rtl/>
          <w:lang w:bidi="fa-IR"/>
        </w:rPr>
        <w:t xml:space="preserve">ــــــــ </w:t>
      </w:r>
      <w:r w:rsidRPr="00557FA6">
        <w:rPr>
          <w:rFonts w:ascii="Sakkal Majalla" w:hAnsi="Sakkal Majalla" w:cs="Sakkal Majalla"/>
          <w:b/>
          <w:bCs/>
          <w:sz w:val="28"/>
          <w:szCs w:val="28"/>
          <w:rtl/>
          <w:lang w:bidi="fa-IR"/>
        </w:rPr>
        <w:t>أزمنة الأفعال:</w:t>
      </w:r>
      <w:r w:rsidRPr="00557FA6">
        <w:rPr>
          <w:rFonts w:ascii="Sakkal Majalla" w:hAnsi="Sakkal Majalla" w:cs="Sakkal Majalla"/>
          <w:sz w:val="28"/>
          <w:szCs w:val="28"/>
          <w:rtl/>
          <w:lang w:bidi="fa-IR"/>
        </w:rPr>
        <w:t xml:space="preserve"> ومن خلال إحصاء عدد الأفعال في المقامة وجدنا عددها 269 فعلا، أغلبها أفعالا ماضية، بلغ عددها 171 فعلا ماضيا، و59 فعلا مضارعاً. وصيغاً للأمر أيضا، ونجد منها ما هو ثلاثي وما هو غير ثلاثي، جاءت تلك الأفعال الماضية دالة على انقطاع الحدث، وعدم استمراريته، "فالأصل في الماضي أن يدل على وقوع حدث أو اتصاف بحالة في زمن مضى</w:t>
      </w:r>
      <w:r>
        <w:rPr>
          <w:rFonts w:ascii="Sakkal Majalla" w:hAnsi="Sakkal Majalla" w:cs="Sakkal Majalla" w:hint="cs"/>
          <w:sz w:val="28"/>
          <w:szCs w:val="28"/>
          <w:rtl/>
          <w:lang w:bidi="fa-IR"/>
        </w:rPr>
        <w:t>."</w:t>
      </w:r>
      <w:r>
        <w:rPr>
          <w:rStyle w:val="Appeldenotedefin"/>
          <w:rFonts w:ascii="Sakkal Majalla" w:hAnsi="Sakkal Majalla" w:cs="Sakkal Majalla"/>
          <w:sz w:val="28"/>
          <w:szCs w:val="28"/>
          <w:rtl/>
          <w:lang w:bidi="fa-IR"/>
        </w:rPr>
        <w:endnoteReference w:id="21"/>
      </w:r>
      <w:r>
        <w:rPr>
          <w:rFonts w:ascii="Sakkal Majalla" w:hAnsi="Sakkal Majalla" w:cs="Sakkal Majalla" w:hint="cs"/>
          <w:sz w:val="28"/>
          <w:szCs w:val="28"/>
          <w:rtl/>
          <w:lang w:bidi="fa-IR"/>
        </w:rPr>
        <w:t xml:space="preserve"> </w:t>
      </w:r>
      <w:r w:rsidRPr="00557FA6">
        <w:rPr>
          <w:rFonts w:ascii="Sakkal Majalla" w:hAnsi="Sakkal Majalla" w:cs="Sakkal Majalla"/>
          <w:sz w:val="28"/>
          <w:szCs w:val="28"/>
          <w:rtl/>
          <w:lang w:bidi="fa-IR"/>
        </w:rPr>
        <w:t>وقد اعتمد توظيف الزمن الماضي بدلالاته الأصلية للتأكيد من وقوع الفعل وحصوله حقيقة، كقوله (صدقت، نطقت، اشتد...) خاصة وأنه ذكر في المقامات شخصيات دينية حقيقية. وقد أفادت بعض الأفعال زمن الماضي المنتهي بالحاضر لاقترانه بالأداة "قد" كقوله (قد جاء).</w:t>
      </w:r>
    </w:p>
    <w:p w:rsidR="009949DF" w:rsidRPr="001C63C3" w:rsidRDefault="009949DF" w:rsidP="009949DF">
      <w:pPr>
        <w:bidi/>
        <w:spacing w:before="240" w:line="240" w:lineRule="auto"/>
        <w:jc w:val="both"/>
        <w:rPr>
          <w:rFonts w:cs="Calibri"/>
          <w:rtl/>
        </w:rPr>
      </w:pPr>
      <w:r>
        <w:rPr>
          <w:rFonts w:ascii="Sakkal Majalla" w:hAnsi="Sakkal Majalla" w:cs="Sakkal Majalla" w:hint="cs"/>
          <w:b/>
          <w:bCs/>
          <w:sz w:val="28"/>
          <w:szCs w:val="28"/>
          <w:rtl/>
          <w:lang w:bidi="fa-IR"/>
        </w:rPr>
        <w:t xml:space="preserve">5.4 </w:t>
      </w:r>
      <w:r w:rsidRPr="00557FA6">
        <w:rPr>
          <w:rFonts w:ascii="Sakkal Majalla" w:hAnsi="Sakkal Majalla" w:cs="Sakkal Majalla"/>
          <w:b/>
          <w:bCs/>
          <w:sz w:val="28"/>
          <w:szCs w:val="28"/>
          <w:rtl/>
          <w:lang w:bidi="fa-IR"/>
        </w:rPr>
        <w:t>المستوى الدلالي في مقامة التوحيد:</w:t>
      </w:r>
      <w:r w:rsidRPr="00557FA6">
        <w:rPr>
          <w:rFonts w:ascii="Sakkal Majalla" w:hAnsi="Sakkal Majalla" w:cs="Sakkal Majalla"/>
          <w:sz w:val="28"/>
          <w:szCs w:val="28"/>
          <w:rtl/>
          <w:lang w:bidi="fa-IR"/>
        </w:rPr>
        <w:t xml:space="preserve"> يتحدد هذا المستوى الدلالي بعد الإلمام بالمستوى المعجمي في المقامة، حيث ينطلق الباحث من الحقل المعجمي ليرصد مختلف العلاقات الدلالية التي تربط ألفاظ المقامة. كالترادف والتقابل وعلاقة الاشتمال وغير ذلك</w:t>
      </w:r>
      <w:r>
        <w:rPr>
          <w:rFonts w:ascii="Sakkal Majalla" w:hAnsi="Sakkal Majalla" w:cs="Sakkal Majalla" w:hint="cs"/>
          <w:sz w:val="28"/>
          <w:szCs w:val="28"/>
          <w:rtl/>
          <w:lang w:bidi="fa-IR"/>
        </w:rPr>
        <w:t xml:space="preserve">. </w:t>
      </w:r>
      <w:r w:rsidRPr="00F27F3B">
        <w:rPr>
          <w:rFonts w:ascii="Sakkal Majalla" w:hAnsi="Sakkal Majalla" w:cs="Sakkal Majalla" w:hint="cs"/>
          <w:b/>
          <w:bCs/>
          <w:sz w:val="28"/>
          <w:szCs w:val="28"/>
          <w:rtl/>
          <w:lang w:bidi="fa-IR"/>
        </w:rPr>
        <w:t>ـــــــــ</w:t>
      </w:r>
      <w:r w:rsidRPr="00F27F3B">
        <w:rPr>
          <w:rFonts w:ascii="Sakkal Majalla" w:hAnsi="Sakkal Majalla" w:cs="Sakkal Majalla"/>
          <w:b/>
          <w:bCs/>
          <w:sz w:val="28"/>
          <w:szCs w:val="28"/>
          <w:rtl/>
          <w:lang w:bidi="fa-IR"/>
        </w:rPr>
        <w:t xml:space="preserve"> الترادف</w:t>
      </w:r>
      <w:r w:rsidRPr="00F27F3B">
        <w:rPr>
          <w:rFonts w:ascii="Sakkal Majalla" w:hAnsi="Sakkal Majalla" w:cs="Sakkal Majalla" w:hint="cs"/>
          <w:b/>
          <w:bCs/>
          <w:sz w:val="28"/>
          <w:szCs w:val="28"/>
          <w:rtl/>
          <w:lang w:bidi="fa-IR"/>
        </w:rPr>
        <w:t>:</w:t>
      </w:r>
      <w:r w:rsidRPr="00557FA6">
        <w:rPr>
          <w:rFonts w:ascii="Sakkal Majalla" w:hAnsi="Sakkal Majalla" w:cs="Sakkal Majalla"/>
          <w:sz w:val="28"/>
          <w:szCs w:val="28"/>
          <w:rtl/>
          <w:lang w:bidi="fa-IR"/>
        </w:rPr>
        <w:t xml:space="preserve"> وهو دلالة عدد من الألفاظ المختلفة على معنى واحد، أي اختلاف اللفظ واتحاد المعنى، فنجد مثلا قول الشيخ عائض: "سلّ البتار." وقوله في موضع آخر: "وسيفه الجهاد." فالسيف كلمة مرادفة للبتار، إذ يملك السيف أكثر من ثلاثمائة اسم، </w:t>
      </w:r>
      <w:r w:rsidRPr="00557FA6">
        <w:rPr>
          <w:rFonts w:ascii="Sakkal Majalla" w:hAnsi="Sakkal Majalla" w:cs="Sakkal Majalla"/>
          <w:sz w:val="28"/>
          <w:szCs w:val="28"/>
          <w:rtl/>
          <w:lang w:bidi="fa-IR"/>
        </w:rPr>
        <w:lastRenderedPageBreak/>
        <w:t>والبتار اسم من أسمائه، وإذا وضعنا اسم البتار بدل السيف في الجملة ذاتها لن يختل المعنى، ومن الترادف قوله: "فرسالة التوحيد إفراد الباري بالألوهية والربوبية." والألوهية والربوبية كلمتان مترادفتان، وقوله أيضا: "ودعوته اتباع سيد البشرية ورسول الانسانية." والانسانية والبشرية كلمتان مترادفتان تختلفان في المبنى وتحملان نفس المعنى، وغير ذلك مما اتفقت معانيه واختلفت ألفاظه</w:t>
      </w:r>
      <w:r>
        <w:rPr>
          <w:rFonts w:ascii="Sakkal Majalla" w:hAnsi="Sakkal Majalla" w:cs="Sakkal Majalla" w:hint="cs"/>
          <w:sz w:val="28"/>
          <w:szCs w:val="28"/>
          <w:rtl/>
          <w:lang w:bidi="fa-IR"/>
        </w:rPr>
        <w:t xml:space="preserve">. </w:t>
      </w:r>
      <w:r w:rsidRPr="00F27F3B">
        <w:rPr>
          <w:rFonts w:ascii="Sakkal Majalla" w:hAnsi="Sakkal Majalla" w:cs="Sakkal Majalla" w:hint="cs"/>
          <w:b/>
          <w:bCs/>
          <w:sz w:val="28"/>
          <w:szCs w:val="28"/>
          <w:rtl/>
          <w:lang w:bidi="fa-IR"/>
        </w:rPr>
        <w:t xml:space="preserve">ـــــــــ </w:t>
      </w:r>
      <w:r w:rsidRPr="00F27F3B">
        <w:rPr>
          <w:rFonts w:ascii="Sakkal Majalla" w:hAnsi="Sakkal Majalla" w:cs="Sakkal Majalla"/>
          <w:b/>
          <w:bCs/>
          <w:sz w:val="28"/>
          <w:szCs w:val="28"/>
          <w:rtl/>
          <w:lang w:bidi="fa-IR"/>
        </w:rPr>
        <w:t>التقابل</w:t>
      </w:r>
      <w:r w:rsidRPr="00F27F3B">
        <w:rPr>
          <w:rFonts w:ascii="Sakkal Majalla" w:hAnsi="Sakkal Majalla" w:cs="Sakkal Majalla" w:hint="cs"/>
          <w:b/>
          <w:bCs/>
          <w:sz w:val="28"/>
          <w:szCs w:val="28"/>
          <w:rtl/>
          <w:lang w:bidi="fa-IR"/>
        </w:rPr>
        <w:t>:</w:t>
      </w:r>
      <w:r w:rsidRPr="00F27F3B">
        <w:rPr>
          <w:rFonts w:ascii="Sakkal Majalla" w:hAnsi="Sakkal Majalla" w:cs="Sakkal Majalla"/>
          <w:sz w:val="28"/>
          <w:szCs w:val="28"/>
          <w:rtl/>
          <w:lang w:bidi="fa-IR"/>
        </w:rPr>
        <w:t xml:space="preserve"> </w:t>
      </w:r>
      <w:r w:rsidRPr="00557FA6">
        <w:rPr>
          <w:rFonts w:ascii="Sakkal Majalla" w:hAnsi="Sakkal Majalla" w:cs="Sakkal Majalla"/>
          <w:sz w:val="28"/>
          <w:szCs w:val="28"/>
          <w:rtl/>
          <w:lang w:bidi="fa-IR"/>
        </w:rPr>
        <w:t xml:space="preserve"> أو ما يعرف في البلاغة والبديع بالطباق، ورد بغزارة في مقامة التوحيد، وهو من أهم المحسنات البديعية التي رسمها المقاميُّ ولا يرسمها إلا من تذوق طعم هذا الفن. حيث أنه يقوم بجمع المتضادين في الكلام، من أجل أن يطري على المقامة الجمال الذي تحتاجه، ومن أجل أن يضفي على عباراته الوضوح المقصود منها، ومن ذلك قوله: "لأجله أعدت الجنة والنار" فالجنة نقيض النار وهو تقابل بين اسمين. وكذلك قوله: "هو أجل الأعمال وأحسن الأقوال" والتقابل جاء هنا بين الأعمال والأقوال، وكذلك قوله : "وهو البداية والنهاية" والبداية عكس النهاية قد جمع بينهما وبين الفرق بينهما في آن واحد، ليبرز جمال لغته، ونجده في قوله أيضا: "لو وضعت السماوات والأرض في كفة الميزان." فالسماوات ضد الأرض، إلا أن الأولى جاء بها جمعا، والثانية جاء بها مفردة، وقوله: "قرة عين الموحدين...ولا يلحق الكفار." والتوحيد ضد الكفر. </w:t>
      </w:r>
      <w:r w:rsidRPr="00F27F3B">
        <w:rPr>
          <w:rFonts w:ascii="Sakkal Majalla" w:hAnsi="Sakkal Majalla" w:cs="Sakkal Majalla" w:hint="cs"/>
          <w:b/>
          <w:bCs/>
          <w:sz w:val="28"/>
          <w:szCs w:val="28"/>
          <w:rtl/>
          <w:lang w:bidi="fa-IR"/>
        </w:rPr>
        <w:t xml:space="preserve">ــــــــــ </w:t>
      </w:r>
      <w:r w:rsidRPr="00F27F3B">
        <w:rPr>
          <w:rFonts w:ascii="Sakkal Majalla" w:hAnsi="Sakkal Majalla" w:cs="Sakkal Majalla"/>
          <w:b/>
          <w:bCs/>
          <w:sz w:val="28"/>
          <w:szCs w:val="28"/>
          <w:rtl/>
          <w:lang w:bidi="fa-IR"/>
        </w:rPr>
        <w:t>الاشتمال</w:t>
      </w:r>
      <w:r>
        <w:rPr>
          <w:rFonts w:ascii="Sakkal Majalla" w:hAnsi="Sakkal Majalla" w:cs="Sakkal Majalla" w:hint="cs"/>
          <w:b/>
          <w:bCs/>
          <w:sz w:val="28"/>
          <w:szCs w:val="28"/>
          <w:rtl/>
          <w:lang w:bidi="fa-IR"/>
        </w:rPr>
        <w:t>:</w:t>
      </w:r>
      <w:r w:rsidRPr="00557FA6">
        <w:rPr>
          <w:rFonts w:ascii="Sakkal Majalla" w:hAnsi="Sakkal Majalla" w:cs="Sakkal Majalla"/>
          <w:sz w:val="28"/>
          <w:szCs w:val="28"/>
          <w:rtl/>
          <w:lang w:bidi="fa-IR"/>
        </w:rPr>
        <w:t xml:space="preserve"> او التضمين الذي وقع بين العديد من الألفاظ ومن ذلك كلمة (الأرض) التي اشتملت على العديد من العناصر المذكورة في المقامة (الحجر، الشجر، الصخرة، الحديد، الغار...) وغير ذلك.</w:t>
      </w:r>
    </w:p>
    <w:p w:rsidR="009949DF"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Pr>
          <w:rFonts w:ascii="Sakkal Majalla" w:hAnsi="Sakkal Majalla" w:cs="Sakkal Majalla" w:hint="cs"/>
          <w:b/>
          <w:bCs/>
          <w:sz w:val="28"/>
          <w:szCs w:val="28"/>
          <w:rtl/>
          <w:lang w:bidi="ar-DZ"/>
        </w:rPr>
        <w:t>5</w:t>
      </w:r>
      <w:r w:rsidRPr="00C86902">
        <w:rPr>
          <w:rFonts w:ascii="Sakkal Majalla" w:hAnsi="Sakkal Majalla" w:cs="Sakkal Majalla" w:hint="cs"/>
          <w:b/>
          <w:bCs/>
          <w:sz w:val="28"/>
          <w:szCs w:val="28"/>
          <w:rtl/>
          <w:lang w:bidi="ar-DZ"/>
        </w:rPr>
        <w:t>.</w:t>
      </w:r>
      <w:r w:rsidRPr="00C86902">
        <w:rPr>
          <w:rFonts w:ascii="Sakkal Majalla" w:hAnsi="Sakkal Majalla" w:cs="Sakkal Majalla"/>
          <w:b/>
          <w:bCs/>
          <w:sz w:val="28"/>
          <w:szCs w:val="28"/>
          <w:rtl/>
        </w:rPr>
        <w:t xml:space="preserve"> </w:t>
      </w:r>
      <w:r w:rsidRPr="00C86902">
        <w:rPr>
          <w:rFonts w:ascii="Sakkal Majalla" w:hAnsi="Sakkal Majalla" w:cs="Sakkal Majalla"/>
          <w:b/>
          <w:bCs/>
          <w:sz w:val="32"/>
          <w:szCs w:val="32"/>
          <w:rtl/>
        </w:rPr>
        <w:t>خاتمة:</w:t>
      </w:r>
      <w:r w:rsidRPr="001C63C3">
        <w:rPr>
          <w:rFonts w:ascii="Traditional Arabic" w:hAnsi="Traditional Arabic" w:cs="Traditional Arabic"/>
          <w:sz w:val="28"/>
          <w:szCs w:val="28"/>
          <w:rtl/>
          <w:lang w:bidi="ar-DZ"/>
        </w:rPr>
        <w:t xml:space="preserve"> </w:t>
      </w:r>
      <w:r w:rsidRPr="001C63C3">
        <w:rPr>
          <w:rFonts w:ascii="Sakkal Majalla" w:hAnsi="Sakkal Majalla" w:cs="Sakkal Majalla"/>
          <w:sz w:val="28"/>
          <w:szCs w:val="28"/>
          <w:rtl/>
          <w:lang w:bidi="ar-DZ"/>
        </w:rPr>
        <w:t>بعد الإبحار في مقامات الشيخ عائض القرني، خلصنا إلى مجموعة من النتائج هي:</w:t>
      </w:r>
    </w:p>
    <w:p w:rsidR="009949DF" w:rsidRDefault="009949DF" w:rsidP="009949DF">
      <w:pPr>
        <w:autoSpaceDE w:val="0"/>
        <w:autoSpaceDN w:val="0"/>
        <w:bidi/>
        <w:adjustRightInd w:val="0"/>
        <w:spacing w:after="0" w:line="240" w:lineRule="auto"/>
        <w:jc w:val="both"/>
        <w:rPr>
          <w:rFonts w:ascii="Traditional Arabic" w:hAnsi="Traditional Arabic" w:cs="Traditional Arabic"/>
          <w:b/>
          <w:bCs/>
          <w:sz w:val="28"/>
          <w:szCs w:val="28"/>
          <w:rtl/>
          <w:lang w:bidi="ar-DZ"/>
        </w:rPr>
      </w:pPr>
      <w:r w:rsidRPr="001C63C3">
        <w:rPr>
          <w:rFonts w:ascii="Sakkal Majalla" w:hAnsi="Sakkal Majalla" w:cs="Sakkal Majalla" w:hint="cs"/>
          <w:b/>
          <w:bCs/>
          <w:sz w:val="28"/>
          <w:szCs w:val="28"/>
          <w:rtl/>
          <w:lang w:bidi="ar-DZ"/>
        </w:rPr>
        <w:t>1</w:t>
      </w:r>
      <w:r w:rsidRPr="001C63C3">
        <w:rPr>
          <w:rFonts w:ascii="Sakkal Majalla" w:hAnsi="Sakkal Majalla" w:cs="Sakkal Majalla"/>
          <w:b/>
          <w:bCs/>
          <w:sz w:val="28"/>
          <w:szCs w:val="28"/>
          <w:rtl/>
          <w:lang w:bidi="ar-DZ"/>
        </w:rPr>
        <w:t>.</w:t>
      </w:r>
      <w:r w:rsidRPr="001C63C3">
        <w:rPr>
          <w:rFonts w:ascii="Sakkal Majalla" w:hAnsi="Sakkal Majalla" w:cs="Sakkal Majalla"/>
          <w:sz w:val="28"/>
          <w:szCs w:val="28"/>
          <w:rtl/>
          <w:lang w:bidi="ar-DZ"/>
        </w:rPr>
        <w:t>تميزت المقامة في الأدب المعاصر عامة وعند الشيخ عائض القرني خاصة بالوضوح في الفكرة والفظ؛ أي أنه استعمل الألفاظ الواضحة البيّنة، والمتداولة بين أهل هذا العصر، وابتعد عن الغموض والتعقيد والإبهام، وغرابة اللفظ ونُدرته وتشابك المعنى، مع إظهار مقدرة الكاتب العلمية، واستعراض حافظته الواسعة، من أجل خدمة غايته الوعظية.</w:t>
      </w:r>
      <w:r w:rsidRPr="002B4244">
        <w:rPr>
          <w:rFonts w:ascii="Traditional Arabic" w:hAnsi="Traditional Arabic" w:cs="Traditional Arabic"/>
          <w:b/>
          <w:bCs/>
          <w:sz w:val="28"/>
          <w:szCs w:val="28"/>
          <w:rtl/>
          <w:lang w:bidi="ar-DZ"/>
        </w:rPr>
        <w:t xml:space="preserve"> </w:t>
      </w:r>
    </w:p>
    <w:p w:rsidR="009949DF"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2ـ</w:t>
      </w:r>
      <w:r>
        <w:rPr>
          <w:rFonts w:ascii="Traditional Arabic" w:hAnsi="Traditional Arabic" w:cs="Traditional Arabic" w:hint="cs"/>
          <w:b/>
          <w:bCs/>
          <w:sz w:val="28"/>
          <w:szCs w:val="28"/>
          <w:rtl/>
          <w:lang w:bidi="ar-DZ"/>
        </w:rPr>
        <w:t xml:space="preserve"> </w:t>
      </w:r>
      <w:r w:rsidRPr="001C63C3">
        <w:rPr>
          <w:rFonts w:ascii="Sakkal Majalla" w:hAnsi="Sakkal Majalla" w:cs="Sakkal Majalla"/>
          <w:sz w:val="28"/>
          <w:szCs w:val="28"/>
          <w:rtl/>
          <w:lang w:bidi="ar-DZ"/>
        </w:rPr>
        <w:t>تشترك مقامات الشيخ عائض القرني مع سابقاتها من المقامات في الصنعة اللفظية والزخارف البديعية التي أضفت عليها جمالا ووضوحا أكثر، وخفةً في التعبير وطلاوة.</w:t>
      </w:r>
    </w:p>
    <w:p w:rsidR="009949DF"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lastRenderedPageBreak/>
        <w:t>3ـ</w:t>
      </w:r>
      <w:r w:rsidRPr="001C63C3">
        <w:rPr>
          <w:rFonts w:ascii="Sakkal Majalla" w:hAnsi="Sakkal Majalla" w:cs="Sakkal Majalla"/>
          <w:sz w:val="28"/>
          <w:szCs w:val="28"/>
          <w:rtl/>
          <w:lang w:bidi="ar-DZ"/>
        </w:rPr>
        <w:t xml:space="preserve"> الالتزام بمحسن السجع على طول المقامة من بدايتها وحتى نهايتها، دون أن يظهر في سجعه التكلّف أو التصنع، وجاء بسجعات خفيفة بليغة، متساوية.</w:t>
      </w:r>
    </w:p>
    <w:p w:rsidR="009949DF" w:rsidRPr="001C63C3"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4</w:t>
      </w:r>
      <w:r w:rsidRPr="001C63C3">
        <w:rPr>
          <w:rFonts w:ascii="Sakkal Majalla" w:hAnsi="Sakkal Majalla" w:cs="Sakkal Majalla"/>
          <w:sz w:val="28"/>
          <w:szCs w:val="28"/>
          <w:rtl/>
          <w:lang w:bidi="ar-DZ"/>
        </w:rPr>
        <w:t>ـ اهتمام القرني بالصنعة اللفظية، لم يصحبه إهمال للمعنى، بل كان يجعل لكل مضمون وسياق ما يناسبه من أسلوب.</w:t>
      </w:r>
    </w:p>
    <w:p w:rsidR="009949DF"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5.</w:t>
      </w:r>
      <w:r w:rsidRPr="001C63C3">
        <w:rPr>
          <w:rFonts w:ascii="Sakkal Majalla" w:hAnsi="Sakkal Majalla" w:cs="Sakkal Majalla"/>
          <w:sz w:val="28"/>
          <w:szCs w:val="28"/>
          <w:rtl/>
          <w:lang w:bidi="ar-DZ"/>
        </w:rPr>
        <w:t xml:space="preserve"> لم يكن القرني مولعا برصف الكلمات اعتباطاً، ويمكن أن نلاحظ هذا في حسن انتقائه للكلمات التي يمكن حصرها في حقول معجمية، متعلقة بدلالات خاصة بالمقامة، وربطت بينها علاقات دلالية كالترادف والتقابل والاشتمال. </w:t>
      </w:r>
    </w:p>
    <w:p w:rsidR="009949DF" w:rsidRPr="001C63C3"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 xml:space="preserve">6. </w:t>
      </w:r>
      <w:r w:rsidRPr="001C63C3">
        <w:rPr>
          <w:rFonts w:ascii="Sakkal Majalla" w:hAnsi="Sakkal Majalla" w:cs="Sakkal Majalla"/>
          <w:sz w:val="28"/>
          <w:szCs w:val="28"/>
          <w:rtl/>
          <w:lang w:bidi="ar-DZ"/>
        </w:rPr>
        <w:t>تتلاءم تراكيب الجمل في مقامات القرني مع طبيعة الخطاب الديني فيكون بحسبها اختيار الجمل والتراكيب والأفعال. فالملاحظ في مقامة التوحيد ميل القرني إلى الجمل الفعلية، وعدم التنويع في طبيعة التراكيب سواء في الجمل الفعلية والاسمية، وصيغا لشبه الجملة.</w:t>
      </w:r>
    </w:p>
    <w:p w:rsidR="009949DF" w:rsidRPr="001C63C3"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7.</w:t>
      </w:r>
      <w:r w:rsidRPr="001C63C3">
        <w:rPr>
          <w:rFonts w:ascii="Sakkal Majalla" w:hAnsi="Sakkal Majalla" w:cs="Sakkal Majalla"/>
          <w:sz w:val="28"/>
          <w:szCs w:val="28"/>
          <w:rtl/>
          <w:lang w:bidi="ar-DZ"/>
        </w:rPr>
        <w:t xml:space="preserve"> تتجلى لنا الوحدة العضوية في المقامة مترابطة الأجزاء، متماسكة العناصر، ابتداءً من العنوان الذي يرتبط بالمضمون، ثم المستهل الذي له علاقة مباشرة بالمتن، ثم الخاتمة التي تلخص المغزى، بشكل وثيق في كل مقامة من مقاماته.</w:t>
      </w:r>
    </w:p>
    <w:p w:rsidR="009949DF" w:rsidRPr="001C63C3"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 xml:space="preserve"> 8.</w:t>
      </w:r>
      <w:r w:rsidRPr="001C63C3">
        <w:rPr>
          <w:rFonts w:ascii="Sakkal Majalla" w:hAnsi="Sakkal Majalla" w:cs="Sakkal Majalla"/>
          <w:sz w:val="28"/>
          <w:szCs w:val="28"/>
          <w:rtl/>
          <w:lang w:bidi="ar-DZ"/>
        </w:rPr>
        <w:t xml:space="preserve"> الواضح من مقامات الشيخ عائض القرني اختلاف النسق البنيوي عمّا عهدناه في مقامات القدماء كالهمذاني والحريري، إذ تكاد تخلو أيضا من النمط القصصي، مما يجعلها تقترب أكثر من الموعظة، أكثر من المقامة بالمفهوم الحكائي الذي عرفناه مع الهمذاني وغيره. وفي الأخير أسأل الله أن يكون هذا البحث مفيدا، وأن يُنفع به، والحمد لله الذي بنعمته تتم الصالحات. </w:t>
      </w:r>
    </w:p>
    <w:p w:rsidR="009949DF" w:rsidRPr="001C63C3" w:rsidRDefault="009949DF" w:rsidP="009949DF">
      <w:pPr>
        <w:autoSpaceDE w:val="0"/>
        <w:autoSpaceDN w:val="0"/>
        <w:bidi/>
        <w:adjustRightInd w:val="0"/>
        <w:spacing w:after="0" w:line="240" w:lineRule="auto"/>
        <w:jc w:val="both"/>
        <w:rPr>
          <w:rFonts w:ascii="Sakkal Majalla" w:hAnsi="Sakkal Majalla" w:cs="Sakkal Majalla"/>
          <w:sz w:val="28"/>
          <w:szCs w:val="28"/>
          <w:rtl/>
          <w:lang w:bidi="ar-DZ"/>
        </w:rPr>
      </w:pPr>
      <w:r w:rsidRPr="001C63C3">
        <w:rPr>
          <w:rFonts w:ascii="Sakkal Majalla" w:hAnsi="Sakkal Majalla" w:cs="Sakkal Majalla"/>
          <w:b/>
          <w:bCs/>
          <w:sz w:val="28"/>
          <w:szCs w:val="28"/>
          <w:rtl/>
          <w:lang w:bidi="ar-DZ"/>
        </w:rPr>
        <w:t>9</w:t>
      </w:r>
      <w:r w:rsidRPr="001C63C3">
        <w:rPr>
          <w:rFonts w:ascii="Sakkal Majalla" w:hAnsi="Sakkal Majalla" w:cs="Sakkal Majalla"/>
          <w:sz w:val="28"/>
          <w:szCs w:val="28"/>
          <w:rtl/>
          <w:lang w:bidi="ar-DZ"/>
        </w:rPr>
        <w:t xml:space="preserve">. لا يمكن الوصول إلى استثارة تلك المضامين والدلالات لولا اتباع منهج التحليل الأسلوبي خاصة بعد تطبيق الأسلوبية الإحصائية. </w:t>
      </w:r>
    </w:p>
    <w:p w:rsidR="00D51F55" w:rsidRPr="009949DF" w:rsidRDefault="009949DF" w:rsidP="009949DF">
      <w:pPr>
        <w:bidi/>
        <w:spacing w:after="0" w:line="240" w:lineRule="auto"/>
        <w:jc w:val="center"/>
        <w:rPr>
          <w:rFonts w:ascii="Sakkal Majalla" w:hAnsi="Sakkal Majalla" w:cs="B Jadid"/>
          <w:sz w:val="24"/>
          <w:szCs w:val="24"/>
          <w:lang w:bidi="ar-DZ"/>
        </w:rPr>
      </w:pPr>
      <w:r w:rsidRPr="00DE4788">
        <w:rPr>
          <w:rFonts w:ascii="Sakkal Majalla" w:hAnsi="Sakkal Majalla" w:cs="B Jadid" w:hint="cs"/>
          <w:sz w:val="24"/>
          <w:szCs w:val="24"/>
          <w:rtl/>
          <w:lang w:bidi="ar-DZ"/>
        </w:rPr>
        <w:t>***   ***   ***</w:t>
      </w:r>
    </w:p>
    <w:sectPr w:rsidR="00D51F55" w:rsidRPr="009949DF" w:rsidSect="009B2AA9">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9072" w:h="13041" w:code="147"/>
      <w:pgMar w:top="1134" w:right="1134" w:bottom="1134" w:left="1134" w:header="567" w:footer="567"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95" w:rsidRDefault="008C7E95" w:rsidP="00620C10">
      <w:pPr>
        <w:spacing w:after="0" w:line="240" w:lineRule="auto"/>
      </w:pPr>
      <w:r>
        <w:separator/>
      </w:r>
    </w:p>
  </w:endnote>
  <w:endnote w:type="continuationSeparator" w:id="1">
    <w:p w:rsidR="008C7E95" w:rsidRDefault="008C7E95" w:rsidP="00620C10">
      <w:pPr>
        <w:spacing w:after="0" w:line="240" w:lineRule="auto"/>
      </w:pPr>
      <w:r>
        <w:continuationSeparator/>
      </w:r>
    </w:p>
  </w:endnote>
  <w:endnote w:id="2">
    <w:p w:rsidR="009949DF" w:rsidRPr="001C63C3" w:rsidRDefault="009949DF" w:rsidP="009949DF">
      <w:pPr>
        <w:rPr>
          <w:rFonts w:ascii="Sakkal Majalla" w:hAnsi="Sakkal Majalla" w:cs="Sakkal Majalla"/>
          <w:b/>
          <w:bCs/>
          <w:rtl/>
          <w:lang w:bidi="ar-DZ"/>
        </w:rPr>
      </w:pPr>
      <w:r w:rsidRPr="001C63C3">
        <w:rPr>
          <w:rFonts w:ascii="Sakkal Majalla" w:hAnsi="Sakkal Majalla" w:cs="Sakkal Majalla"/>
          <w:b/>
          <w:bCs/>
          <w:rtl/>
        </w:rPr>
        <w:t xml:space="preserve"> ابن منظور، لسان العرب، دار إحياء التراث العربي، ط2، دمشق، 19</w:t>
      </w:r>
      <w:r>
        <w:rPr>
          <w:rFonts w:ascii="Sakkal Majalla" w:hAnsi="Sakkal Majalla" w:cs="Sakkal Majalla"/>
          <w:b/>
          <w:bCs/>
          <w:rtl/>
        </w:rPr>
        <w:t>97، مج5، ج11،</w:t>
      </w:r>
      <w:r>
        <w:rPr>
          <w:rFonts w:ascii="Sakkal Majalla" w:hAnsi="Sakkal Majalla" w:cs="Sakkal Majalla" w:hint="cs"/>
          <w:b/>
          <w:bCs/>
          <w:rtl/>
        </w:rPr>
        <w:t xml:space="preserve"> </w:t>
      </w:r>
      <w:r>
        <w:rPr>
          <w:rFonts w:ascii="Sakkal Majalla" w:hAnsi="Sakkal Majalla" w:cs="Sakkal Majalla"/>
          <w:b/>
          <w:bCs/>
          <w:rtl/>
        </w:rPr>
        <w:t>ص3787.</w:t>
      </w:r>
      <w:r w:rsidRPr="001C63C3">
        <w:rPr>
          <w:rStyle w:val="Appeldenotedefin"/>
          <w:rFonts w:ascii="Sakkal Majalla" w:hAnsi="Sakkal Majalla" w:cs="Sakkal Majalla"/>
          <w:b/>
          <w:bCs/>
        </w:rPr>
        <w:endnoteRef/>
      </w:r>
      <w:r w:rsidRPr="001C63C3">
        <w:rPr>
          <w:rFonts w:ascii="Sakkal Majalla" w:hAnsi="Sakkal Majalla" w:cs="Sakkal Majalla"/>
          <w:b/>
          <w:bCs/>
        </w:rPr>
        <w:t xml:space="preserve"> </w:t>
      </w:r>
    </w:p>
  </w:endnote>
  <w:endnote w:id="3">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القلقشندي، صبح الأعشى في صناعة الإنشا، تح: يوسف علي الطويل، دار الفكر، ط1، دمشق، ،1987، ج14، ص124.</w:t>
      </w:r>
      <w:r w:rsidRPr="001C63C3">
        <w:rPr>
          <w:rStyle w:val="Appeldenotedefin"/>
          <w:rFonts w:ascii="Sakkal Majalla" w:hAnsi="Sakkal Majalla" w:cs="Sakkal Majalla"/>
          <w:b/>
          <w:bCs/>
          <w:sz w:val="22"/>
          <w:szCs w:val="22"/>
        </w:rPr>
        <w:endnoteRef/>
      </w:r>
    </w:p>
  </w:endnote>
  <w:endnote w:id="4">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شوقي ضيف، المقامة، دار المعارف، ط7، القاهرة، مصر، د ت، ص7.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5">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بديع الزمان الهمذاني، مقامات بديع الزمان الهمذاني، شرح: محمد عبده، دار الكتب العلمية، ط3، بيروت، 2005، ص157.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6">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يوسف نور عوض، فن المقامات بين المشرق والمغرب، دار القلم، طَ1،بيروت، 1979، ص8.</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7">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محمد غنيمي هلال، الأدب المقارن، دار الثقافة للطباعة والنشر والتوزيع، ط1،القاهرة، 1990، ص180.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8">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عبد المؤمن عثمان الشيخ، البديعيات في مقامات القرني، بحث مقدم للحصول على درجة الدكتوراه في اللغة العربية، جامعة إلورن، 2011، ص57.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9">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شوقي ضيف، فن المقامة، ص10.</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0">
    <w:p w:rsidR="009949DF" w:rsidRPr="00B016B5" w:rsidRDefault="009949DF" w:rsidP="009949DF">
      <w:pPr>
        <w:pStyle w:val="Notedefin"/>
        <w:rPr>
          <w:rtl/>
          <w:lang w:bidi="ar-DZ"/>
        </w:rPr>
      </w:pPr>
      <w:r>
        <w:rPr>
          <w:rFonts w:hint="cs"/>
          <w:rtl/>
        </w:rPr>
        <w:t xml:space="preserve"> </w:t>
      </w:r>
      <w:r w:rsidRPr="00B016B5">
        <w:rPr>
          <w:rStyle w:val="Appeldenotedefin"/>
        </w:rPr>
        <w:sym w:font="Symbol" w:char="F02A"/>
      </w:r>
      <w:r>
        <w:t xml:space="preserve"> </w:t>
      </w:r>
    </w:p>
    <w:p w:rsidR="009949DF" w:rsidRPr="00B016B5" w:rsidRDefault="009949DF" w:rsidP="009949DF">
      <w:pPr>
        <w:bidi/>
        <w:spacing w:line="240" w:lineRule="auto"/>
        <w:jc w:val="both"/>
        <w:rPr>
          <w:rFonts w:ascii="Sakkal Majalla" w:hAnsi="Sakkal Majalla" w:cs="Sakkal Majalla"/>
          <w:b/>
          <w:bCs/>
          <w:rtl/>
          <w:lang w:bidi="ar-DZ"/>
        </w:rPr>
      </w:pPr>
      <w:r>
        <w:rPr>
          <w:rFonts w:hint="cs"/>
          <w:rtl/>
        </w:rPr>
        <w:t xml:space="preserve">القرني </w:t>
      </w:r>
      <w:r w:rsidRPr="00B016B5">
        <w:rPr>
          <w:rFonts w:ascii="Sakkal Majalla" w:hAnsi="Sakkal Majalla" w:cs="Sakkal Majalla"/>
          <w:b/>
          <w:bCs/>
          <w:rtl/>
          <w:lang w:bidi="ar-DZ"/>
        </w:rPr>
        <w:t xml:space="preserve">هو عائض القرني الكاتب والداعية الإسلامي السعودي، المولود عام 1959م/1379هـ، في قرية آل سليمان في بلد القرن، نشأ نشأة دينية تلقى تعليمه الابتدائي بقرية آل سليمان، في بلد قرن، ثم تلقى تعليمه الأساسي بمعهد الرياض العلمي، ثم </w:t>
      </w:r>
      <w:r>
        <w:rPr>
          <w:rFonts w:ascii="Sakkal Majalla" w:hAnsi="Sakkal Majalla" w:cs="Sakkal Majalla" w:hint="cs"/>
          <w:b/>
          <w:bCs/>
          <w:rtl/>
          <w:lang w:bidi="ar-DZ"/>
        </w:rPr>
        <w:t>الثانوي</w:t>
      </w:r>
      <w:r w:rsidRPr="00B016B5">
        <w:rPr>
          <w:rFonts w:ascii="Sakkal Majalla" w:hAnsi="Sakkal Majalla" w:cs="Sakkal Majalla"/>
          <w:b/>
          <w:bCs/>
          <w:rtl/>
          <w:lang w:bidi="ar-DZ"/>
        </w:rPr>
        <w:t xml:space="preserve"> في معهد أبها العلمي، ثم اِلتحق بكلية الشريعة وأصول الدين بجامعة</w:t>
      </w:r>
      <w:r>
        <w:rPr>
          <w:rFonts w:ascii="Sakkal Majalla" w:hAnsi="Sakkal Majalla" w:cs="Sakkal Majalla"/>
          <w:b/>
          <w:bCs/>
          <w:rtl/>
          <w:lang w:bidi="ar-DZ"/>
        </w:rPr>
        <w:t xml:space="preserve"> الإمام محمد بن سعود الإسلامية، وتخرج منها</w:t>
      </w:r>
      <w:r w:rsidRPr="00B016B5">
        <w:rPr>
          <w:rFonts w:ascii="Sakkal Majalla" w:hAnsi="Sakkal Majalla" w:cs="Sakkal Majalla"/>
          <w:b/>
          <w:bCs/>
          <w:rtl/>
          <w:lang w:bidi="ar-DZ"/>
        </w:rPr>
        <w:t xml:space="preserve">، بعدها تعيّن بها محاضراً وواصل تحصيله العلمي وحصل على شهادة الماجستير من نفس الجامعة سنة 1988م، </w:t>
      </w:r>
      <w:r>
        <w:rPr>
          <w:rFonts w:ascii="Sakkal Majalla" w:hAnsi="Sakkal Majalla" w:cs="Sakkal Majalla" w:hint="cs"/>
          <w:b/>
          <w:bCs/>
          <w:rtl/>
          <w:lang w:bidi="ar-DZ"/>
        </w:rPr>
        <w:t>و</w:t>
      </w:r>
      <w:r>
        <w:rPr>
          <w:rFonts w:ascii="Sakkal Majalla" w:hAnsi="Sakkal Majalla" w:cs="Sakkal Majalla"/>
          <w:b/>
          <w:bCs/>
          <w:rtl/>
          <w:lang w:bidi="ar-DZ"/>
        </w:rPr>
        <w:t>تحصل علي</w:t>
      </w:r>
      <w:r>
        <w:rPr>
          <w:rFonts w:ascii="Sakkal Majalla" w:hAnsi="Sakkal Majalla" w:cs="Sakkal Majalla" w:hint="cs"/>
          <w:b/>
          <w:bCs/>
          <w:rtl/>
          <w:lang w:bidi="ar-DZ"/>
        </w:rPr>
        <w:t xml:space="preserve"> شهادة الدكتوراه</w:t>
      </w:r>
      <w:r w:rsidRPr="00B016B5">
        <w:rPr>
          <w:rFonts w:ascii="Sakkal Majalla" w:hAnsi="Sakkal Majalla" w:cs="Sakkal Majalla"/>
          <w:b/>
          <w:bCs/>
          <w:rtl/>
          <w:lang w:bidi="ar-DZ"/>
        </w:rPr>
        <w:t xml:space="preserve"> سنة 2001م، بأطروحة قدمها تحت عنوان: "تحقيق الفهم على تختصر صحيح مسلم."</w:t>
      </w:r>
      <w:r w:rsidRPr="002B4244">
        <w:rPr>
          <w:rFonts w:ascii="Traditional Arabic" w:hAnsi="Traditional Arabic" w:cs="Traditional Arabic"/>
          <w:sz w:val="28"/>
          <w:szCs w:val="28"/>
          <w:rtl/>
          <w:lang w:bidi="ar-DZ"/>
        </w:rPr>
        <w:t xml:space="preserve"> </w:t>
      </w:r>
      <w:r w:rsidRPr="00B016B5">
        <w:rPr>
          <w:rFonts w:ascii="Sakkal Majalla" w:hAnsi="Sakkal Majalla" w:cs="Sakkal Majalla"/>
          <w:b/>
          <w:bCs/>
          <w:rtl/>
          <w:lang w:bidi="ar-DZ"/>
        </w:rPr>
        <w:t>له العديد من الآثار الشعرية والنثرية والمقالات والمداخلات التلفزيونية والإذاعية</w:t>
      </w:r>
    </w:p>
  </w:endnote>
  <w:endnote w:id="11">
    <w:p w:rsidR="009949DF" w:rsidRPr="00B45282" w:rsidRDefault="009949DF" w:rsidP="009949DF">
      <w:pPr>
        <w:pStyle w:val="Notedefin"/>
        <w:rPr>
          <w:rFonts w:ascii="Sakkal Majalla" w:hAnsi="Sakkal Majalla" w:cs="Sakkal Majalla"/>
          <w:b/>
          <w:bCs/>
          <w:sz w:val="22"/>
          <w:szCs w:val="22"/>
          <w:rtl/>
          <w:lang w:bidi="ar-DZ"/>
        </w:rPr>
      </w:pPr>
      <w:r>
        <w:rPr>
          <w:rFonts w:hint="cs"/>
          <w:rtl/>
        </w:rPr>
        <w:t xml:space="preserve"> </w:t>
      </w:r>
      <w:r w:rsidRPr="00B45282">
        <w:rPr>
          <w:rFonts w:ascii="Sakkal Majalla" w:hAnsi="Sakkal Majalla" w:cs="Sakkal Majalla"/>
          <w:b/>
          <w:bCs/>
          <w:sz w:val="22"/>
          <w:szCs w:val="22"/>
          <w:rtl/>
        </w:rPr>
        <w:t>عائض القرني، مقامات عائض القرني، مكتبة الصحابة، ط1،الشارقة، الإمارات، 2000، ص 13، 14.</w:t>
      </w:r>
      <w:r w:rsidRPr="00B45282">
        <w:rPr>
          <w:rStyle w:val="Appeldenotedefin"/>
          <w:rFonts w:ascii="Sakkal Majalla" w:hAnsi="Sakkal Majalla" w:cs="Sakkal Majalla"/>
          <w:b/>
          <w:bCs/>
          <w:sz w:val="22"/>
          <w:szCs w:val="22"/>
        </w:rPr>
        <w:endnoteRef/>
      </w:r>
      <w:r w:rsidRPr="00B45282">
        <w:rPr>
          <w:rFonts w:ascii="Sakkal Majalla" w:hAnsi="Sakkal Majalla" w:cs="Sakkal Majalla"/>
          <w:b/>
          <w:bCs/>
          <w:sz w:val="22"/>
          <w:szCs w:val="22"/>
        </w:rPr>
        <w:t xml:space="preserve"> </w:t>
      </w:r>
    </w:p>
  </w:endnote>
  <w:endnote w:id="12">
    <w:p w:rsidR="009949DF" w:rsidRDefault="009949DF" w:rsidP="009949DF">
      <w:pPr>
        <w:pStyle w:val="Notedefin"/>
        <w:rPr>
          <w:rtl/>
          <w:lang w:bidi="ar-DZ"/>
        </w:rPr>
      </w:pPr>
      <w:r w:rsidRPr="00B45282">
        <w:rPr>
          <w:rFonts w:ascii="Sakkal Majalla" w:hAnsi="Sakkal Majalla" w:cs="Sakkal Majalla"/>
          <w:b/>
          <w:bCs/>
          <w:sz w:val="22"/>
          <w:szCs w:val="22"/>
          <w:rtl/>
        </w:rPr>
        <w:t>عثمان الشيخ عبد المؤمن، ا</w:t>
      </w:r>
      <w:r>
        <w:rPr>
          <w:rFonts w:ascii="Sakkal Majalla" w:hAnsi="Sakkal Majalla" w:cs="Sakkal Majalla"/>
          <w:b/>
          <w:bCs/>
          <w:sz w:val="22"/>
          <w:szCs w:val="22"/>
          <w:rtl/>
        </w:rPr>
        <w:t>لبديعيات في مقامات عائض القرني</w:t>
      </w:r>
      <w:r w:rsidRPr="00B45282">
        <w:rPr>
          <w:rFonts w:ascii="Sakkal Majalla" w:hAnsi="Sakkal Majalla" w:cs="Sakkal Majalla"/>
          <w:b/>
          <w:bCs/>
          <w:sz w:val="22"/>
          <w:szCs w:val="22"/>
          <w:rtl/>
        </w:rPr>
        <w:t xml:space="preserve">، ص92. </w:t>
      </w:r>
      <w:r>
        <w:rPr>
          <w:rStyle w:val="Appeldenotedefin"/>
        </w:rPr>
        <w:endnoteRef/>
      </w:r>
      <w:r>
        <w:t xml:space="preserve"> </w:t>
      </w:r>
    </w:p>
  </w:endnote>
  <w:endnote w:id="13">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w:t>
      </w:r>
      <w:r>
        <w:rPr>
          <w:rFonts w:ascii="Sakkal Majalla" w:hAnsi="Sakkal Majalla" w:cs="Sakkal Majalla" w:hint="cs"/>
          <w:b/>
          <w:bCs/>
          <w:sz w:val="22"/>
          <w:szCs w:val="22"/>
          <w:rtl/>
        </w:rPr>
        <w:t>شوقي ضيف</w:t>
      </w:r>
      <w:r w:rsidRPr="001C63C3">
        <w:rPr>
          <w:rFonts w:ascii="Sakkal Majalla" w:hAnsi="Sakkal Majalla" w:cs="Sakkal Majalla"/>
          <w:b/>
          <w:bCs/>
          <w:sz w:val="22"/>
          <w:szCs w:val="22"/>
          <w:rtl/>
        </w:rPr>
        <w:t xml:space="preserve">، </w:t>
      </w:r>
      <w:r>
        <w:rPr>
          <w:rFonts w:ascii="Sakkal Majalla" w:hAnsi="Sakkal Majalla" w:cs="Sakkal Majalla" w:hint="cs"/>
          <w:b/>
          <w:bCs/>
          <w:sz w:val="22"/>
          <w:szCs w:val="22"/>
          <w:rtl/>
        </w:rPr>
        <w:t>ص10</w:t>
      </w:r>
      <w:r w:rsidRPr="001C63C3">
        <w:rPr>
          <w:rFonts w:ascii="Sakkal Majalla" w:hAnsi="Sakkal Majalla" w:cs="Sakkal Majalla"/>
          <w:b/>
          <w:bCs/>
          <w:sz w:val="22"/>
          <w:szCs w:val="22"/>
          <w:rtl/>
        </w:rPr>
        <w:t xml:space="preserve">.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4">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عائض القرني، مقامات عائض القرني، ص 555.</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5">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نفس المرجع، ص 12.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6">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جون كوهن، بنية اللغة الشعرية، ترجمة محمد الولي، دار توبقال، ط1،المغرب، 1986، ص75</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7">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حسن عباس، خصائص الحروف العربية ومعانيها، منشورات </w:t>
      </w:r>
      <w:r>
        <w:rPr>
          <w:rFonts w:ascii="Sakkal Majalla" w:hAnsi="Sakkal Majalla" w:cs="Sakkal Majalla"/>
          <w:b/>
          <w:bCs/>
          <w:sz w:val="22"/>
          <w:szCs w:val="22"/>
          <w:rtl/>
        </w:rPr>
        <w:t>اتحاد الكتاب العرب، دمشق، 1998</w:t>
      </w:r>
      <w:r w:rsidRPr="001C63C3">
        <w:rPr>
          <w:rFonts w:ascii="Sakkal Majalla" w:hAnsi="Sakkal Majalla" w:cs="Sakkal Majalla"/>
          <w:b/>
          <w:bCs/>
          <w:sz w:val="22"/>
          <w:szCs w:val="22"/>
          <w:rtl/>
        </w:rPr>
        <w:t xml:space="preserve">ص82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8">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نفس المرجع، ص 180.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19">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نفس المرجع، ص159.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20">
    <w:p w:rsidR="009949DF" w:rsidRPr="001C63C3" w:rsidRDefault="009949DF" w:rsidP="009949DF">
      <w:pPr>
        <w:pStyle w:val="Notedefin"/>
        <w:rPr>
          <w:rFonts w:ascii="Sakkal Majalla" w:hAnsi="Sakkal Majalla" w:cs="Sakkal Majalla"/>
          <w:b/>
          <w:bCs/>
          <w:sz w:val="22"/>
          <w:szCs w:val="22"/>
          <w:rtl/>
          <w:lang w:bidi="ar-DZ"/>
        </w:rPr>
      </w:pPr>
      <w:r w:rsidRPr="001C63C3">
        <w:rPr>
          <w:rFonts w:ascii="Sakkal Majalla" w:hAnsi="Sakkal Majalla" w:cs="Sakkal Majalla"/>
          <w:b/>
          <w:bCs/>
          <w:sz w:val="22"/>
          <w:szCs w:val="22"/>
          <w:rtl/>
        </w:rPr>
        <w:t xml:space="preserve">  نفس المرجع، ص112. </w:t>
      </w:r>
      <w:r w:rsidRPr="001C63C3">
        <w:rPr>
          <w:rStyle w:val="Appeldenotedefin"/>
          <w:rFonts w:ascii="Sakkal Majalla" w:hAnsi="Sakkal Majalla" w:cs="Sakkal Majalla"/>
          <w:b/>
          <w:bCs/>
          <w:sz w:val="22"/>
          <w:szCs w:val="22"/>
        </w:rPr>
        <w:endnoteRef/>
      </w:r>
      <w:r w:rsidRPr="001C63C3">
        <w:rPr>
          <w:rFonts w:ascii="Sakkal Majalla" w:hAnsi="Sakkal Majalla" w:cs="Sakkal Majalla"/>
          <w:b/>
          <w:bCs/>
          <w:sz w:val="22"/>
          <w:szCs w:val="22"/>
        </w:rPr>
        <w:t xml:space="preserve"> </w:t>
      </w:r>
    </w:p>
  </w:endnote>
  <w:endnote w:id="21">
    <w:p w:rsidR="009949DF" w:rsidRDefault="009949DF" w:rsidP="009949DF">
      <w:pPr>
        <w:pStyle w:val="Notedefin"/>
        <w:rPr>
          <w:rtl/>
          <w:lang w:bidi="ar-DZ"/>
        </w:rPr>
      </w:pPr>
      <w:r w:rsidRPr="001C63C3">
        <w:rPr>
          <w:rFonts w:ascii="Sakkal Majalla" w:hAnsi="Sakkal Majalla" w:cs="Sakkal Majalla"/>
          <w:b/>
          <w:bCs/>
          <w:sz w:val="22"/>
          <w:szCs w:val="22"/>
          <w:rtl/>
        </w:rPr>
        <w:t xml:space="preserve">  عبد الوهاب بكير، النحو العربي من خلال النصوص، نشر الشركة التونسية للتوزيع، تونس، 1969، ص26. </w:t>
      </w:r>
      <w:r w:rsidRPr="001C63C3">
        <w:rPr>
          <w:rStyle w:val="Appeldenotedefin"/>
          <w:rFonts w:ascii="Sakkal Majalla" w:hAnsi="Sakkal Majalla" w:cs="Sakkal Majalla"/>
          <w:b/>
          <w:bCs/>
          <w:sz w:val="22"/>
          <w:szCs w:val="22"/>
        </w:rPr>
        <w:endnoteRef/>
      </w:r>
      <w:r w:rsidRPr="004010E3">
        <w:rPr>
          <w:rFonts w:ascii="Traditional Arabic" w:hAnsi="Traditional Arabic" w:cs="Traditional Arabic"/>
          <w:sz w:val="26"/>
          <w:szCs w:val="2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embedRegular r:id="rId1" w:subsetted="1" w:fontKey="{0A6F647C-C6CA-41F0-AE65-CAEA9045C064}"/>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embedRegular r:id="rId2" w:subsetted="1" w:fontKey="{955A563C-948D-42A3-839F-51BE9E268CAB}"/>
  </w:font>
  <w:font w:name="Arial">
    <w:panose1 w:val="020B0604020202020204"/>
    <w:charset w:val="00"/>
    <w:family w:val="swiss"/>
    <w:pitch w:val="variable"/>
    <w:sig w:usb0="E0002AFF" w:usb1="C0007843" w:usb2="00000009" w:usb3="00000000" w:csb0="000001FF" w:csb1="00000000"/>
    <w:embedRegular r:id="rId3" w:subsetted="1" w:fontKey="{0978B868-43F6-49B8-9E89-BC3239B9E8CA}"/>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Jadid">
    <w:altName w:val="Courier New"/>
    <w:charset w:val="B2"/>
    <w:family w:val="auto"/>
    <w:pitch w:val="variable"/>
    <w:sig w:usb0="00002000" w:usb1="80000000" w:usb2="00000008" w:usb3="00000000" w:csb0="00000040" w:csb1="00000000"/>
    <w:embedRegular r:id="rId4" w:subsetted="1" w:fontKey="{87ABFD51-35A2-4F94-878B-8DF9D15C976C}"/>
    <w:embedBold r:id="rId5" w:subsetted="1" w:fontKey="{FAF6A8A0-1C28-469F-B394-D2027608E87D}"/>
  </w:font>
  <w:font w:name="Traditional Arabic">
    <w:panose1 w:val="02020603050405020304"/>
    <w:charset w:val="00"/>
    <w:family w:val="roman"/>
    <w:pitch w:val="variable"/>
    <w:sig w:usb0="00002003" w:usb1="80000000" w:usb2="00000008" w:usb3="00000000" w:csb0="00000041" w:csb1="00000000"/>
    <w:embedRegular r:id="rId6" w:subsetted="1" w:fontKey="{EFF3CC70-F0BE-4938-9382-380BAE76AE1F}"/>
    <w:embedBold r:id="rId7" w:subsetted="1" w:fontKey="{6D458650-AE47-4044-8E15-A3587EA846DE}"/>
  </w:font>
  <w:font w:name="ae_AlBattar">
    <w:altName w:val="Times New Roman"/>
    <w:charset w:val="00"/>
    <w:family w:val="roman"/>
    <w:pitch w:val="variable"/>
    <w:sig w:usb0="00000000" w:usb1="C000204A" w:usb2="00000008" w:usb3="00000000" w:csb0="00000041" w:csb1="00000000"/>
    <w:embedRegular r:id="rId8" w:subsetted="1" w:fontKey="{FA579240-EE2C-4E85-AA1C-91EE154E4AB2}"/>
  </w:font>
  <w:font w:name="FS_Diwany">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4E" w:rsidRPr="00F96FD4" w:rsidRDefault="00F96FD4" w:rsidP="00F96FD4">
    <w:pPr>
      <w:pStyle w:val="Pieddepage"/>
      <w:rPr>
        <w:rFonts w:asciiTheme="majorBidi" w:hAnsiTheme="majorBidi" w:cstheme="majorBidi"/>
        <w:b/>
        <w:bCs/>
        <w:i/>
        <w:iCs/>
        <w:sz w:val="24"/>
        <w:szCs w:val="24"/>
        <w:lang w:bidi="ar-DZ"/>
      </w:rPr>
    </w:pPr>
    <w:r w:rsidRPr="00F96FD4">
      <w:rPr>
        <w:rFonts w:asciiTheme="majorBidi" w:hAnsiTheme="majorBidi" w:cstheme="majorBidi"/>
        <w:b/>
        <w:bCs/>
        <w:i/>
        <w:iCs/>
        <w:sz w:val="24"/>
        <w:szCs w:val="24"/>
        <w:lang w:bidi="ar-DZ"/>
      </w:rPr>
      <w:t xml:space="preserve">ISSN 2437-0819                                                  </w:t>
    </w:r>
    <w:r w:rsidRPr="00F96FD4">
      <w:rPr>
        <w:rFonts w:asciiTheme="majorBidi" w:hAnsiTheme="majorBidi" w:cstheme="majorBidi" w:hint="cs"/>
        <w:b/>
        <w:bCs/>
        <w:i/>
        <w:iCs/>
        <w:sz w:val="24"/>
        <w:szCs w:val="24"/>
        <w:rtl/>
        <w:lang w:bidi="ar-DZ"/>
      </w:rPr>
      <w:t xml:space="preserve"> </w:t>
    </w:r>
    <w:r w:rsidRPr="00F96FD4">
      <w:rPr>
        <w:rFonts w:asciiTheme="majorBidi" w:hAnsiTheme="majorBidi" w:cstheme="majorBidi"/>
        <w:b/>
        <w:bCs/>
        <w:i/>
        <w:iCs/>
        <w:sz w:val="24"/>
        <w:szCs w:val="24"/>
        <w:lang w:bidi="ar-DZ"/>
      </w:rPr>
      <w:t>   EISSN: 2602-6333</w:t>
    </w:r>
    <w:r w:rsidR="00427684">
      <w:rPr>
        <w:rFonts w:asciiTheme="majorBidi" w:hAnsiTheme="majorBidi" w:cstheme="majorBidi"/>
        <w:b/>
        <w:bCs/>
        <w:i/>
        <w:iCs/>
        <w:noProof/>
        <w:sz w:val="24"/>
        <w:szCs w:val="24"/>
      </w:rPr>
      <w:pict>
        <v:group id="Groupe 87" o:spid="_x0000_s4112" style="position:absolute;left:0;text-align:left;margin-left:216.15pt;margin-top:600.05pt;width:33pt;height:25.35pt;z-index:251664384;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" o:allowincell="f">
          <v:shapetype id="_x0000_t4" coordsize="21600,21600" o:spt="4" path="m10800,l,10800,10800,21600,21600,10800xe">
            <v:stroke joinstyle="miter"/>
            <v:path gradientshapeok="t" o:connecttype="rect" textboxrect="5400,5400,16200,16200"/>
          </v:shapetype>
          <v:shape id="AutoShape 88" o:spid="_x0000_s4118"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ZI8IA&#10;AADbAAAADwAAAGRycy9kb3ducmV2LnhtbERPS2vCQBC+F/oflil4qxu1D4muIoJQaj0YC70O2WkS&#10;mp2N2WkS/70rFHqbj+85y/XgatVRGyrPBibjBBRx7m3FhYHP0+5xDioIssXaMxm4UID16v5uian1&#10;PR+py6RQMYRDigZKkSbVOuQlOQxj3xBH7tu3DiXCttC2xT6Gu1pPk+RFO6w4NpTY0Lak/Cf7dQY+&#10;9jN+nsya7r2XTL6Kyj6dTwdjRg/DZgFKaJB/8Z/7zcb5r3D7JR6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jwgAAANsAAAAPAAAAAAAAAAAAAAAAAJgCAABkcnMvZG93&#10;bnJldi54bWxQSwUGAAAAAAQABAD1AAAAhwMAAAAA&#10;" filled="f" strokecolor="#a5a5a5"/>
          <v:rect id="Rectangle 89" o:spid="_x0000_s4117"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GKMUA&#10;AADbAAAADwAAAGRycy9kb3ducmV2LnhtbESPQWvDMAyF74P9B6PBbqvTHUZJ65ZSKOyytctyaG8i&#10;VuOQWA6x12T99dVhsJvEe3rv02oz+U5daYhNYAPzWQaKuAq24dpA+b1/WYCKCdliF5gM/FKEzfrx&#10;YYW5DSN/0bVItZIQjjkacCn1udaxcuQxzkJPLNolDB6TrEOt7YCjhPtOv2bZm/bYsDQ47GnnqGqL&#10;H2/geDqMxbmNFpuy7Q63T/dxW0zGPD9N2yWoRFP6N/9dv1vBF1j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oYoxQAAANs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411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HSMEA&#10;AADbAAAADwAAAGRycy9kb3ducmV2LnhtbERPS2vCQBC+F/wPywi9FN2kh1Cjq0hA2pNQ68HjmB2T&#10;xexsyK55/Hu3UOhtPr7nbHajbURPnTeOFaTLBARx6bThSsH557D4AOEDssbGMSmYyMNuO3vZYK7d&#10;wN/Un0IlYgj7HBXUIbS5lL6syaJfupY4cjfXWQwRdpXUHQ4x3DbyPUkyadFwbKixpaKm8n56WAVv&#10;q/v1iLfLZx+mIjWZSdp+Oiv1Oh/3axCBxvAv/nN/6Th/Bb+/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DB0jBAAAA2wAAAA8AAAAAAAAAAAAAAAAAmAIAAGRycy9kb3du&#10;cmV2LnhtbFBLBQYAAAAABAAEAPUAAACGAwAAAAA=&#10;" filled="f" stroked="f">
            <v:textbox inset="0,2.16pt,0,0">
              <w:txbxContent>
                <w:p w:rsidR="00F96FD4" w:rsidRPr="00276F11" w:rsidRDefault="00427684" w:rsidP="00F96FD4">
                  <w:pPr>
                    <w:spacing w:after="0" w:line="240" w:lineRule="auto"/>
                    <w:jc w:val="center"/>
                    <w:rPr>
                      <w:color w:val="17365D"/>
                      <w:sz w:val="16"/>
                      <w:szCs w:val="16"/>
                    </w:rPr>
                  </w:pPr>
                  <w:r w:rsidRPr="00427684">
                    <w:fldChar w:fldCharType="begin"/>
                  </w:r>
                  <w:r w:rsidR="00F96FD4">
                    <w:instrText>PAGE   \* MERGEFORMAT</w:instrText>
                  </w:r>
                  <w:r w:rsidRPr="00427684">
                    <w:fldChar w:fldCharType="separate"/>
                  </w:r>
                  <w:r w:rsidR="0032262C" w:rsidRPr="0032262C">
                    <w:rPr>
                      <w:noProof/>
                      <w:color w:val="17365D"/>
                      <w:sz w:val="16"/>
                      <w:szCs w:val="16"/>
                    </w:rPr>
                    <w:t>14</w:t>
                  </w:r>
                  <w:r w:rsidRPr="00276F11">
                    <w:rPr>
                      <w:color w:val="17365D"/>
                      <w:sz w:val="16"/>
                      <w:szCs w:val="16"/>
                    </w:rPr>
                    <w:fldChar w:fldCharType="end"/>
                  </w:r>
                </w:p>
              </w:txbxContent>
            </v:textbox>
          </v:shape>
          <v:group id="Group 91" o:spid="_x0000_s411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92" o:spid="_x0000_s4115"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uksUA&#10;AADbAAAADwAAAGRycy9kb3ducmV2LnhtbESPT2vCQBTE7wW/w/IEb3WjhVKjq/gHRWgvRj14e2Sf&#10;m2D2bZpdY/rtu4WCx2FmfsPMFp2tREuNLx0rGA0TEMS50yUbBafj9vUDhA/IGivHpOCHPCzmvZcZ&#10;pto9+EBtFoyIEPYpKihCqFMpfV6QRT90NXH0rq6xGKJsjNQNPiLcVnKcJO/SYslxocCa1gXlt+xu&#10;FXzvTHI+6clXtnq7Tcz2svlsVxulBv1uOQURqAvP8H97rxW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e6SxQAAANsAAAAPAAAAAAAAAAAAAAAAAJgCAABkcnMv&#10;ZG93bnJldi54bWxQSwUGAAAAAAQABAD1AAAAigMAAAAA&#10;" adj="0,,0" path="m,l5400,21600r10800,l21600,,,xe" filled="f" strokecolor="#a5a5a5">
              <v:stroke joinstyle="miter"/>
              <v:formulas/>
              <v:path o:connecttype="custom" o:connectlocs="6,7;3,13;1,7;3,0" o:connectangles="0,0,0,0" textboxrect="4493,4483,17107,17117"/>
            </v:shape>
            <v:shape id="AutoShape 93" o:spid="_x0000_s4114"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K8IA&#10;AADbAAAADwAAAGRycy9kb3ducmV2LnhtbESPQWvCQBSE74L/YXmCN90YsEjqKpJa8Wrqxdsj+5os&#10;Zt+G3a1J/fXdQqHHYWa+Ybb70XbiQT4YxwpWywwEce204UbB9eN9sQERIrLGzjEp+KYA+910ssVC&#10;u4Ev9KhiIxKEQ4EK2hj7QspQt2QxLF1PnLxP5y3GJH0jtcchwW0n8yx7kRYNp4UWeypbqu/Vl1XQ&#10;r87jUPpbuT51b83m8qyOR2OUms/GwyuISGP8D/+1z1pBns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z8rwgAAANsAAAAPAAAAAAAAAAAAAAAAAJgCAABkcnMvZG93&#10;bnJldi54bWxQSwUGAAAAAAQABAD1AAAAhwMAAAAA&#10;" adj="0,,0" path="m,l5400,21600r10800,l21600,,,xe" filled="f" strokecolor="#a5a5a5">
              <v:stroke joinstyle="miter"/>
              <v:formulas/>
              <v:path o:connecttype="custom" o:connectlocs="6,7;3,13;1,7;3,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D5" w:rsidRPr="00EF03A7" w:rsidRDefault="00427684" w:rsidP="00D23C34">
    <w:pPr>
      <w:pStyle w:val="Pieddepage"/>
      <w:jc w:val="both"/>
      <w:rPr>
        <w:rFonts w:ascii="Sakkal Majalla" w:hAnsi="Sakkal Majalla" w:cs="FS_Diwany"/>
        <w:sz w:val="28"/>
        <w:szCs w:val="28"/>
        <w:lang w:bidi="ar-DZ"/>
      </w:rPr>
    </w:pPr>
    <w:r>
      <w:rPr>
        <w:rFonts w:ascii="Sakkal Majalla" w:hAnsi="Sakkal Majalla" w:cs="FS_Diwany"/>
        <w:noProof/>
        <w:sz w:val="28"/>
        <w:szCs w:val="28"/>
      </w:rPr>
      <w:pict>
        <v:group id="_x0000_s4105" style="position:absolute;left:0;text-align:left;margin-left:212.5pt;margin-top:608.8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" o:allowincell="f">
          <v:shapetype id="_x0000_t4" coordsize="21600,21600" o:spt="4" path="m10800,l,10800,10800,21600,21600,10800xe">
            <v:stroke joinstyle="miter"/>
            <v:path gradientshapeok="t" o:connecttype="rect" textboxrect="5400,5400,16200,16200"/>
          </v:shapetype>
          <v:shape id="AutoShape 88" o:spid="_x0000_s4111"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BV8QA&#10;AADbAAAADwAAAGRycy9kb3ducmV2LnhtbESPQUvDQBCF74L/YRnBm920VZG02yIFQbQeTIVeh+w0&#10;Cc3OxuyYxH/fOQjeZnhv3vtmvZ1CawbqUxPZwXyWgSEuo2+4cvB1eLl7ApME2WMbmRz8UoLt5vpq&#10;jbmPI3/SUEhlNIRTjg5qkS63NpU1BUyz2BGrdop9QNG1r6zvcdTw0NpFlj3agA1rQ40d7Woqz8VP&#10;cLB/X/LDfNkNb6MUcqwaf/99+HDu9mZ6XoERmuTf/Hf96hVf6fUXHc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gVfEAAAA2wAAAA8AAAAAAAAAAAAAAAAAmAIAAGRycy9k&#10;b3ducmV2LnhtbFBLBQYAAAAABAAEAPUAAACJAwAAAAA=&#10;" filled="f" strokecolor="#a5a5a5"/>
          <v:rect id="Rectangle 89" o:spid="_x0000_s4110"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tcIA&#10;AADbAAAADwAAAGRycy9kb3ducmV2LnhtbERPPWvDMBDdC/kP4gLZGjkdgnGjhBAIZGnduhma7bAu&#10;lrF1MpZqu/71VaHQ7R7v83aHybZioN7XjhVs1gkI4tLpmisF14/zYwrCB2SNrWNS8E0eDvvFww4z&#10;7UZ+p6EIlYgh7DNUYELoMil9aciiX7uOOHJ311sMEfaV1D2OMdy28ilJttJizbHBYEcnQ2VTfFkF&#10;b5/5WNwar7G+Nm0+v5qXOZ2UWi2n4zOIQFP4F/+5LzrO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1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4109"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VOb8A&#10;AADbAAAADwAAAGRycy9kb3ducmV2LnhtbERPTYvCMBC9L/gfwgheFk31IFqNIoLoSVj14HFsxjbY&#10;TEoTa/vvzYLgbR7vc5br1paiodobxwrGowQEcea04VzB5bwbzkD4gKyxdEwKOvKwXvV+lphq9+I/&#10;ak4hFzGEfYoKihCqVEqfFWTRj1xFHLm7qy2GCOtc6hpfMdyWcpIkU2nRcGwosKJtQdnj9LQKfueP&#10;2xHv130Tuu3YTE1SNd1FqUG/3SxABGrDV/xxH3ScP4H/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5U5vwAAANsAAAAPAAAAAAAAAAAAAAAAAJgCAABkcnMvZG93bnJl&#10;di54bWxQSwUGAAAAAAQABAD1AAAAhAMAAAAA&#10;" filled="f" stroked="f">
            <v:textbox inset="0,2.16pt,0,0">
              <w:txbxContent>
                <w:p w:rsidR="00276F11" w:rsidRPr="00276F11" w:rsidRDefault="00427684">
                  <w:pPr>
                    <w:spacing w:after="0" w:line="240" w:lineRule="auto"/>
                    <w:jc w:val="center"/>
                    <w:rPr>
                      <w:color w:val="17365D"/>
                      <w:sz w:val="16"/>
                      <w:szCs w:val="16"/>
                    </w:rPr>
                  </w:pPr>
                  <w:r w:rsidRPr="00427684">
                    <w:fldChar w:fldCharType="begin"/>
                  </w:r>
                  <w:r w:rsidR="00276F11">
                    <w:instrText>PAGE   \* MERGEFORMAT</w:instrText>
                  </w:r>
                  <w:r w:rsidRPr="00427684">
                    <w:fldChar w:fldCharType="separate"/>
                  </w:r>
                  <w:r w:rsidR="0032262C" w:rsidRPr="0032262C">
                    <w:rPr>
                      <w:noProof/>
                      <w:color w:val="17365D"/>
                      <w:sz w:val="16"/>
                      <w:szCs w:val="16"/>
                    </w:rPr>
                    <w:t>15</w:t>
                  </w:r>
                  <w:r w:rsidRPr="00276F11">
                    <w:rPr>
                      <w:color w:val="17365D"/>
                      <w:sz w:val="16"/>
                      <w:szCs w:val="16"/>
                    </w:rPr>
                    <w:fldChar w:fldCharType="end"/>
                  </w:r>
                </w:p>
              </w:txbxContent>
            </v:textbox>
          </v:shape>
          <v:group id="Group 91" o:spid="_x0000_s4106"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92" o:spid="_x0000_s410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Ht8MA&#10;AADbAAAADwAAAGRycy9kb3ducmV2LnhtbERPTWvCQBC9F/wPywi91Y1tKSa6ilYsBb0Y9eBtyI6b&#10;YHY2zW5j+u/dQqG3ebzPmS16W4uOWl85VjAeJSCIC6crNgqOh83TBIQPyBprx6Tghzws5oOHGWba&#10;3XhPXR6MiCHsM1RQhtBkUvqiJIt+5BriyF1cazFE2BqpW7zFcFvL5yR5kxYrjg0lNvReUnHNv62C&#10;rw+TnI463eWrl2tqNuf1tlutlXoc9sspiEB9+Bf/uT91n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Ht8MAAADbAAAADwAAAAAAAAAAAAAAAACYAgAAZHJzL2Rv&#10;d25yZXYueG1sUEsFBgAAAAAEAAQA9QAAAIgDAAAAAA==&#10;" adj="0,,0" path="m,l5400,21600r10800,l21600,,,xe" filled="f" strokecolor="#a5a5a5">
              <v:stroke joinstyle="miter"/>
              <v:formulas/>
              <v:path o:connecttype="custom" o:connectlocs="6,7;3,13;1,7;3,0" o:connectangles="0,0,0,0" textboxrect="4493,4483,17107,17117"/>
            </v:shape>
            <v:shape id="AutoShape 93" o:spid="_x0000_s4107"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t4sAA&#10;AADbAAAADwAAAGRycy9kb3ducmV2LnhtbERPTYvCMBC9L/gfwgh7W1MXXKQaRaorXq172dvQjG2w&#10;mZQk2rq/3ggL3ubxPme5HmwrbuSDcaxgOslAEFdOG64V/Jy+P+YgQkTW2DomBXcKsF6N3paYa9fz&#10;kW5lrEUK4ZCjgibGLpcyVA1ZDBPXESfu7LzFmKCvpfbYp3Dbys8s+5IWDaeGBjsqGqou5dUq6KaH&#10;oS/8bzHbt9t6fvwrdztjlHofD5sFiEhDfIn/3Qed5s/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Zt4sAAAADbAAAADwAAAAAAAAAAAAAAAACYAgAAZHJzL2Rvd25y&#10;ZXYueG1sUEsFBgAAAAAEAAQA9QAAAIUDAAAAAA==&#10;" adj="0,,0" path="m,l5400,21600r10800,l21600,,,xe" filled="f" strokecolor="#a5a5a5">
              <v:stroke joinstyle="miter"/>
              <v:formulas/>
              <v:path o:connecttype="custom" o:connectlocs="6,7;3,13;1,7;3,0" o:connectangles="0,0,0,0" textboxrect="4493,4483,17107,17117"/>
            </v:shape>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DD" w:rsidRPr="00086050" w:rsidRDefault="00427684" w:rsidP="009A1954">
    <w:pPr>
      <w:pStyle w:val="Pieddepage"/>
      <w:rPr>
        <w:rFonts w:ascii="Sakkal Majalla" w:hAnsi="Sakkal Majalla" w:cs="Sakkal Majalla"/>
        <w:b/>
        <w:bCs/>
        <w:sz w:val="28"/>
        <w:szCs w:val="28"/>
        <w:lang w:bidi="ar-DZ"/>
      </w:rPr>
    </w:pPr>
    <w:r w:rsidRPr="00427684">
      <w:rPr>
        <w:rFonts w:ascii="ae_AlBattar" w:hAnsi="ae_AlBattar" w:cs="ae_AlBattar"/>
        <w:noProof/>
        <w:sz w:val="20"/>
        <w:szCs w:val="20"/>
      </w:rPr>
      <w:pict>
        <v:group id="_x0000_s4097" style="position:absolute;left:0;text-align:left;margin-left:219.05pt;margin-top:605.25pt;width:33pt;height:25.35pt;z-index:25166028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" o:allowincell="f">
          <v:shapetype id="_x0000_t4" coordsize="21600,21600" o:spt="4" path="m10800,l,10800,10800,21600,21600,10800xe">
            <v:stroke joinstyle="miter"/>
            <v:path gradientshapeok="t" o:connecttype="rect" textboxrect="5400,5400,16200,16200"/>
          </v:shapetype>
          <v:shape id="AutoShape 88" o:spid="_x0000_s4103"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4102"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ilcQA&#10;AADaAAAADwAAAGRycy9kb3ducmV2LnhtbESPQWvCQBSE74X+h+UVeqsbp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YpX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4101"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rsidR="00AD04B4" w:rsidRPr="00276F11" w:rsidRDefault="00427684" w:rsidP="00AD04B4">
                  <w:pPr>
                    <w:spacing w:after="0" w:line="240" w:lineRule="auto"/>
                    <w:jc w:val="center"/>
                    <w:rPr>
                      <w:color w:val="17365D"/>
                      <w:sz w:val="16"/>
                      <w:szCs w:val="16"/>
                    </w:rPr>
                  </w:pPr>
                  <w:r w:rsidRPr="00427684">
                    <w:fldChar w:fldCharType="begin"/>
                  </w:r>
                  <w:r w:rsidR="00AD04B4">
                    <w:instrText>PAGE   \* MERGEFORMAT</w:instrText>
                  </w:r>
                  <w:r w:rsidRPr="00427684">
                    <w:fldChar w:fldCharType="separate"/>
                  </w:r>
                  <w:r w:rsidR="0032262C" w:rsidRPr="0032262C">
                    <w:rPr>
                      <w:noProof/>
                      <w:color w:val="17365D"/>
                      <w:sz w:val="16"/>
                      <w:szCs w:val="16"/>
                    </w:rPr>
                    <w:t>13</w:t>
                  </w:r>
                  <w:r w:rsidRPr="00276F11">
                    <w:rPr>
                      <w:color w:val="17365D"/>
                      <w:sz w:val="16"/>
                      <w:szCs w:val="16"/>
                    </w:rPr>
                    <w:fldChar w:fldCharType="end"/>
                  </w:r>
                </w:p>
              </w:txbxContent>
            </v:textbox>
          </v:shape>
          <v:group id="Group 91" o:spid="_x0000_s409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4100"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CVsUA&#10;AADaAAAADwAAAGRycy9kb3ducmV2LnhtbESPzWvCQBTE74L/w/KE3urGCn6kruIHSsFeGu2ht0f2&#10;dRPMvk2z25j+965Q8DjMzG+YxaqzlWip8aVjBaNhAoI4d7pko+B82j/PQPiArLFyTAr+yMNq2e8t&#10;MNXuyh/UZsGICGGfooIihDqV0ucFWfRDVxNH79s1FkOUjZG6wWuE20q+JMlEWiw5LhRY07ag/JL9&#10;WgU/B5N8nvX8PduML3Oz/9od281OqadBt34FEagLj/B/+00rmML9Sr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WxQAAANoAAAAPAAAAAAAAAAAAAAAAAJgCAABkcnMv&#10;ZG93bnJldi54bWxQSwUGAAAAAAQABAD1AAAAigMAAAAA&#10;" adj="0,,0" path="m,l5400,21600r10800,l21600,,,xe" filled="f" strokecolor="#a5a5a5">
              <v:stroke joinstyle="miter"/>
              <v:formulas/>
              <v:path o:connecttype="custom" o:connectlocs="6,7;3,13;1,7;3,0" o:connectangles="0,0,0,0" textboxrect="4493,4483,17107,17117"/>
            </v:shape>
            <v:shape id="AutoShape 93" o:spid="_x0000_s409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nX8MA&#10;AADbAAAADwAAAGRycy9kb3ducmV2LnhtbESPT4vCMBTE7wt+h/AW9ramCopUoyz1D16tXrw9mrdt&#10;2OalJNHW/fSbBcHjMDO/YVabwbbiTj4Yxwom4wwEceW04VrB5bz/XIAIEVlj65gUPCjAZj16W2Gu&#10;Xc8nupexFgnCIUcFTYxdLmWoGrIYxq4jTt638xZjkr6W2mOf4LaV0yybS4uG00KDHRUNVT/lzSro&#10;JsehL/y1mB3abb04/Za7nTFKfbwPX0sQkYb4Cj/bR61gOo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qnX8MAAADbAAAADwAAAAAAAAAAAAAAAACYAgAAZHJzL2Rv&#10;d25yZXYueG1sUEsFBgAAAAAEAAQA9QAAAIgDAAAAAA==&#10;" adj="0,,0" path="m,l5400,21600r10800,l21600,,,xe" filled="f" strokecolor="#a5a5a5">
              <v:stroke joinstyle="miter"/>
              <v:formulas/>
              <v:path o:connecttype="custom" o:connectlocs="6,7;3,13;1,7;3,0" o:connectangles="0,0,0,0" textboxrect="4493,4483,17107,17117"/>
            </v:shape>
          </v:group>
          <w10:wrap anchorx="page" anchory="page"/>
        </v:group>
      </w:pict>
    </w:r>
    <w:r w:rsidR="00140F27" w:rsidRPr="006B0CDB">
      <w:rPr>
        <w:rFonts w:ascii="ae_AlBattar" w:hAnsi="ae_AlBattar" w:cs="ae_AlBattar" w:hint="cs"/>
        <w:sz w:val="20"/>
        <w:szCs w:val="20"/>
        <w:rtl/>
        <w:lang w:bidi="ar-D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95" w:rsidRDefault="008C7E95" w:rsidP="00620C10">
      <w:pPr>
        <w:spacing w:after="0" w:line="240" w:lineRule="auto"/>
      </w:pPr>
      <w:r>
        <w:separator/>
      </w:r>
    </w:p>
  </w:footnote>
  <w:footnote w:type="continuationSeparator" w:id="1">
    <w:p w:rsidR="008C7E95" w:rsidRDefault="008C7E95" w:rsidP="00620C10">
      <w:pPr>
        <w:spacing w:after="0" w:line="240" w:lineRule="auto"/>
      </w:pPr>
      <w:r>
        <w:continuationSeparator/>
      </w:r>
    </w:p>
  </w:footnote>
  <w:footnote w:id="2">
    <w:p w:rsidR="00E06041" w:rsidRPr="00516BC6" w:rsidRDefault="00E06041" w:rsidP="00E06041">
      <w:pPr>
        <w:pStyle w:val="Notedebasdepage"/>
        <w:rPr>
          <w:rFonts w:ascii="Sakkal Majalla" w:hAnsi="Sakkal Majalla" w:cs="Sakkal Majalla"/>
          <w:b/>
          <w:bCs/>
          <w:sz w:val="28"/>
          <w:szCs w:val="28"/>
          <w:lang w:bidi="ar-DZ"/>
        </w:rPr>
      </w:pPr>
      <w:r w:rsidRPr="00B07BAA">
        <w:rPr>
          <w:rStyle w:val="Appelnotedebasdep"/>
          <w:rFonts w:ascii="Sakkal Majalla" w:hAnsi="Sakkal Majalla" w:cs="Sakkal Majalla"/>
          <w:b/>
          <w:bCs/>
          <w:sz w:val="28"/>
          <w:szCs w:val="28"/>
        </w:rPr>
        <w:footnoteRef/>
      </w:r>
      <w:r w:rsidRPr="00B07BAA">
        <w:rPr>
          <w:rFonts w:ascii="Sakkal Majalla" w:hAnsi="Sakkal Majalla" w:cs="Sakkal Majalla"/>
          <w:b/>
          <w:bCs/>
          <w:sz w:val="28"/>
          <w:szCs w:val="28"/>
          <w:rtl/>
        </w:rPr>
        <w:t xml:space="preserve"> </w:t>
      </w:r>
      <w:r>
        <w:rPr>
          <w:rFonts w:ascii="Sakkal Majalla" w:hAnsi="Sakkal Majalla" w:cs="Sakkal Majalla" w:hint="cs"/>
          <w:b/>
          <w:bCs/>
          <w:sz w:val="28"/>
          <w:szCs w:val="28"/>
          <w:rtl/>
          <w:lang w:bidi="ar-DZ"/>
        </w:rPr>
        <w:t>جامعة البليدة 2 .</w:t>
      </w:r>
      <w:r>
        <w:rPr>
          <w:rFonts w:ascii="Sakkal Majalla" w:hAnsi="Sakkal Majalla" w:cs="Sakkal Majalla"/>
          <w:b/>
          <w:bCs/>
          <w:sz w:val="28"/>
          <w:szCs w:val="28"/>
          <w:rtl/>
          <w:lang w:bidi="ar-DZ"/>
        </w:rPr>
        <w:t xml:space="preserve"> </w:t>
      </w:r>
      <w:bookmarkStart w:id="0" w:name="_GoBack"/>
      <w:bookmarkEnd w:id="0"/>
      <w:r>
        <w:rPr>
          <w:rFonts w:ascii="Sakkal Majalla" w:hAnsi="Sakkal Majalla" w:cs="Sakkal Majalla"/>
          <w:b/>
          <w:bCs/>
          <w:sz w:val="32"/>
          <w:szCs w:val="32"/>
          <w:lang w:bidi="ar-DZ"/>
        </w:rPr>
        <w:t>manessa.omriadh@gmail.com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291"/>
      <w:gridCol w:w="6743"/>
    </w:tblGrid>
    <w:tr w:rsidR="009A1954" w:rsidTr="00EE5DE7">
      <w:trPr>
        <w:trHeight w:val="288"/>
      </w:trPr>
      <w:tc>
        <w:tcPr>
          <w:tcW w:w="284" w:type="dxa"/>
        </w:tcPr>
        <w:p w:rsidR="009A1954" w:rsidRPr="00C31347" w:rsidRDefault="009A1954" w:rsidP="009A1954">
          <w:pPr>
            <w:pStyle w:val="En-tte"/>
            <w:rPr>
              <w:rFonts w:ascii="Sakkal Majalla" w:eastAsiaTheme="majorEastAsia" w:hAnsi="Sakkal Majalla" w:cs="Sakkal Majalla"/>
              <w:b/>
              <w:bCs/>
              <w:color w:val="5B9BD5" w:themeColor="accent1"/>
              <w:sz w:val="32"/>
              <w:szCs w:val="32"/>
            </w:rPr>
          </w:pPr>
        </w:p>
      </w:tc>
      <w:tc>
        <w:tcPr>
          <w:tcW w:w="6577" w:type="dxa"/>
        </w:tcPr>
        <w:p w:rsidR="009A1954" w:rsidRPr="00C31347" w:rsidRDefault="009F202F" w:rsidP="009F202F">
          <w:pPr>
            <w:pStyle w:val="En-tte"/>
            <w:rPr>
              <w:rFonts w:ascii="Sakkal Majalla" w:eastAsiaTheme="majorEastAsia" w:hAnsi="Sakkal Majalla" w:cs="Sakkal Majalla"/>
              <w:b/>
              <w:bCs/>
              <w:color w:val="5B9BD5" w:themeColor="accent1"/>
              <w:sz w:val="36"/>
              <w:szCs w:val="36"/>
            </w:rPr>
          </w:pPr>
          <w:r>
            <w:rPr>
              <w:rFonts w:ascii="Sakkal Majalla" w:hAnsi="Sakkal Majalla" w:cs="Sakkal Majalla" w:hint="cs"/>
              <w:b/>
              <w:bCs/>
              <w:sz w:val="32"/>
              <w:szCs w:val="32"/>
              <w:rtl/>
              <w:lang w:bidi="ar-DZ"/>
            </w:rPr>
            <w:t>نصيرة عليوة</w:t>
          </w:r>
        </w:p>
      </w:tc>
    </w:tr>
  </w:tbl>
  <w:p w:rsidR="007B16DD" w:rsidRPr="00D043CD" w:rsidRDefault="007B16DD" w:rsidP="00F37A4E">
    <w:pPr>
      <w:pStyle w:val="En-tte"/>
      <w:bidi/>
      <w:rPr>
        <w:rFonts w:ascii="ae_AlBattar" w:hAnsi="ae_AlBattar" w:cs="ae_AlBattar"/>
        <w:b/>
        <w:bCs/>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3"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831"/>
      <w:gridCol w:w="348"/>
    </w:tblGrid>
    <w:tr w:rsidR="00C31347" w:rsidTr="00EE5DE7">
      <w:trPr>
        <w:trHeight w:val="288"/>
      </w:trPr>
      <w:tc>
        <w:tcPr>
          <w:tcW w:w="6663" w:type="dxa"/>
        </w:tcPr>
        <w:p w:rsidR="00C31347" w:rsidRPr="00C63A6C" w:rsidRDefault="009F202F" w:rsidP="00C86902">
          <w:pPr>
            <w:pStyle w:val="En-tte"/>
            <w:tabs>
              <w:tab w:val="left" w:pos="4620"/>
              <w:tab w:val="right" w:pos="5349"/>
            </w:tabs>
            <w:jc w:val="left"/>
            <w:rPr>
              <w:rFonts w:asciiTheme="majorHAnsi" w:eastAsiaTheme="majorEastAsia" w:hAnsiTheme="majorHAnsi" w:cstheme="majorBidi"/>
              <w:b/>
              <w:bCs/>
              <w:sz w:val="36"/>
              <w:szCs w:val="36"/>
            </w:rPr>
          </w:pPr>
          <w:r>
            <w:rPr>
              <w:rFonts w:ascii="Sakkal Majalla" w:eastAsiaTheme="majorEastAsia" w:hAnsi="Sakkal Majalla" w:cs="Sakkal Majalla" w:hint="cs"/>
              <w:b/>
              <w:bCs/>
              <w:sz w:val="32"/>
              <w:szCs w:val="32"/>
              <w:rtl/>
            </w:rPr>
            <w:t>فن المقامة في الأدب العربي المعاصر"مقامة التوحيد" للقرني أنموذجاً</w:t>
          </w:r>
        </w:p>
      </w:tc>
      <w:tc>
        <w:tcPr>
          <w:tcW w:w="339" w:type="dxa"/>
        </w:tcPr>
        <w:p w:rsidR="00C31347" w:rsidRPr="000A2863" w:rsidRDefault="00C31347" w:rsidP="009A4159">
          <w:pPr>
            <w:pStyle w:val="En-tte"/>
            <w:rPr>
              <w:rFonts w:ascii="Sakkal Majalla" w:eastAsiaTheme="majorEastAsia" w:hAnsi="Sakkal Majalla" w:cs="Sakkal Majalla"/>
              <w:sz w:val="36"/>
              <w:szCs w:val="36"/>
            </w:rPr>
          </w:pPr>
        </w:p>
      </w:tc>
    </w:tr>
  </w:tbl>
  <w:p w:rsidR="004D2576" w:rsidRDefault="004D2576" w:rsidP="00C31347">
    <w:pPr>
      <w:pStyle w:val="En-tte"/>
      <w:bidi/>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3"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233"/>
      <w:gridCol w:w="1946"/>
    </w:tblGrid>
    <w:tr w:rsidR="000A2863" w:rsidTr="00C63A6C">
      <w:trPr>
        <w:trHeight w:val="288"/>
      </w:trPr>
      <w:tc>
        <w:tcPr>
          <w:tcW w:w="5104" w:type="dxa"/>
        </w:tcPr>
        <w:p w:rsidR="000A2863" w:rsidRPr="00C63A6C" w:rsidRDefault="009A1954" w:rsidP="009F202F">
          <w:pPr>
            <w:pStyle w:val="En-tte"/>
            <w:tabs>
              <w:tab w:val="left" w:pos="4620"/>
              <w:tab w:val="right" w:pos="5349"/>
            </w:tabs>
            <w:jc w:val="left"/>
            <w:rPr>
              <w:rFonts w:asciiTheme="majorHAnsi" w:eastAsiaTheme="majorEastAsia" w:hAnsiTheme="majorHAnsi" w:cstheme="majorBidi"/>
              <w:b/>
              <w:bCs/>
              <w:sz w:val="36"/>
              <w:szCs w:val="36"/>
            </w:rPr>
          </w:pPr>
          <w:r w:rsidRPr="00C63A6C">
            <w:rPr>
              <w:rFonts w:ascii="Sakkal Majalla" w:eastAsiaTheme="majorEastAsia" w:hAnsi="Sakkal Majalla" w:cs="Sakkal Majalla" w:hint="cs"/>
              <w:b/>
              <w:bCs/>
              <w:sz w:val="32"/>
              <w:szCs w:val="32"/>
              <w:rtl/>
            </w:rPr>
            <w:t>المجلد</w:t>
          </w:r>
          <w:r w:rsidR="009F202F">
            <w:rPr>
              <w:rFonts w:ascii="Sakkal Majalla" w:eastAsiaTheme="majorEastAsia" w:hAnsi="Sakkal Majalla" w:cs="Sakkal Majalla" w:hint="cs"/>
              <w:b/>
              <w:bCs/>
              <w:sz w:val="32"/>
              <w:szCs w:val="32"/>
              <w:rtl/>
            </w:rPr>
            <w:t>7</w:t>
          </w:r>
          <w:r w:rsidR="0038588D" w:rsidRPr="00C63A6C">
            <w:rPr>
              <w:rFonts w:ascii="Sakkal Majalla" w:eastAsiaTheme="majorEastAsia" w:hAnsi="Sakkal Majalla" w:cs="Sakkal Majalla" w:hint="cs"/>
              <w:b/>
              <w:bCs/>
              <w:sz w:val="32"/>
              <w:szCs w:val="32"/>
              <w:rtl/>
            </w:rPr>
            <w:t>.</w:t>
          </w:r>
          <w:r w:rsidRPr="00C63A6C">
            <w:rPr>
              <w:rFonts w:ascii="Sakkal Majalla" w:eastAsiaTheme="majorEastAsia" w:hAnsi="Sakkal Majalla" w:cs="Sakkal Majalla" w:hint="cs"/>
              <w:b/>
              <w:bCs/>
              <w:sz w:val="32"/>
              <w:szCs w:val="32"/>
              <w:rtl/>
            </w:rPr>
            <w:t xml:space="preserve">/ العدد </w:t>
          </w:r>
          <w:r w:rsidR="009F202F">
            <w:rPr>
              <w:rFonts w:ascii="Sakkal Majalla" w:eastAsiaTheme="majorEastAsia" w:hAnsi="Sakkal Majalla" w:cs="Sakkal Majalla" w:hint="cs"/>
              <w:b/>
              <w:bCs/>
              <w:sz w:val="32"/>
              <w:szCs w:val="32"/>
              <w:rtl/>
            </w:rPr>
            <w:t>12</w:t>
          </w:r>
          <w:r w:rsidR="0038588D" w:rsidRPr="00C63A6C">
            <w:rPr>
              <w:rFonts w:ascii="Sakkal Majalla" w:eastAsiaTheme="majorEastAsia" w:hAnsi="Sakkal Majalla" w:cs="Sakkal Majalla" w:hint="cs"/>
              <w:b/>
              <w:bCs/>
              <w:sz w:val="32"/>
              <w:szCs w:val="32"/>
              <w:rtl/>
            </w:rPr>
            <w:t>..</w:t>
          </w:r>
          <w:r w:rsidRPr="00C63A6C">
            <w:rPr>
              <w:rFonts w:ascii="Sakkal Majalla" w:eastAsiaTheme="majorEastAsia" w:hAnsi="Sakkal Majalla" w:cs="Sakkal Majalla" w:hint="cs"/>
              <w:b/>
              <w:bCs/>
              <w:sz w:val="32"/>
              <w:szCs w:val="32"/>
              <w:rtl/>
            </w:rPr>
            <w:t xml:space="preserve"> 2019. ص </w:t>
          </w:r>
          <w:r w:rsidR="0038588D" w:rsidRPr="00C63A6C">
            <w:rPr>
              <w:rFonts w:ascii="Sakkal Majalla" w:eastAsiaTheme="majorEastAsia" w:hAnsi="Sakkal Majalla" w:cs="Sakkal Majalla" w:hint="cs"/>
              <w:b/>
              <w:bCs/>
              <w:sz w:val="32"/>
              <w:szCs w:val="32"/>
              <w:rtl/>
            </w:rPr>
            <w:t>1</w:t>
          </w:r>
          <w:r w:rsidRPr="00C63A6C">
            <w:rPr>
              <w:rFonts w:ascii="Sakkal Majalla" w:eastAsiaTheme="majorEastAsia" w:hAnsi="Sakkal Majalla" w:cs="Sakkal Majalla" w:hint="cs"/>
              <w:b/>
              <w:bCs/>
              <w:sz w:val="32"/>
              <w:szCs w:val="32"/>
              <w:rtl/>
            </w:rPr>
            <w:t xml:space="preserve">- </w:t>
          </w:r>
          <w:r w:rsidR="0038588D" w:rsidRPr="00C63A6C">
            <w:rPr>
              <w:rFonts w:ascii="Sakkal Majalla" w:eastAsiaTheme="majorEastAsia" w:hAnsi="Sakkal Majalla" w:cs="Sakkal Majalla" w:hint="cs"/>
              <w:b/>
              <w:bCs/>
              <w:sz w:val="32"/>
              <w:szCs w:val="32"/>
              <w:rtl/>
            </w:rPr>
            <w:t>20</w:t>
          </w:r>
        </w:p>
      </w:tc>
      <w:tc>
        <w:tcPr>
          <w:tcW w:w="1898" w:type="dxa"/>
        </w:tcPr>
        <w:p w:rsidR="000A2863" w:rsidRPr="000A2863" w:rsidRDefault="000A2863" w:rsidP="009A4159">
          <w:pPr>
            <w:pStyle w:val="En-tte"/>
            <w:jc w:val="both"/>
            <w:rPr>
              <w:rFonts w:ascii="Sakkal Majalla" w:eastAsiaTheme="majorEastAsia" w:hAnsi="Sakkal Majalla" w:cs="Sakkal Majalla"/>
              <w:sz w:val="36"/>
              <w:szCs w:val="36"/>
            </w:rPr>
          </w:pPr>
        </w:p>
      </w:tc>
    </w:tr>
  </w:tbl>
  <w:p w:rsidR="002441C0" w:rsidRPr="00216866" w:rsidRDefault="00427684" w:rsidP="006C249C">
    <w:pPr>
      <w:pStyle w:val="En-tte"/>
      <w:bidi/>
      <w:jc w:val="left"/>
      <w:rPr>
        <w:rFonts w:ascii="ae_AlBattar" w:hAnsi="ae_AlBattar" w:cs="ae_AlBattar"/>
        <w:b/>
        <w:bCs/>
        <w:sz w:val="24"/>
        <w:szCs w:val="24"/>
        <w:lang w:bidi="ar-DZ"/>
      </w:rPr>
    </w:pPr>
    <w:r>
      <w:rPr>
        <w:rFonts w:ascii="ae_AlBattar" w:hAnsi="ae_AlBattar" w:cs="ae_AlBattar"/>
        <w:b/>
        <w:bCs/>
        <w:noProof/>
        <w:sz w:val="24"/>
        <w:szCs w:val="24"/>
      </w:rPr>
      <w:pict>
        <v:rect id="Rectangle 24" o:spid="_x0000_s4104" style="position:absolute;left:0;text-align:left;margin-left:243.05pt;margin-top:-44.6pt;width:108.5pt;height:49.9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" filled="f" stroked="f" strokeweight="1pt">
          <v:textbox>
            <w:txbxContent>
              <w:p w:rsidR="00C63A6C" w:rsidRPr="00E01745" w:rsidRDefault="00E01745" w:rsidP="00C63A6C">
                <w:pPr>
                  <w:spacing w:after="0" w:line="240" w:lineRule="auto"/>
                  <w:jc w:val="center"/>
                  <w:rPr>
                    <w:rFonts w:cs="B Jadid"/>
                    <w:color w:val="000000" w:themeColor="text1"/>
                    <w:sz w:val="32"/>
                    <w:szCs w:val="32"/>
                    <w:lang w:bidi="ar-DZ"/>
                  </w:rPr>
                </w:pPr>
                <w:r w:rsidRPr="00E01745">
                  <w:rPr>
                    <w:rFonts w:cs="B Jadid" w:hint="cs"/>
                    <w:color w:val="000000" w:themeColor="text1"/>
                    <w:sz w:val="32"/>
                    <w:szCs w:val="32"/>
                    <w:rtl/>
                    <w:lang w:bidi="ar-DZ"/>
                  </w:rPr>
                  <w:t>المدونة</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C27"/>
    <w:multiLevelType w:val="hybridMultilevel"/>
    <w:tmpl w:val="E3061D7A"/>
    <w:lvl w:ilvl="0" w:tplc="005283BA">
      <w:start w:val="6"/>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11BB796C"/>
    <w:multiLevelType w:val="hybridMultilevel"/>
    <w:tmpl w:val="DA1C12DA"/>
    <w:styleLink w:val="StyleNumrosComplexeArabicTransparent18ptAvant111c1"/>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73604B8"/>
    <w:multiLevelType w:val="hybridMultilevel"/>
    <w:tmpl w:val="5678A54A"/>
    <w:lvl w:ilvl="0" w:tplc="C024B28C">
      <w:start w:val="8"/>
      <w:numFmt w:val="bullet"/>
      <w:lvlText w:val="-"/>
      <w:lvlJc w:val="left"/>
      <w:pPr>
        <w:ind w:left="1440" w:hanging="360"/>
      </w:pPr>
      <w:rPr>
        <w:rFonts w:ascii="Sakkal Majalla" w:eastAsia="Times New Roman" w:hAnsi="Sakkal Majall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EB868FA"/>
    <w:multiLevelType w:val="multilevel"/>
    <w:tmpl w:val="2B9A28CC"/>
    <w:styleLink w:val="StyleNumrosComplexeArabicTransparent18ptAvant111c"/>
    <w:lvl w:ilvl="0">
      <w:start w:val="1"/>
      <w:numFmt w:val="decimal"/>
      <w:lvlText w:val="%1."/>
      <w:lvlJc w:val="left"/>
      <w:pPr>
        <w:tabs>
          <w:tab w:val="num" w:pos="990"/>
        </w:tabs>
        <w:ind w:left="990" w:hanging="360"/>
      </w:pPr>
      <w:rPr>
        <w:rFonts w:cs="Arabic Transparent"/>
        <w:sz w:val="36"/>
        <w:szCs w:val="36"/>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defaultTabStop w:val="708"/>
  <w:hyphenationZone w:val="425"/>
  <w:evenAndOddHeaders/>
  <w:characterSpacingControl w:val="doNotCompress"/>
  <w:hdrShapeDefaults>
    <o:shapedefaults v:ext="edit" spidmax="9218"/>
    <o:shapelayout v:ext="edit">
      <o:idmap v:ext="edit" data="4"/>
    </o:shapelayout>
  </w:hdrShapeDefaults>
  <w:footnotePr>
    <w:numFmt w:val="chicago"/>
    <w:footnote w:id="0"/>
    <w:footnote w:id="1"/>
  </w:footnotePr>
  <w:endnotePr>
    <w:numFmt w:val="decimal"/>
    <w:endnote w:id="0"/>
    <w:endnote w:id="1"/>
  </w:endnotePr>
  <w:compat/>
  <w:rsids>
    <w:rsidRoot w:val="007C58F0"/>
    <w:rsid w:val="00003E99"/>
    <w:rsid w:val="000057EE"/>
    <w:rsid w:val="000235D3"/>
    <w:rsid w:val="00027416"/>
    <w:rsid w:val="00030C3B"/>
    <w:rsid w:val="000336D1"/>
    <w:rsid w:val="000427DE"/>
    <w:rsid w:val="00043B5D"/>
    <w:rsid w:val="000542D7"/>
    <w:rsid w:val="00055A25"/>
    <w:rsid w:val="0007206F"/>
    <w:rsid w:val="0007527A"/>
    <w:rsid w:val="00086050"/>
    <w:rsid w:val="00092862"/>
    <w:rsid w:val="000942A0"/>
    <w:rsid w:val="00096234"/>
    <w:rsid w:val="000A0E4A"/>
    <w:rsid w:val="000A2863"/>
    <w:rsid w:val="000C28CC"/>
    <w:rsid w:val="000C5650"/>
    <w:rsid w:val="000D6675"/>
    <w:rsid w:val="000D67A7"/>
    <w:rsid w:val="000E048B"/>
    <w:rsid w:val="000E0B63"/>
    <w:rsid w:val="000E2A52"/>
    <w:rsid w:val="000E30C1"/>
    <w:rsid w:val="000E6A84"/>
    <w:rsid w:val="000F1052"/>
    <w:rsid w:val="000F3476"/>
    <w:rsid w:val="000F37CF"/>
    <w:rsid w:val="00100036"/>
    <w:rsid w:val="00110B8B"/>
    <w:rsid w:val="00112CD5"/>
    <w:rsid w:val="00121F18"/>
    <w:rsid w:val="001346D6"/>
    <w:rsid w:val="001360A6"/>
    <w:rsid w:val="00140F27"/>
    <w:rsid w:val="00141C3A"/>
    <w:rsid w:val="00155F40"/>
    <w:rsid w:val="00161919"/>
    <w:rsid w:val="00171044"/>
    <w:rsid w:val="00175FC1"/>
    <w:rsid w:val="001828AC"/>
    <w:rsid w:val="00183D3D"/>
    <w:rsid w:val="00186B0B"/>
    <w:rsid w:val="00187347"/>
    <w:rsid w:val="001968EA"/>
    <w:rsid w:val="001A5596"/>
    <w:rsid w:val="001A68B6"/>
    <w:rsid w:val="001B7B05"/>
    <w:rsid w:val="001C177C"/>
    <w:rsid w:val="001C5D59"/>
    <w:rsid w:val="001C7C0E"/>
    <w:rsid w:val="001D7464"/>
    <w:rsid w:val="001D7A25"/>
    <w:rsid w:val="001D7C54"/>
    <w:rsid w:val="001E7619"/>
    <w:rsid w:val="001F1C14"/>
    <w:rsid w:val="001F1C7D"/>
    <w:rsid w:val="001F652E"/>
    <w:rsid w:val="002026C7"/>
    <w:rsid w:val="00206F2C"/>
    <w:rsid w:val="0021116A"/>
    <w:rsid w:val="00214A1E"/>
    <w:rsid w:val="00216866"/>
    <w:rsid w:val="00216D0E"/>
    <w:rsid w:val="00225192"/>
    <w:rsid w:val="00231048"/>
    <w:rsid w:val="0023613E"/>
    <w:rsid w:val="002405C5"/>
    <w:rsid w:val="002441C0"/>
    <w:rsid w:val="00244CD2"/>
    <w:rsid w:val="002511BB"/>
    <w:rsid w:val="00262C2C"/>
    <w:rsid w:val="00263742"/>
    <w:rsid w:val="00276F11"/>
    <w:rsid w:val="00277B89"/>
    <w:rsid w:val="002912B9"/>
    <w:rsid w:val="00292846"/>
    <w:rsid w:val="002A0E9B"/>
    <w:rsid w:val="002A74DE"/>
    <w:rsid w:val="002B19A3"/>
    <w:rsid w:val="002B57EB"/>
    <w:rsid w:val="002C1B63"/>
    <w:rsid w:val="002E5424"/>
    <w:rsid w:val="002F372F"/>
    <w:rsid w:val="002F531E"/>
    <w:rsid w:val="002F55F3"/>
    <w:rsid w:val="002F6E15"/>
    <w:rsid w:val="00302FD9"/>
    <w:rsid w:val="003127DE"/>
    <w:rsid w:val="00320D93"/>
    <w:rsid w:val="0032262C"/>
    <w:rsid w:val="00343151"/>
    <w:rsid w:val="00366C2F"/>
    <w:rsid w:val="00380E6B"/>
    <w:rsid w:val="003834C2"/>
    <w:rsid w:val="00385423"/>
    <w:rsid w:val="0038588D"/>
    <w:rsid w:val="003A09AF"/>
    <w:rsid w:val="003A70AF"/>
    <w:rsid w:val="003B1DD6"/>
    <w:rsid w:val="003B3891"/>
    <w:rsid w:val="003B4980"/>
    <w:rsid w:val="003B677F"/>
    <w:rsid w:val="003C0965"/>
    <w:rsid w:val="003C3156"/>
    <w:rsid w:val="003C796D"/>
    <w:rsid w:val="003D63B2"/>
    <w:rsid w:val="003E548F"/>
    <w:rsid w:val="003E5655"/>
    <w:rsid w:val="003F7FEB"/>
    <w:rsid w:val="00406588"/>
    <w:rsid w:val="00407751"/>
    <w:rsid w:val="00422CA4"/>
    <w:rsid w:val="00427684"/>
    <w:rsid w:val="00430A65"/>
    <w:rsid w:val="00435E4C"/>
    <w:rsid w:val="00440DBF"/>
    <w:rsid w:val="00441C5B"/>
    <w:rsid w:val="00451F64"/>
    <w:rsid w:val="00461935"/>
    <w:rsid w:val="00465CC8"/>
    <w:rsid w:val="0046680E"/>
    <w:rsid w:val="004807F8"/>
    <w:rsid w:val="00481506"/>
    <w:rsid w:val="00486368"/>
    <w:rsid w:val="0048719D"/>
    <w:rsid w:val="00490109"/>
    <w:rsid w:val="00495C2C"/>
    <w:rsid w:val="004960BA"/>
    <w:rsid w:val="00497100"/>
    <w:rsid w:val="004975F7"/>
    <w:rsid w:val="004A6C37"/>
    <w:rsid w:val="004B31FF"/>
    <w:rsid w:val="004B6D13"/>
    <w:rsid w:val="004C5EA5"/>
    <w:rsid w:val="004C67CA"/>
    <w:rsid w:val="004D025B"/>
    <w:rsid w:val="004D1683"/>
    <w:rsid w:val="004D2576"/>
    <w:rsid w:val="004D3F3D"/>
    <w:rsid w:val="004D73EA"/>
    <w:rsid w:val="004E422A"/>
    <w:rsid w:val="00500BEA"/>
    <w:rsid w:val="00514D7F"/>
    <w:rsid w:val="00516BC6"/>
    <w:rsid w:val="005176D8"/>
    <w:rsid w:val="00517722"/>
    <w:rsid w:val="0053099F"/>
    <w:rsid w:val="005339BC"/>
    <w:rsid w:val="00544E31"/>
    <w:rsid w:val="0055225F"/>
    <w:rsid w:val="005530F2"/>
    <w:rsid w:val="00563DF2"/>
    <w:rsid w:val="00564859"/>
    <w:rsid w:val="00565C90"/>
    <w:rsid w:val="0056625C"/>
    <w:rsid w:val="00572965"/>
    <w:rsid w:val="005735B3"/>
    <w:rsid w:val="00575DAC"/>
    <w:rsid w:val="00582F43"/>
    <w:rsid w:val="0058556E"/>
    <w:rsid w:val="00586BF9"/>
    <w:rsid w:val="005A5B6C"/>
    <w:rsid w:val="005B6A2F"/>
    <w:rsid w:val="005C12AA"/>
    <w:rsid w:val="005C64DA"/>
    <w:rsid w:val="005D01FE"/>
    <w:rsid w:val="005D29BE"/>
    <w:rsid w:val="005D2BCD"/>
    <w:rsid w:val="005D38F6"/>
    <w:rsid w:val="005D4A50"/>
    <w:rsid w:val="005E3E1E"/>
    <w:rsid w:val="005E5B68"/>
    <w:rsid w:val="005E6790"/>
    <w:rsid w:val="005F193B"/>
    <w:rsid w:val="005F436B"/>
    <w:rsid w:val="005F6BC5"/>
    <w:rsid w:val="005F7572"/>
    <w:rsid w:val="00603B6B"/>
    <w:rsid w:val="00613A2D"/>
    <w:rsid w:val="006153E9"/>
    <w:rsid w:val="00620C10"/>
    <w:rsid w:val="00627D3B"/>
    <w:rsid w:val="00645594"/>
    <w:rsid w:val="00671A4D"/>
    <w:rsid w:val="00675E70"/>
    <w:rsid w:val="0068406C"/>
    <w:rsid w:val="006855BE"/>
    <w:rsid w:val="0069224C"/>
    <w:rsid w:val="00692309"/>
    <w:rsid w:val="00693C1E"/>
    <w:rsid w:val="006B0CDB"/>
    <w:rsid w:val="006B53FF"/>
    <w:rsid w:val="006C249C"/>
    <w:rsid w:val="006C5089"/>
    <w:rsid w:val="006C54AE"/>
    <w:rsid w:val="006D29C6"/>
    <w:rsid w:val="006D6F75"/>
    <w:rsid w:val="006E2B8F"/>
    <w:rsid w:val="006E6C89"/>
    <w:rsid w:val="006F27B0"/>
    <w:rsid w:val="006F4F8B"/>
    <w:rsid w:val="006F5511"/>
    <w:rsid w:val="0070115B"/>
    <w:rsid w:val="0071452A"/>
    <w:rsid w:val="0071546B"/>
    <w:rsid w:val="00725162"/>
    <w:rsid w:val="0073207F"/>
    <w:rsid w:val="00737B98"/>
    <w:rsid w:val="00740079"/>
    <w:rsid w:val="007469CB"/>
    <w:rsid w:val="00754D7E"/>
    <w:rsid w:val="00767A39"/>
    <w:rsid w:val="007705B4"/>
    <w:rsid w:val="00783011"/>
    <w:rsid w:val="00783669"/>
    <w:rsid w:val="00787DC4"/>
    <w:rsid w:val="007914A7"/>
    <w:rsid w:val="0079404E"/>
    <w:rsid w:val="007A1B45"/>
    <w:rsid w:val="007B16DD"/>
    <w:rsid w:val="007C58F0"/>
    <w:rsid w:val="007D0386"/>
    <w:rsid w:val="007D7A39"/>
    <w:rsid w:val="007E235E"/>
    <w:rsid w:val="007E5F49"/>
    <w:rsid w:val="007F733D"/>
    <w:rsid w:val="0081734F"/>
    <w:rsid w:val="008228AE"/>
    <w:rsid w:val="00824CED"/>
    <w:rsid w:val="008274B1"/>
    <w:rsid w:val="00827F8F"/>
    <w:rsid w:val="0083091E"/>
    <w:rsid w:val="008324F6"/>
    <w:rsid w:val="008335C7"/>
    <w:rsid w:val="00840465"/>
    <w:rsid w:val="00842EB1"/>
    <w:rsid w:val="00844F13"/>
    <w:rsid w:val="008473C6"/>
    <w:rsid w:val="008514FA"/>
    <w:rsid w:val="008531C6"/>
    <w:rsid w:val="008538F4"/>
    <w:rsid w:val="008546F7"/>
    <w:rsid w:val="00881CF1"/>
    <w:rsid w:val="00896CA9"/>
    <w:rsid w:val="0089710E"/>
    <w:rsid w:val="008A02C7"/>
    <w:rsid w:val="008A3232"/>
    <w:rsid w:val="008A525E"/>
    <w:rsid w:val="008A5314"/>
    <w:rsid w:val="008B7924"/>
    <w:rsid w:val="008C1D1C"/>
    <w:rsid w:val="008C488F"/>
    <w:rsid w:val="008C7E95"/>
    <w:rsid w:val="008D0674"/>
    <w:rsid w:val="008D1288"/>
    <w:rsid w:val="008D1AD2"/>
    <w:rsid w:val="008D4B07"/>
    <w:rsid w:val="008D7873"/>
    <w:rsid w:val="008E0285"/>
    <w:rsid w:val="008E1493"/>
    <w:rsid w:val="008E1E9E"/>
    <w:rsid w:val="008F1316"/>
    <w:rsid w:val="008F51AE"/>
    <w:rsid w:val="00915376"/>
    <w:rsid w:val="0091643B"/>
    <w:rsid w:val="00916756"/>
    <w:rsid w:val="00922F17"/>
    <w:rsid w:val="009257AD"/>
    <w:rsid w:val="009312F6"/>
    <w:rsid w:val="00937271"/>
    <w:rsid w:val="00943A24"/>
    <w:rsid w:val="00943A79"/>
    <w:rsid w:val="00943C9D"/>
    <w:rsid w:val="00944C90"/>
    <w:rsid w:val="0094681D"/>
    <w:rsid w:val="00947D70"/>
    <w:rsid w:val="0095394E"/>
    <w:rsid w:val="00965091"/>
    <w:rsid w:val="00974B16"/>
    <w:rsid w:val="00994107"/>
    <w:rsid w:val="009949DF"/>
    <w:rsid w:val="009967A2"/>
    <w:rsid w:val="009973B1"/>
    <w:rsid w:val="009A1954"/>
    <w:rsid w:val="009A1DCB"/>
    <w:rsid w:val="009A4159"/>
    <w:rsid w:val="009A7875"/>
    <w:rsid w:val="009B2AA9"/>
    <w:rsid w:val="009B7045"/>
    <w:rsid w:val="009C201E"/>
    <w:rsid w:val="009D02FD"/>
    <w:rsid w:val="009E0A04"/>
    <w:rsid w:val="009F202F"/>
    <w:rsid w:val="009F4114"/>
    <w:rsid w:val="009F58A6"/>
    <w:rsid w:val="009F66CE"/>
    <w:rsid w:val="00A00A67"/>
    <w:rsid w:val="00A00BF1"/>
    <w:rsid w:val="00A02752"/>
    <w:rsid w:val="00A049E2"/>
    <w:rsid w:val="00A065A9"/>
    <w:rsid w:val="00A10114"/>
    <w:rsid w:val="00A1435A"/>
    <w:rsid w:val="00A1746B"/>
    <w:rsid w:val="00A436CA"/>
    <w:rsid w:val="00A43898"/>
    <w:rsid w:val="00A43D3D"/>
    <w:rsid w:val="00A460DD"/>
    <w:rsid w:val="00A54659"/>
    <w:rsid w:val="00A608AD"/>
    <w:rsid w:val="00A65AE1"/>
    <w:rsid w:val="00A776DF"/>
    <w:rsid w:val="00A80A4A"/>
    <w:rsid w:val="00A82019"/>
    <w:rsid w:val="00A93D91"/>
    <w:rsid w:val="00AA3616"/>
    <w:rsid w:val="00AA528C"/>
    <w:rsid w:val="00AB0ED5"/>
    <w:rsid w:val="00AC196B"/>
    <w:rsid w:val="00AD0461"/>
    <w:rsid w:val="00AD04B4"/>
    <w:rsid w:val="00AD3ABF"/>
    <w:rsid w:val="00AD615C"/>
    <w:rsid w:val="00AE0DE1"/>
    <w:rsid w:val="00AE5CA9"/>
    <w:rsid w:val="00AE6DC4"/>
    <w:rsid w:val="00AE7960"/>
    <w:rsid w:val="00AF6884"/>
    <w:rsid w:val="00AF7258"/>
    <w:rsid w:val="00B02BD9"/>
    <w:rsid w:val="00B07BAA"/>
    <w:rsid w:val="00B10407"/>
    <w:rsid w:val="00B10E2F"/>
    <w:rsid w:val="00B115A5"/>
    <w:rsid w:val="00B12DD5"/>
    <w:rsid w:val="00B1475E"/>
    <w:rsid w:val="00B1563B"/>
    <w:rsid w:val="00B1797B"/>
    <w:rsid w:val="00B275B6"/>
    <w:rsid w:val="00B32F88"/>
    <w:rsid w:val="00B35B69"/>
    <w:rsid w:val="00B369C9"/>
    <w:rsid w:val="00B41C1D"/>
    <w:rsid w:val="00B42D04"/>
    <w:rsid w:val="00B43B61"/>
    <w:rsid w:val="00B44151"/>
    <w:rsid w:val="00B45873"/>
    <w:rsid w:val="00B507FC"/>
    <w:rsid w:val="00B52DA7"/>
    <w:rsid w:val="00B56981"/>
    <w:rsid w:val="00B6200C"/>
    <w:rsid w:val="00B62819"/>
    <w:rsid w:val="00B63162"/>
    <w:rsid w:val="00B7083A"/>
    <w:rsid w:val="00B73AC1"/>
    <w:rsid w:val="00B76629"/>
    <w:rsid w:val="00B80952"/>
    <w:rsid w:val="00B81307"/>
    <w:rsid w:val="00B841B9"/>
    <w:rsid w:val="00B8457F"/>
    <w:rsid w:val="00B93033"/>
    <w:rsid w:val="00B93361"/>
    <w:rsid w:val="00B94706"/>
    <w:rsid w:val="00B94971"/>
    <w:rsid w:val="00B97424"/>
    <w:rsid w:val="00BA0DCB"/>
    <w:rsid w:val="00BA4ED3"/>
    <w:rsid w:val="00BA5D66"/>
    <w:rsid w:val="00BB279A"/>
    <w:rsid w:val="00BB6C7F"/>
    <w:rsid w:val="00BD018C"/>
    <w:rsid w:val="00BE02A8"/>
    <w:rsid w:val="00C0001B"/>
    <w:rsid w:val="00C03601"/>
    <w:rsid w:val="00C05156"/>
    <w:rsid w:val="00C05595"/>
    <w:rsid w:val="00C13EAB"/>
    <w:rsid w:val="00C2303F"/>
    <w:rsid w:val="00C232F2"/>
    <w:rsid w:val="00C2450D"/>
    <w:rsid w:val="00C31347"/>
    <w:rsid w:val="00C36CD5"/>
    <w:rsid w:val="00C476D4"/>
    <w:rsid w:val="00C5459D"/>
    <w:rsid w:val="00C63A6C"/>
    <w:rsid w:val="00C76D9E"/>
    <w:rsid w:val="00C80790"/>
    <w:rsid w:val="00C84801"/>
    <w:rsid w:val="00C86902"/>
    <w:rsid w:val="00C908D5"/>
    <w:rsid w:val="00C95BA7"/>
    <w:rsid w:val="00CA05FD"/>
    <w:rsid w:val="00CB62CC"/>
    <w:rsid w:val="00CB6CB4"/>
    <w:rsid w:val="00CC3978"/>
    <w:rsid w:val="00CD5D03"/>
    <w:rsid w:val="00CE197E"/>
    <w:rsid w:val="00CF1D27"/>
    <w:rsid w:val="00D0422A"/>
    <w:rsid w:val="00D043CD"/>
    <w:rsid w:val="00D11840"/>
    <w:rsid w:val="00D23C34"/>
    <w:rsid w:val="00D30F35"/>
    <w:rsid w:val="00D3135A"/>
    <w:rsid w:val="00D35CB6"/>
    <w:rsid w:val="00D40404"/>
    <w:rsid w:val="00D42ABC"/>
    <w:rsid w:val="00D450A4"/>
    <w:rsid w:val="00D47BC8"/>
    <w:rsid w:val="00D51F55"/>
    <w:rsid w:val="00D52C4B"/>
    <w:rsid w:val="00D60F60"/>
    <w:rsid w:val="00D62415"/>
    <w:rsid w:val="00D630C0"/>
    <w:rsid w:val="00D63D2A"/>
    <w:rsid w:val="00D64A83"/>
    <w:rsid w:val="00D6537D"/>
    <w:rsid w:val="00D65EBF"/>
    <w:rsid w:val="00D67893"/>
    <w:rsid w:val="00D7373A"/>
    <w:rsid w:val="00D87D47"/>
    <w:rsid w:val="00DA2741"/>
    <w:rsid w:val="00DA4143"/>
    <w:rsid w:val="00DA644F"/>
    <w:rsid w:val="00DB255E"/>
    <w:rsid w:val="00DB2DE3"/>
    <w:rsid w:val="00DB4549"/>
    <w:rsid w:val="00DC32A4"/>
    <w:rsid w:val="00DC5DCE"/>
    <w:rsid w:val="00DC7F48"/>
    <w:rsid w:val="00DD2157"/>
    <w:rsid w:val="00DD564C"/>
    <w:rsid w:val="00DE20B1"/>
    <w:rsid w:val="00DE4788"/>
    <w:rsid w:val="00E01745"/>
    <w:rsid w:val="00E06041"/>
    <w:rsid w:val="00E111A0"/>
    <w:rsid w:val="00E24957"/>
    <w:rsid w:val="00E24BC2"/>
    <w:rsid w:val="00E31EE8"/>
    <w:rsid w:val="00E4069C"/>
    <w:rsid w:val="00E4503E"/>
    <w:rsid w:val="00E47094"/>
    <w:rsid w:val="00E57EDF"/>
    <w:rsid w:val="00E6076C"/>
    <w:rsid w:val="00E61ABB"/>
    <w:rsid w:val="00E81CF9"/>
    <w:rsid w:val="00E829EC"/>
    <w:rsid w:val="00E84702"/>
    <w:rsid w:val="00E863B8"/>
    <w:rsid w:val="00E865B1"/>
    <w:rsid w:val="00E908AC"/>
    <w:rsid w:val="00E97016"/>
    <w:rsid w:val="00EA12F8"/>
    <w:rsid w:val="00EA438A"/>
    <w:rsid w:val="00EA5257"/>
    <w:rsid w:val="00EA558F"/>
    <w:rsid w:val="00EB696E"/>
    <w:rsid w:val="00ED2F94"/>
    <w:rsid w:val="00ED3804"/>
    <w:rsid w:val="00ED551C"/>
    <w:rsid w:val="00ED6327"/>
    <w:rsid w:val="00EE5DE7"/>
    <w:rsid w:val="00EF03A7"/>
    <w:rsid w:val="00EF1E09"/>
    <w:rsid w:val="00EF5CE3"/>
    <w:rsid w:val="00EF7031"/>
    <w:rsid w:val="00F02D48"/>
    <w:rsid w:val="00F146F3"/>
    <w:rsid w:val="00F14993"/>
    <w:rsid w:val="00F273E8"/>
    <w:rsid w:val="00F27C17"/>
    <w:rsid w:val="00F32B38"/>
    <w:rsid w:val="00F37A4E"/>
    <w:rsid w:val="00F43ECD"/>
    <w:rsid w:val="00F57FD7"/>
    <w:rsid w:val="00F62414"/>
    <w:rsid w:val="00F64B0E"/>
    <w:rsid w:val="00F64CF4"/>
    <w:rsid w:val="00F76CB3"/>
    <w:rsid w:val="00F77C2D"/>
    <w:rsid w:val="00F95DFD"/>
    <w:rsid w:val="00F96FD4"/>
    <w:rsid w:val="00FA4220"/>
    <w:rsid w:val="00FA5776"/>
    <w:rsid w:val="00FA7CF9"/>
    <w:rsid w:val="00FA7DD3"/>
    <w:rsid w:val="00FB1778"/>
    <w:rsid w:val="00FB65BE"/>
    <w:rsid w:val="00FB7264"/>
    <w:rsid w:val="00FC57C1"/>
    <w:rsid w:val="00FD5679"/>
    <w:rsid w:val="00FD7127"/>
    <w:rsid w:val="00FE1117"/>
    <w:rsid w:val="00FE208A"/>
    <w:rsid w:val="00FE7E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13"/>
    <w:pPr>
      <w:spacing w:after="200" w:line="276" w:lineRule="auto"/>
      <w:jc w:val="right"/>
    </w:pPr>
    <w:rPr>
      <w:sz w:val="22"/>
      <w:szCs w:val="22"/>
    </w:rPr>
  </w:style>
  <w:style w:type="paragraph" w:styleId="Titre2">
    <w:name w:val="heading 2"/>
    <w:basedOn w:val="Normal"/>
    <w:link w:val="Titre2Car"/>
    <w:uiPriority w:val="9"/>
    <w:qFormat/>
    <w:rsid w:val="001E7619"/>
    <w:pPr>
      <w:spacing w:before="100" w:beforeAutospacing="1" w:after="100" w:afterAutospacing="1" w:line="240" w:lineRule="auto"/>
      <w:jc w:val="left"/>
      <w:outlineLvl w:val="1"/>
    </w:pPr>
    <w:rPr>
      <w:rFonts w:ascii="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5C6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5D38F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D13"/>
    <w:pPr>
      <w:ind w:left="720"/>
      <w:contextualSpacing/>
    </w:pPr>
  </w:style>
  <w:style w:type="paragraph" w:styleId="Notedefin">
    <w:name w:val="endnote text"/>
    <w:basedOn w:val="Normal"/>
    <w:link w:val="NotedefinCar"/>
    <w:uiPriority w:val="99"/>
    <w:unhideWhenUsed/>
    <w:rsid w:val="00620C10"/>
    <w:pPr>
      <w:spacing w:after="0" w:line="240" w:lineRule="auto"/>
    </w:pPr>
    <w:rPr>
      <w:sz w:val="20"/>
      <w:szCs w:val="20"/>
    </w:rPr>
  </w:style>
  <w:style w:type="character" w:customStyle="1" w:styleId="NotedefinCar">
    <w:name w:val="Note de fin Car"/>
    <w:link w:val="Notedefin"/>
    <w:uiPriority w:val="99"/>
    <w:rsid w:val="00620C10"/>
    <w:rPr>
      <w:sz w:val="20"/>
      <w:szCs w:val="20"/>
    </w:rPr>
  </w:style>
  <w:style w:type="character" w:styleId="Appeldenotedefin">
    <w:name w:val="endnote reference"/>
    <w:uiPriority w:val="99"/>
    <w:unhideWhenUsed/>
    <w:rsid w:val="00620C10"/>
    <w:rPr>
      <w:vertAlign w:val="superscript"/>
    </w:rPr>
  </w:style>
  <w:style w:type="paragraph" w:styleId="En-tte">
    <w:name w:val="header"/>
    <w:basedOn w:val="Normal"/>
    <w:link w:val="En-tteCar"/>
    <w:uiPriority w:val="99"/>
    <w:unhideWhenUsed/>
    <w:rsid w:val="007469CB"/>
    <w:pPr>
      <w:tabs>
        <w:tab w:val="center" w:pos="4536"/>
        <w:tab w:val="right" w:pos="9072"/>
      </w:tabs>
      <w:spacing w:after="0" w:line="240" w:lineRule="auto"/>
    </w:pPr>
  </w:style>
  <w:style w:type="character" w:customStyle="1" w:styleId="En-tteCar">
    <w:name w:val="En-tête Car"/>
    <w:basedOn w:val="Policepardfaut"/>
    <w:link w:val="En-tte"/>
    <w:uiPriority w:val="99"/>
    <w:rsid w:val="007469CB"/>
  </w:style>
  <w:style w:type="paragraph" w:styleId="Pieddepage">
    <w:name w:val="footer"/>
    <w:basedOn w:val="Normal"/>
    <w:link w:val="PieddepageCar"/>
    <w:uiPriority w:val="99"/>
    <w:unhideWhenUsed/>
    <w:rsid w:val="007469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9CB"/>
  </w:style>
  <w:style w:type="character" w:customStyle="1" w:styleId="Titre4Car">
    <w:name w:val="Titre 4 Car"/>
    <w:link w:val="Titre4"/>
    <w:uiPriority w:val="9"/>
    <w:rsid w:val="005D38F6"/>
    <w:rPr>
      <w:rFonts w:ascii="Times New Roman" w:eastAsia="Times New Roman" w:hAnsi="Times New Roman" w:cs="Times New Roman"/>
      <w:b/>
      <w:bCs/>
      <w:sz w:val="24"/>
      <w:szCs w:val="24"/>
    </w:rPr>
  </w:style>
  <w:style w:type="character" w:styleId="lev">
    <w:name w:val="Strong"/>
    <w:qFormat/>
    <w:rsid w:val="005D38F6"/>
    <w:rPr>
      <w:b/>
      <w:bCs/>
    </w:rPr>
  </w:style>
  <w:style w:type="character" w:styleId="Lienhypertexte">
    <w:name w:val="Hyperlink"/>
    <w:uiPriority w:val="99"/>
    <w:unhideWhenUsed/>
    <w:rsid w:val="005D38F6"/>
    <w:rPr>
      <w:color w:val="0000FF"/>
      <w:u w:val="single"/>
    </w:rPr>
  </w:style>
  <w:style w:type="paragraph" w:styleId="NormalWeb">
    <w:name w:val="Normal (Web)"/>
    <w:basedOn w:val="Normal"/>
    <w:unhideWhenUsed/>
    <w:rsid w:val="008E1493"/>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787DC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87DC4"/>
    <w:rPr>
      <w:rFonts w:ascii="Tahoma" w:hAnsi="Tahoma" w:cs="Tahoma"/>
      <w:sz w:val="16"/>
      <w:szCs w:val="16"/>
    </w:rPr>
  </w:style>
  <w:style w:type="character" w:customStyle="1" w:styleId="Titre2Car">
    <w:name w:val="Titre 2 Car"/>
    <w:link w:val="Titre2"/>
    <w:uiPriority w:val="9"/>
    <w:rsid w:val="001E7619"/>
    <w:rPr>
      <w:rFonts w:ascii="Times New Roman" w:hAnsi="Times New Roman" w:cs="Times New Roman"/>
      <w:b/>
      <w:bCs/>
      <w:sz w:val="36"/>
      <w:szCs w:val="36"/>
    </w:rPr>
  </w:style>
  <w:style w:type="character" w:styleId="Marquedecommentaire">
    <w:name w:val="annotation reference"/>
    <w:uiPriority w:val="99"/>
    <w:semiHidden/>
    <w:unhideWhenUsed/>
    <w:rsid w:val="001E7619"/>
    <w:rPr>
      <w:sz w:val="16"/>
      <w:szCs w:val="16"/>
    </w:rPr>
  </w:style>
  <w:style w:type="paragraph" w:styleId="Commentaire">
    <w:name w:val="annotation text"/>
    <w:basedOn w:val="Normal"/>
    <w:link w:val="CommentaireCar"/>
    <w:uiPriority w:val="99"/>
    <w:semiHidden/>
    <w:unhideWhenUsed/>
    <w:rsid w:val="001E7619"/>
    <w:pPr>
      <w:spacing w:line="240" w:lineRule="auto"/>
      <w:jc w:val="left"/>
    </w:pPr>
    <w:rPr>
      <w:sz w:val="20"/>
      <w:szCs w:val="20"/>
    </w:rPr>
  </w:style>
  <w:style w:type="character" w:customStyle="1" w:styleId="CommentaireCar">
    <w:name w:val="Commentaire Car"/>
    <w:basedOn w:val="Policepardfaut"/>
    <w:link w:val="Commentaire"/>
    <w:uiPriority w:val="99"/>
    <w:semiHidden/>
    <w:rsid w:val="001E7619"/>
  </w:style>
  <w:style w:type="paragraph" w:styleId="Objetducommentaire">
    <w:name w:val="annotation subject"/>
    <w:basedOn w:val="Commentaire"/>
    <w:next w:val="Commentaire"/>
    <w:link w:val="ObjetducommentaireCar"/>
    <w:uiPriority w:val="99"/>
    <w:semiHidden/>
    <w:unhideWhenUsed/>
    <w:rsid w:val="001E7619"/>
    <w:rPr>
      <w:b/>
      <w:bCs/>
    </w:rPr>
  </w:style>
  <w:style w:type="character" w:customStyle="1" w:styleId="ObjetducommentaireCar">
    <w:name w:val="Objet du commentaire Car"/>
    <w:link w:val="Objetducommentaire"/>
    <w:uiPriority w:val="99"/>
    <w:semiHidden/>
    <w:rsid w:val="001E7619"/>
    <w:rPr>
      <w:b/>
      <w:bCs/>
    </w:rPr>
  </w:style>
  <w:style w:type="paragraph" w:customStyle="1" w:styleId="arttextmain">
    <w:name w:val="arttextmain"/>
    <w:basedOn w:val="Normal"/>
    <w:rsid w:val="001E7619"/>
    <w:pPr>
      <w:spacing w:before="100" w:beforeAutospacing="1" w:after="100" w:afterAutospacing="1" w:line="240" w:lineRule="auto"/>
      <w:jc w:val="left"/>
    </w:pPr>
    <w:rPr>
      <w:rFonts w:ascii="Times New Roman" w:hAnsi="Times New Roman" w:cs="Times New Roman"/>
      <w:sz w:val="24"/>
      <w:szCs w:val="24"/>
    </w:rPr>
  </w:style>
  <w:style w:type="character" w:styleId="Appelnotedebasdep">
    <w:name w:val="footnote reference"/>
    <w:uiPriority w:val="99"/>
    <w:rsid w:val="001E7619"/>
    <w:rPr>
      <w:vertAlign w:val="superscript"/>
    </w:rPr>
  </w:style>
  <w:style w:type="character" w:customStyle="1" w:styleId="apple-converted-space">
    <w:name w:val="apple-converted-space"/>
    <w:rsid w:val="001E7619"/>
  </w:style>
  <w:style w:type="paragraph" w:styleId="Notedebasdepage">
    <w:name w:val="footnote text"/>
    <w:basedOn w:val="Normal"/>
    <w:link w:val="NotedebasdepageCar"/>
    <w:autoRedefine/>
    <w:uiPriority w:val="99"/>
    <w:qFormat/>
    <w:rsid w:val="00844F13"/>
    <w:pPr>
      <w:bidi/>
      <w:spacing w:after="0" w:line="240" w:lineRule="auto"/>
      <w:jc w:val="both"/>
    </w:pPr>
    <w:rPr>
      <w:rFonts w:ascii="Times New Roman" w:hAnsi="Times New Roman" w:cs="Times New Roman"/>
      <w:sz w:val="20"/>
      <w:szCs w:val="20"/>
    </w:rPr>
  </w:style>
  <w:style w:type="character" w:customStyle="1" w:styleId="NotedebasdepageCar">
    <w:name w:val="Note de bas de page Car"/>
    <w:link w:val="Notedebasdepage"/>
    <w:uiPriority w:val="99"/>
    <w:rsid w:val="00844F13"/>
    <w:rPr>
      <w:rFonts w:ascii="Times New Roman" w:hAnsi="Times New Roman" w:cs="Times New Roman"/>
    </w:rPr>
  </w:style>
  <w:style w:type="numbering" w:customStyle="1" w:styleId="Aucuneliste1">
    <w:name w:val="Aucune liste1"/>
    <w:next w:val="Aucuneliste"/>
    <w:semiHidden/>
    <w:rsid w:val="002441C0"/>
  </w:style>
  <w:style w:type="character" w:styleId="Numrodepage">
    <w:name w:val="page number"/>
    <w:rsid w:val="002441C0"/>
  </w:style>
  <w:style w:type="numbering" w:customStyle="1" w:styleId="StyleNumrosComplexeArabicTransparent18ptAvant111c">
    <w:name w:val="Style Numéros (Complexe) Arabic Transparent 18 pt Avant : 111 c..."/>
    <w:basedOn w:val="Aucuneliste"/>
    <w:rsid w:val="002441C0"/>
    <w:pPr>
      <w:numPr>
        <w:numId w:val="2"/>
      </w:numPr>
    </w:pPr>
  </w:style>
  <w:style w:type="character" w:customStyle="1" w:styleId="italique">
    <w:name w:val="italique"/>
    <w:rsid w:val="002441C0"/>
  </w:style>
  <w:style w:type="character" w:styleId="Emphaseintense">
    <w:name w:val="Intense Emphasis"/>
    <w:uiPriority w:val="21"/>
    <w:qFormat/>
    <w:rsid w:val="00140F27"/>
    <w:rPr>
      <w:b/>
      <w:bCs/>
      <w:i/>
      <w:iCs/>
      <w:color w:val="4F81BD"/>
    </w:rPr>
  </w:style>
  <w:style w:type="numbering" w:customStyle="1" w:styleId="Aucuneliste2">
    <w:name w:val="Aucune liste2"/>
    <w:next w:val="Aucuneliste"/>
    <w:semiHidden/>
    <w:rsid w:val="00564859"/>
  </w:style>
  <w:style w:type="numbering" w:customStyle="1" w:styleId="StyleNumrosComplexeArabicTransparent18ptAvant111c1">
    <w:name w:val="Style Numéros (Complexe) Arabic Transparent 18 pt Avant : 111 c...1"/>
    <w:basedOn w:val="Aucuneliste"/>
    <w:rsid w:val="00564859"/>
    <w:pPr>
      <w:numPr>
        <w:numId w:val="1"/>
      </w:numPr>
    </w:pPr>
  </w:style>
  <w:style w:type="table" w:styleId="Grilledutableau">
    <w:name w:val="Table Grid"/>
    <w:basedOn w:val="TableauNormal"/>
    <w:uiPriority w:val="59"/>
    <w:rsid w:val="0070115B"/>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66">
    <w:name w:val="style66"/>
    <w:rsid w:val="00881CF1"/>
  </w:style>
  <w:style w:type="character" w:styleId="Lienhypertextesuivivisit">
    <w:name w:val="FollowedHyperlink"/>
    <w:rsid w:val="00881CF1"/>
    <w:rPr>
      <w:color w:val="800080"/>
      <w:u w:val="single"/>
    </w:rPr>
  </w:style>
  <w:style w:type="character" w:customStyle="1" w:styleId="hps">
    <w:name w:val="hps"/>
    <w:rsid w:val="00881CF1"/>
  </w:style>
  <w:style w:type="paragraph" w:styleId="Explorateurdedocuments">
    <w:name w:val="Document Map"/>
    <w:basedOn w:val="Normal"/>
    <w:link w:val="ExplorateurdedocumentsCar"/>
    <w:uiPriority w:val="99"/>
    <w:semiHidden/>
    <w:unhideWhenUsed/>
    <w:rsid w:val="00216D0E"/>
    <w:pPr>
      <w:bidi/>
      <w:spacing w:after="0" w:line="240" w:lineRule="auto"/>
      <w:jc w:val="left"/>
    </w:pPr>
    <w:rPr>
      <w:rFonts w:ascii="Tahoma" w:hAnsi="Tahoma" w:cs="Tahoma"/>
      <w:sz w:val="16"/>
      <w:szCs w:val="16"/>
      <w:lang w:val="en-US" w:eastAsia="en-US"/>
    </w:rPr>
  </w:style>
  <w:style w:type="character" w:customStyle="1" w:styleId="ExplorateurdedocumentsCar">
    <w:name w:val="Explorateur de documents Car"/>
    <w:link w:val="Explorateurdedocuments"/>
    <w:uiPriority w:val="99"/>
    <w:semiHidden/>
    <w:rsid w:val="00216D0E"/>
    <w:rPr>
      <w:rFonts w:ascii="Tahoma" w:hAnsi="Tahoma" w:cs="Tahoma"/>
      <w:sz w:val="16"/>
      <w:szCs w:val="16"/>
      <w:lang w:val="en-US" w:eastAsia="en-US"/>
    </w:rPr>
  </w:style>
  <w:style w:type="character" w:customStyle="1" w:styleId="Titre3Car">
    <w:name w:val="Titre 3 Car"/>
    <w:basedOn w:val="Policepardfaut"/>
    <w:link w:val="Titre3"/>
    <w:uiPriority w:val="9"/>
    <w:semiHidden/>
    <w:rsid w:val="005C64DA"/>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uiPriority w:val="99"/>
    <w:semiHidden/>
    <w:unhideWhenUsed/>
    <w:rsid w:val="0038588D"/>
    <w:pPr>
      <w:spacing w:after="120"/>
    </w:pPr>
  </w:style>
  <w:style w:type="character" w:customStyle="1" w:styleId="CorpsdetexteCar">
    <w:name w:val="Corps de texte Car"/>
    <w:basedOn w:val="Policepardfaut"/>
    <w:link w:val="Corpsdetexte"/>
    <w:uiPriority w:val="99"/>
    <w:semiHidden/>
    <w:rsid w:val="0038588D"/>
    <w:rPr>
      <w:sz w:val="22"/>
      <w:szCs w:val="22"/>
    </w:rPr>
  </w:style>
  <w:style w:type="character" w:customStyle="1" w:styleId="tlid-translation">
    <w:name w:val="tlid-translation"/>
    <w:basedOn w:val="Policepardfaut"/>
    <w:rsid w:val="00E06041"/>
  </w:style>
</w:styles>
</file>

<file path=word/webSettings.xml><?xml version="1.0" encoding="utf-8"?>
<w:webSettings xmlns:r="http://schemas.openxmlformats.org/officeDocument/2006/relationships" xmlns:w="http://schemas.openxmlformats.org/wordprocessingml/2006/main">
  <w:divs>
    <w:div w:id="12154196">
      <w:bodyDiv w:val="1"/>
      <w:marLeft w:val="0"/>
      <w:marRight w:val="0"/>
      <w:marTop w:val="0"/>
      <w:marBottom w:val="0"/>
      <w:divBdr>
        <w:top w:val="none" w:sz="0" w:space="0" w:color="auto"/>
        <w:left w:val="none" w:sz="0" w:space="0" w:color="auto"/>
        <w:bottom w:val="none" w:sz="0" w:space="0" w:color="auto"/>
        <w:right w:val="none" w:sz="0" w:space="0" w:color="auto"/>
      </w:divBdr>
    </w:div>
    <w:div w:id="542524269">
      <w:bodyDiv w:val="1"/>
      <w:marLeft w:val="0"/>
      <w:marRight w:val="0"/>
      <w:marTop w:val="0"/>
      <w:marBottom w:val="0"/>
      <w:divBdr>
        <w:top w:val="none" w:sz="0" w:space="0" w:color="auto"/>
        <w:left w:val="none" w:sz="0" w:space="0" w:color="auto"/>
        <w:bottom w:val="none" w:sz="0" w:space="0" w:color="auto"/>
        <w:right w:val="none" w:sz="0" w:space="0" w:color="auto"/>
      </w:divBdr>
    </w:div>
    <w:div w:id="5535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nessa.omriadh@gmail.com"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اللغة العربية وآدابه</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99CA2-BAF4-42F2-B61D-417CEB14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5062</Words>
  <Characters>27843</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اب35</vt:lpstr>
    </vt:vector>
  </TitlesOfParts>
  <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اب35</dc:title>
  <dc:subject/>
  <dc:creator>mmb</dc:creator>
  <cp:keywords/>
  <cp:lastModifiedBy>Mes Documents</cp:lastModifiedBy>
  <cp:revision>8</cp:revision>
  <cp:lastPrinted>2018-09-04T16:27:00Z</cp:lastPrinted>
  <dcterms:created xsi:type="dcterms:W3CDTF">2019-08-23T11:12:00Z</dcterms:created>
  <dcterms:modified xsi:type="dcterms:W3CDTF">2019-09-18T15:36:00Z</dcterms:modified>
</cp:coreProperties>
</file>