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5C" w:rsidRPr="00A061DE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الاسم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واللّقب: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سعيد  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lang w:bidi="ar-DZ"/>
        </w:rPr>
        <w:t>Seid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  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>بوخاوش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lang w:bidi="ar-DZ"/>
        </w:rPr>
        <w:t>Boukhaouche</w:t>
      </w:r>
      <w:proofErr w:type="spellEnd"/>
    </w:p>
    <w:p w:rsidR="000F2E5C" w:rsidRPr="00A061DE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آخر شهادة محصّل عليها وتاريخ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إصدار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ها</w:t>
      </w:r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الدكتوراه 2012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/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التأهيل </w:t>
      </w: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الجامعيّ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 xml:space="preserve"> 2014</w:t>
      </w:r>
    </w:p>
    <w:p w:rsidR="000F2E5C" w:rsidRPr="00A061DE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التخصّص: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لسانيّات تطبيقيّة</w:t>
      </w:r>
    </w:p>
    <w:p w:rsidR="000F2E5C" w:rsidRPr="00A061DE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الرّتبة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أ</w:t>
      </w:r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ستاذ محاضر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End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 </w:t>
      </w:r>
      <w:proofErr w:type="spellStart"/>
      <w:r w:rsidRPr="00A061DE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</w:p>
    <w:p w:rsidR="000F2E5C" w:rsidRPr="00A061DE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spellStart"/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الوظيفة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أستاذ</w:t>
      </w:r>
    </w:p>
    <w:p w:rsidR="000F2E5C" w:rsidRPr="00A061DE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المؤسّسة</w:t>
      </w:r>
      <w:proofErr w:type="gram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proofErr w:type="spellStart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الأصلية:</w:t>
      </w:r>
      <w:proofErr w:type="spellEnd"/>
      <w:r w:rsidRPr="00A061DE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</w:t>
      </w:r>
      <w:r w:rsidRPr="00A061DE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البليدة 02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المجالات العلمية المشتغل فيها:</w:t>
      </w: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نائب رئيس القسم مكلف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بـ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د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(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مسؤول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ميدان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2007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نائب عميد مكلف بالدراسات بكلية الآداب </w:t>
      </w:r>
      <w:proofErr w:type="gram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واللغات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،</w:t>
      </w:r>
      <w:proofErr w:type="spellEnd"/>
      <w:proofErr w:type="gram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البليدة 2  ـ 2012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F2E5C" w:rsidRPr="00483CE7" w:rsidRDefault="000F2E5C" w:rsidP="000F2E5C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المشاركة في تأهيل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وترسيم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أساتذة التعليم الثانوي 2003 ـ 2006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proofErr w:type="spellEnd"/>
    </w:p>
    <w:p w:rsidR="000F2E5C" w:rsidRPr="00483CE7" w:rsidRDefault="000F2E5C" w:rsidP="000F2E5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proofErr w:type="gramStart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المنشورات</w:t>
      </w:r>
      <w:proofErr w:type="gramEnd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الخمسة الأخيرة: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 </w:t>
      </w:r>
      <w:proofErr w:type="spellStart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  <w:proofErr w:type="spellEnd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الك</w:t>
      </w:r>
      <w:proofErr w:type="gramEnd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تب </w:t>
      </w:r>
      <w:proofErr w:type="spellStart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  <w:proofErr w:type="spellEnd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ـ </w:t>
      </w: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الاستعمار الفرنسي و سياسة الفرنسة في الجزائر ـ دار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تفتيلت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 ـ طبعة وزارة الثقافة ـ الجزائر ـ  ط :1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2014 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مقاومة التيار الإصلاحي في الجزائر لسياسة الفرنسة و دوره في الحفاظ على اللغة العربية ـ دار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تفتيلت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 ـ طبعة وزارة الثقافة ـ الجزائر ـ  ط :1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2014 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2.</w:t>
      </w:r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المطبوعات</w:t>
      </w:r>
      <w:proofErr w:type="gramEnd"/>
      <w:r w:rsidRPr="00483CE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دروس في النحو الوظيفي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: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الجمل ـ أشباه الجمل ـ الأساليب .2011</w:t>
      </w:r>
    </w:p>
    <w:p w:rsidR="000F2E5C" w:rsidRPr="00483CE7" w:rsidRDefault="000F2E5C" w:rsidP="000F2E5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ـ الصوتيات ـ دروس و نصوص </w:t>
      </w:r>
      <w:proofErr w:type="spellStart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>/</w:t>
      </w:r>
      <w:proofErr w:type="spellEnd"/>
      <w:r w:rsidRPr="00483CE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2013</w:t>
      </w:r>
    </w:p>
    <w:p w:rsidR="00E940F9" w:rsidRDefault="00E940F9">
      <w:pPr>
        <w:rPr>
          <w:lang w:bidi="ar-DZ"/>
        </w:rPr>
      </w:pPr>
    </w:p>
    <w:sectPr w:rsidR="00E940F9" w:rsidSect="00E9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2E5C"/>
    <w:rsid w:val="00044D26"/>
    <w:rsid w:val="000F2E5C"/>
    <w:rsid w:val="003E53B3"/>
    <w:rsid w:val="00E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5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3B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 tekabdji</dc:creator>
  <cp:lastModifiedBy>salah tekabdji</cp:lastModifiedBy>
  <cp:revision>1</cp:revision>
  <dcterms:created xsi:type="dcterms:W3CDTF">2018-10-17T17:05:00Z</dcterms:created>
  <dcterms:modified xsi:type="dcterms:W3CDTF">2018-10-17T17:05:00Z</dcterms:modified>
</cp:coreProperties>
</file>