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D7" w:rsidRPr="002A7880" w:rsidRDefault="00D34DD7" w:rsidP="00D34DD7">
      <w:pPr>
        <w:bidi/>
        <w:jc w:val="center"/>
        <w:rPr>
          <w:rFonts w:ascii="Arial Black" w:hAnsi="Arial Black"/>
          <w:b/>
          <w:bCs/>
        </w:rPr>
      </w:pPr>
      <w:proofErr w:type="spellStart"/>
      <w:r>
        <w:rPr>
          <w:rFonts w:ascii="Arial Black" w:hAnsi="Arial Black"/>
          <w:b/>
          <w:bCs/>
        </w:rPr>
        <w:t>People’s</w:t>
      </w:r>
      <w:proofErr w:type="spellEnd"/>
      <w:r>
        <w:rPr>
          <w:rFonts w:ascii="Arial Black" w:hAnsi="Arial Black"/>
          <w:b/>
          <w:bCs/>
        </w:rPr>
        <w:t xml:space="preserve"> </w:t>
      </w:r>
      <w:proofErr w:type="spellStart"/>
      <w:r>
        <w:rPr>
          <w:rFonts w:ascii="Arial Black" w:hAnsi="Arial Black"/>
          <w:b/>
          <w:bCs/>
        </w:rPr>
        <w:t>Democratic</w:t>
      </w:r>
      <w:proofErr w:type="spellEnd"/>
      <w:r>
        <w:rPr>
          <w:rFonts w:ascii="Arial Black" w:hAnsi="Arial Black"/>
          <w:b/>
          <w:bCs/>
        </w:rPr>
        <w:t xml:space="preserve"> </w:t>
      </w:r>
      <w:proofErr w:type="spellStart"/>
      <w:r>
        <w:rPr>
          <w:rFonts w:ascii="Arial Black" w:hAnsi="Arial Black"/>
          <w:b/>
          <w:bCs/>
        </w:rPr>
        <w:t>Republic</w:t>
      </w:r>
      <w:proofErr w:type="spellEnd"/>
      <w:r>
        <w:rPr>
          <w:rFonts w:ascii="Arial Black" w:hAnsi="Arial Black"/>
          <w:b/>
          <w:bCs/>
        </w:rPr>
        <w:t xml:space="preserve"> of </w:t>
      </w:r>
      <w:proofErr w:type="spellStart"/>
      <w:r>
        <w:rPr>
          <w:rFonts w:ascii="Arial Black" w:hAnsi="Arial Black"/>
          <w:b/>
          <w:bCs/>
        </w:rPr>
        <w:t>Algeria</w:t>
      </w:r>
      <w:proofErr w:type="spellEnd"/>
    </w:p>
    <w:p w:rsidR="00D34DD7" w:rsidRPr="00805326" w:rsidRDefault="00D34DD7" w:rsidP="00D34DD7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805326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805326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D34DD7" w:rsidRPr="00B12E0B" w:rsidRDefault="00D34DD7" w:rsidP="00D34DD7">
      <w:pPr>
        <w:bidi/>
        <w:jc w:val="center"/>
        <w:rPr>
          <w:rFonts w:ascii="Arial Black" w:hAnsi="Arial Black"/>
          <w:b/>
          <w:bCs/>
          <w:sz w:val="20"/>
          <w:szCs w:val="20"/>
          <w:rtl/>
        </w:rPr>
      </w:pPr>
      <w:r w:rsidRPr="00BD4728">
        <w:rPr>
          <w:rFonts w:ascii="Arial Black" w:hAnsi="Arial Black"/>
          <w:b/>
          <w:bCs/>
          <w:sz w:val="20"/>
          <w:szCs w:val="20"/>
          <w:lang w:val="en-GB"/>
        </w:rPr>
        <w:t>Ministry of Higher Education and Scientific Research</w:t>
      </w:r>
    </w:p>
    <w:p w:rsidR="00D34DD7" w:rsidRDefault="00D34DD7" w:rsidP="00D34DD7">
      <w:pPr>
        <w:bidi/>
        <w:spacing w:before="1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42545</wp:posOffset>
            </wp:positionV>
            <wp:extent cx="723265" cy="66802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326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805326">
        <w:rPr>
          <w:rFonts w:ascii="Arial Black" w:hAnsi="Arial Black"/>
        </w:rPr>
        <w:t>2</w:t>
      </w:r>
      <w:r w:rsidRPr="00805326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</w:t>
      </w:r>
      <w:proofErr w:type="spellStart"/>
      <w:r w:rsidRPr="00805326">
        <w:rPr>
          <w:rFonts w:ascii="AlHarfAlJadid-One" w:hAnsi="AlHarfAlJadid-One" w:cs="AF_Taif Normal" w:hint="cs"/>
          <w:sz w:val="28"/>
          <w:szCs w:val="28"/>
          <w:rtl/>
          <w:lang w:bidi="ar-DZ"/>
        </w:rPr>
        <w:t>لونيسي</w:t>
      </w:r>
      <w:proofErr w:type="spellEnd"/>
      <w:r w:rsidRPr="00805326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علي</w:t>
      </w:r>
      <w:r>
        <w:rPr>
          <w:rFonts w:cs="Traditional Arabic"/>
          <w:b/>
          <w:bCs/>
          <w:sz w:val="28"/>
          <w:szCs w:val="28"/>
        </w:rPr>
        <w:t xml:space="preserve">          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</w:t>
      </w:r>
      <w:proofErr w:type="spellStart"/>
      <w:r w:rsidRPr="00B106CC">
        <w:rPr>
          <w:rFonts w:ascii="Arial Black" w:hAnsi="Arial Black"/>
          <w:b/>
          <w:bCs/>
        </w:rPr>
        <w:t>Universit</w:t>
      </w:r>
      <w:r>
        <w:rPr>
          <w:rFonts w:ascii="Arial Black" w:hAnsi="Arial Black"/>
          <w:b/>
          <w:bCs/>
        </w:rPr>
        <w:t>y</w:t>
      </w:r>
      <w:proofErr w:type="spellEnd"/>
      <w:r>
        <w:rPr>
          <w:rFonts w:ascii="Arial Black" w:hAnsi="Arial Black"/>
          <w:b/>
          <w:bCs/>
        </w:rPr>
        <w:t xml:space="preserve"> of</w:t>
      </w:r>
      <w:r w:rsidRPr="00B106CC">
        <w:rPr>
          <w:rFonts w:ascii="Arial Black" w:hAnsi="Arial Black"/>
          <w:b/>
          <w:bCs/>
        </w:rPr>
        <w:t xml:space="preserve"> Blida 2 Lounici Ali</w:t>
      </w:r>
      <w:r w:rsidRPr="008C480E">
        <w:rPr>
          <w:rFonts w:ascii="Arial Black" w:hAnsi="Arial Black"/>
          <w:b/>
          <w:bCs/>
        </w:rPr>
        <w:t xml:space="preserve"> </w:t>
      </w:r>
      <w:r>
        <w:rPr>
          <w:b/>
          <w:bCs/>
        </w:rPr>
        <w:t xml:space="preserve"> </w:t>
      </w:r>
    </w:p>
    <w:p w:rsidR="00D34DD7" w:rsidRPr="001A467E" w:rsidRDefault="00D34DD7" w:rsidP="00D34DD7">
      <w:pPr>
        <w:bidi/>
        <w:spacing w:before="120"/>
        <w:rPr>
          <w:rFonts w:ascii="Arial Black" w:hAnsi="Arial Black"/>
          <w:b/>
          <w:bCs/>
          <w:sz w:val="19"/>
          <w:szCs w:val="19"/>
        </w:rPr>
      </w:pPr>
      <w:r w:rsidRPr="00217465">
        <w:rPr>
          <w:rFonts w:ascii="AlHarfAlJadid-One" w:hAnsi="AlHarfAlJadid-One" w:cs="AF_Taif Normal" w:hint="cs"/>
          <w:b/>
          <w:bCs/>
          <w:rtl/>
          <w:lang w:bidi="ar-DZ"/>
        </w:rPr>
        <w:t>كــلـيــة</w:t>
      </w:r>
      <w:r w:rsidRPr="00217465">
        <w:rPr>
          <w:rFonts w:ascii="AlHarfAlJadid-One" w:hAnsi="AlHarfAlJadid-One" w:cs="AF_Taif Normal"/>
          <w:b/>
          <w:bCs/>
          <w:rtl/>
          <w:lang w:bidi="ar-DZ"/>
        </w:rPr>
        <w:t xml:space="preserve"> </w:t>
      </w:r>
      <w:r w:rsidRPr="00217465">
        <w:rPr>
          <w:rFonts w:ascii="AlHarfAlJadid-One" w:hAnsi="AlHarfAlJadid-One" w:cs="AF_Taif Normal" w:hint="cs"/>
          <w:b/>
          <w:bCs/>
          <w:rtl/>
          <w:lang w:bidi="ar-DZ"/>
        </w:rPr>
        <w:t>الآداب و الـلغــات</w:t>
      </w:r>
      <w:r w:rsidRPr="0021746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217465">
        <w:rPr>
          <w:rFonts w:cs="Sultan bold" w:hint="cs"/>
          <w:b/>
          <w:bCs/>
          <w:szCs w:val="28"/>
          <w:rtl/>
        </w:rPr>
        <w:t xml:space="preserve"> </w:t>
      </w:r>
      <w:r w:rsidRPr="00217465">
        <w:rPr>
          <w:rFonts w:cs="Sultan bold"/>
          <w:b/>
          <w:bCs/>
          <w:szCs w:val="28"/>
          <w:lang w:bidi="ar-DZ"/>
        </w:rPr>
        <w:t xml:space="preserve">  </w:t>
      </w:r>
      <w:r w:rsidRPr="00217465">
        <w:rPr>
          <w:rFonts w:ascii="Arial Black" w:hAnsi="Arial Black"/>
          <w:b/>
          <w:bCs/>
          <w:sz w:val="19"/>
          <w:szCs w:val="19"/>
        </w:rPr>
        <w:t xml:space="preserve">                         </w:t>
      </w:r>
      <w:r w:rsidRPr="00217465">
        <w:rPr>
          <w:rFonts w:ascii="Arial Black" w:hAnsi="Arial Black" w:hint="cs"/>
          <w:b/>
          <w:bCs/>
          <w:sz w:val="19"/>
          <w:szCs w:val="19"/>
          <w:rtl/>
        </w:rPr>
        <w:t xml:space="preserve">          </w:t>
      </w:r>
      <w:r w:rsidRPr="00217465">
        <w:rPr>
          <w:rFonts w:ascii="Arial Black" w:hAnsi="Arial Black"/>
          <w:b/>
          <w:bCs/>
          <w:sz w:val="19"/>
          <w:szCs w:val="19"/>
        </w:rPr>
        <w:t xml:space="preserve">      </w:t>
      </w:r>
      <w:r w:rsidRPr="00217465">
        <w:rPr>
          <w:rFonts w:ascii="Arial Black" w:hAnsi="Arial Black" w:hint="cs"/>
          <w:b/>
          <w:bCs/>
          <w:sz w:val="19"/>
          <w:szCs w:val="19"/>
          <w:rtl/>
        </w:rPr>
        <w:t xml:space="preserve">  </w:t>
      </w:r>
      <w:r w:rsidRPr="00217465">
        <w:rPr>
          <w:rFonts w:ascii="Arial Black" w:hAnsi="Arial Black"/>
          <w:b/>
          <w:bCs/>
          <w:sz w:val="19"/>
          <w:szCs w:val="19"/>
        </w:rPr>
        <w:t xml:space="preserve">  </w:t>
      </w:r>
      <w:r w:rsidRPr="00217465">
        <w:rPr>
          <w:rFonts w:ascii="Arial Black" w:hAnsi="Arial Black" w:hint="cs"/>
          <w:b/>
          <w:bCs/>
          <w:sz w:val="19"/>
          <w:szCs w:val="19"/>
          <w:rtl/>
        </w:rPr>
        <w:t xml:space="preserve">              </w:t>
      </w:r>
      <w:r w:rsidRPr="00217465">
        <w:rPr>
          <w:rFonts w:ascii="Arial Black" w:hAnsi="Arial Black"/>
          <w:b/>
          <w:bCs/>
          <w:sz w:val="19"/>
          <w:szCs w:val="19"/>
        </w:rPr>
        <w:t xml:space="preserve"> </w:t>
      </w:r>
      <w:r w:rsidRPr="00217465">
        <w:rPr>
          <w:rFonts w:ascii="Arial Black" w:hAnsi="Arial Black" w:hint="cs"/>
          <w:b/>
          <w:bCs/>
          <w:sz w:val="19"/>
          <w:szCs w:val="19"/>
          <w:rtl/>
        </w:rPr>
        <w:t xml:space="preserve"> </w:t>
      </w:r>
      <w:proofErr w:type="spellStart"/>
      <w:r w:rsidRPr="00C15A07">
        <w:rPr>
          <w:rFonts w:ascii="Arial Black" w:hAnsi="Arial Black"/>
          <w:b/>
          <w:bCs/>
          <w:sz w:val="20"/>
          <w:szCs w:val="20"/>
        </w:rPr>
        <w:t>Facult</w:t>
      </w:r>
      <w:r>
        <w:rPr>
          <w:rFonts w:ascii="Arial Black" w:hAnsi="Arial Black"/>
          <w:b/>
          <w:bCs/>
          <w:sz w:val="20"/>
          <w:szCs w:val="20"/>
        </w:rPr>
        <w:t>y</w:t>
      </w:r>
      <w:proofErr w:type="spellEnd"/>
      <w:r w:rsidRPr="00C15A07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 xml:space="preserve">of Arts and </w:t>
      </w:r>
      <w:proofErr w:type="spellStart"/>
      <w:r>
        <w:rPr>
          <w:rFonts w:ascii="Arial Black" w:hAnsi="Arial Black"/>
          <w:b/>
          <w:bCs/>
          <w:sz w:val="20"/>
          <w:szCs w:val="20"/>
        </w:rPr>
        <w:t>Languages</w:t>
      </w:r>
      <w:proofErr w:type="spellEnd"/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72.4pt;margin-top:3.5pt;width:297.75pt;height:156pt;z-index:251661312" fillcolor="#9bbb59 [3206]" strokecolor="#f2f2f2 [3041]" strokeweight="3pt">
            <v:shadow on="t" type="perspective" color="#4e6128 [1606]" opacity=".5" offset="1pt" offset2="-1pt"/>
          </v:shape>
        </w:pict>
      </w: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0.9pt;margin-top:15.15pt;width:242.25pt;height:102.75pt;z-index:251662336">
            <v:textbox>
              <w:txbxContent>
                <w:p w:rsidR="00E66C6F" w:rsidRDefault="00E66C6F" w:rsidP="00D34DD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D34DD7" w:rsidRDefault="00D34DD7" w:rsidP="00D34DD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BB65AB">
                    <w:rPr>
                      <w:b/>
                      <w:bCs/>
                      <w:sz w:val="32"/>
                      <w:szCs w:val="32"/>
                    </w:rPr>
                    <w:t>Département de français</w:t>
                  </w:r>
                </w:p>
                <w:p w:rsidR="00D34DD7" w:rsidRDefault="00D34DD7" w:rsidP="006947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Examens  </w:t>
                  </w:r>
                  <w:r w:rsidR="00707691">
                    <w:rPr>
                      <w:b/>
                      <w:bCs/>
                      <w:sz w:val="28"/>
                      <w:szCs w:val="28"/>
                    </w:rPr>
                    <w:t xml:space="preserve"> de  </w:t>
                  </w:r>
                  <w:r w:rsidR="006947E4">
                    <w:rPr>
                      <w:b/>
                      <w:bCs/>
                      <w:color w:val="00B050"/>
                      <w:sz w:val="28"/>
                      <w:szCs w:val="28"/>
                    </w:rPr>
                    <w:t>R</w:t>
                  </w:r>
                  <w:r w:rsidR="00707691" w:rsidRPr="00E66C6F">
                    <w:rPr>
                      <w:b/>
                      <w:bCs/>
                      <w:color w:val="00B050"/>
                      <w:sz w:val="28"/>
                      <w:szCs w:val="28"/>
                    </w:rPr>
                    <w:t>écupération</w:t>
                  </w:r>
                  <w:r w:rsidR="00707691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D34DD7" w:rsidRDefault="00D34DD7" w:rsidP="00E1482C">
                  <w:pPr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Du </w:t>
                  </w:r>
                  <w:r w:rsidR="00E1482C">
                    <w:rPr>
                      <w:b/>
                      <w:bCs/>
                      <w:sz w:val="36"/>
                      <w:szCs w:val="36"/>
                    </w:rPr>
                    <w:t>03 au 06 Novembre</w:t>
                  </w:r>
                  <w:r w:rsidRPr="00BB65AB">
                    <w:rPr>
                      <w:b/>
                      <w:bCs/>
                      <w:sz w:val="32"/>
                      <w:szCs w:val="32"/>
                    </w:rPr>
                    <w:t>2020</w:t>
                  </w:r>
                </w:p>
              </w:txbxContent>
            </v:textbox>
          </v:shape>
        </w:pict>
      </w: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E1482C" w:rsidRDefault="00E1482C" w:rsidP="00E1482C">
      <w:pPr>
        <w:pStyle w:val="xmsonormal"/>
        <w:bidi/>
        <w:spacing w:before="0" w:beforeAutospacing="0" w:after="0" w:afterAutospacing="0"/>
        <w:jc w:val="both"/>
        <w:rPr>
          <w:sz w:val="28"/>
          <w:szCs w:val="28"/>
          <w:lang w:bidi="ar-DZ"/>
        </w:rPr>
      </w:pPr>
    </w:p>
    <w:p w:rsidR="00D34DD7" w:rsidRDefault="00D34DD7" w:rsidP="00D34DD7"/>
    <w:p w:rsidR="00D34DD7" w:rsidRDefault="00E1482C" w:rsidP="00E1482C">
      <w:pPr>
        <w:shd w:val="clear" w:color="auto" w:fill="00B050"/>
        <w:jc w:val="center"/>
      </w:pPr>
      <w:r w:rsidRPr="00BB65AB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 </w:t>
      </w:r>
      <w:r w:rsidRPr="00D078C0">
        <w:rPr>
          <w:b/>
          <w:bCs/>
          <w:sz w:val="28"/>
          <w:szCs w:val="28"/>
        </w:rPr>
        <w:t>A LICENCE</w:t>
      </w:r>
    </w:p>
    <w:p w:rsidR="00D34DD7" w:rsidRDefault="00D34DD7" w:rsidP="00D34DD7"/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376"/>
        <w:gridCol w:w="2410"/>
        <w:gridCol w:w="1998"/>
        <w:gridCol w:w="2504"/>
      </w:tblGrid>
      <w:tr w:rsidR="0021357A" w:rsidRPr="005E261E" w:rsidTr="0021357A">
        <w:trPr>
          <w:trHeight w:val="260"/>
        </w:trPr>
        <w:tc>
          <w:tcPr>
            <w:tcW w:w="2376" w:type="dxa"/>
          </w:tcPr>
          <w:p w:rsidR="0021357A" w:rsidRPr="005E261E" w:rsidRDefault="0021357A" w:rsidP="00B02500">
            <w:pPr>
              <w:rPr>
                <w:b/>
                <w:bCs/>
              </w:rPr>
            </w:pPr>
            <w:r w:rsidRPr="005E261E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        /       H</w:t>
            </w:r>
            <w:r w:rsidRPr="005E261E">
              <w:rPr>
                <w:b/>
                <w:bCs/>
              </w:rPr>
              <w:t>oraire</w:t>
            </w:r>
          </w:p>
        </w:tc>
        <w:tc>
          <w:tcPr>
            <w:tcW w:w="2410" w:type="dxa"/>
          </w:tcPr>
          <w:p w:rsidR="0021357A" w:rsidRPr="00BB65AB" w:rsidRDefault="0021357A" w:rsidP="00B0250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21357A">
              <w:rPr>
                <w:b/>
                <w:bCs/>
                <w:color w:val="FF0000"/>
                <w:sz w:val="32"/>
                <w:szCs w:val="32"/>
              </w:rPr>
              <w:t>9h-10h</w:t>
            </w:r>
          </w:p>
        </w:tc>
        <w:tc>
          <w:tcPr>
            <w:tcW w:w="1998" w:type="dxa"/>
            <w:shd w:val="clear" w:color="auto" w:fill="00B050"/>
          </w:tcPr>
          <w:p w:rsidR="0021357A" w:rsidRPr="00BB65AB" w:rsidRDefault="0021357A" w:rsidP="00422DA8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21357A">
              <w:rPr>
                <w:b/>
                <w:bCs/>
                <w:color w:val="FF0000"/>
                <w:sz w:val="32"/>
                <w:szCs w:val="32"/>
              </w:rPr>
              <w:t>10h30-11h30</w:t>
            </w:r>
          </w:p>
        </w:tc>
        <w:tc>
          <w:tcPr>
            <w:tcW w:w="2504" w:type="dxa"/>
          </w:tcPr>
          <w:p w:rsidR="0021357A" w:rsidRPr="00BB65AB" w:rsidRDefault="0021357A" w:rsidP="00B02500">
            <w:pPr>
              <w:jc w:val="center"/>
              <w:rPr>
                <w:b/>
                <w:bCs/>
                <w:color w:val="FF0000"/>
                <w:sz w:val="32"/>
                <w:szCs w:val="32"/>
                <w:highlight w:val="yellow"/>
              </w:rPr>
            </w:pPr>
            <w:r w:rsidRPr="0021357A">
              <w:rPr>
                <w:b/>
                <w:bCs/>
                <w:color w:val="FF0000"/>
                <w:sz w:val="32"/>
                <w:szCs w:val="32"/>
              </w:rPr>
              <w:t>12H-13H</w:t>
            </w:r>
          </w:p>
        </w:tc>
      </w:tr>
      <w:tr w:rsidR="0021357A" w:rsidRPr="005E261E" w:rsidTr="006947E4">
        <w:trPr>
          <w:trHeight w:val="1289"/>
        </w:trPr>
        <w:tc>
          <w:tcPr>
            <w:tcW w:w="2376" w:type="dxa"/>
          </w:tcPr>
          <w:p w:rsidR="0021357A" w:rsidRPr="005E261E" w:rsidRDefault="0021357A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Mar.03/11</w:t>
            </w:r>
            <w:r w:rsidRPr="005E26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21357A" w:rsidRPr="005E261E" w:rsidRDefault="0021357A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21357A" w:rsidRDefault="0021357A" w:rsidP="00B02500">
            <w:pPr>
              <w:jc w:val="center"/>
              <w:rPr>
                <w:rFonts w:ascii="Arial" w:eastAsia="Arial" w:hAnsi="Arial"/>
                <w:b/>
                <w:w w:val="98"/>
                <w:sz w:val="28"/>
                <w:szCs w:val="28"/>
              </w:rPr>
            </w:pP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Comp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Exp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Ecri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</w:t>
            </w:r>
          </w:p>
          <w:p w:rsidR="0021357A" w:rsidRDefault="0021357A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1357A" w:rsidRPr="00E6749A" w:rsidRDefault="0021357A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      C4-C5-C6</w:t>
            </w:r>
          </w:p>
        </w:tc>
        <w:tc>
          <w:tcPr>
            <w:tcW w:w="1998" w:type="dxa"/>
            <w:shd w:val="clear" w:color="auto" w:fill="00B050"/>
          </w:tcPr>
          <w:p w:rsidR="0021357A" w:rsidRDefault="0021357A" w:rsidP="0021357A">
            <w:pPr>
              <w:jc w:val="center"/>
              <w:rPr>
                <w:rFonts w:ascii="Arial" w:eastAsia="Arial" w:hAnsi="Arial"/>
                <w:b/>
                <w:w w:val="98"/>
                <w:sz w:val="28"/>
                <w:szCs w:val="28"/>
              </w:rPr>
            </w:pPr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Gramm</w:t>
            </w:r>
            <w:r>
              <w:rPr>
                <w:rFonts w:ascii="Arial" w:eastAsia="Arial" w:hAnsi="Arial"/>
                <w:b/>
                <w:w w:val="98"/>
                <w:sz w:val="28"/>
                <w:szCs w:val="28"/>
              </w:rPr>
              <w:t>aire</w:t>
            </w:r>
          </w:p>
          <w:p w:rsidR="0021357A" w:rsidRPr="00B53037" w:rsidRDefault="0021357A" w:rsidP="0021357A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C4-C5-C6</w:t>
            </w:r>
          </w:p>
          <w:p w:rsidR="0021357A" w:rsidRPr="00B53037" w:rsidRDefault="0021357A" w:rsidP="00B02500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  <w:p w:rsidR="0021357A" w:rsidRPr="00B53037" w:rsidRDefault="0021357A" w:rsidP="00B025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04" w:type="dxa"/>
          </w:tcPr>
          <w:p w:rsidR="0021357A" w:rsidRPr="00991DB7" w:rsidRDefault="0021357A" w:rsidP="00B025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17465">
              <w:rPr>
                <w:rFonts w:ascii="Arial" w:eastAsia="Arial" w:hAnsi="Arial"/>
                <w:b/>
                <w:w w:val="98"/>
                <w:sz w:val="28"/>
                <w:szCs w:val="28"/>
              </w:rPr>
              <w:t>Phonétique</w:t>
            </w:r>
          </w:p>
          <w:p w:rsidR="0021357A" w:rsidRPr="00991DB7" w:rsidRDefault="0021357A" w:rsidP="00B0250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C4-C5-C6</w:t>
            </w:r>
          </w:p>
        </w:tc>
      </w:tr>
      <w:tr w:rsidR="0021357A" w:rsidRPr="005E261E" w:rsidTr="0021357A">
        <w:trPr>
          <w:trHeight w:val="990"/>
        </w:trPr>
        <w:tc>
          <w:tcPr>
            <w:tcW w:w="2376" w:type="dxa"/>
          </w:tcPr>
          <w:p w:rsidR="0021357A" w:rsidRPr="005E261E" w:rsidRDefault="0021357A" w:rsidP="00D34DD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MER. 4/11</w:t>
            </w:r>
            <w:r w:rsidRPr="005E26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21357A" w:rsidRPr="005E261E" w:rsidRDefault="0021357A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21357A" w:rsidRDefault="0021357A" w:rsidP="00B02500">
            <w:pPr>
              <w:jc w:val="center"/>
              <w:rPr>
                <w:rFonts w:ascii="Arial" w:eastAsia="Arial" w:hAnsi="Arial"/>
                <w:b/>
                <w:w w:val="98"/>
                <w:sz w:val="28"/>
                <w:szCs w:val="28"/>
              </w:rPr>
            </w:pPr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Litt.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Lang.Etu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</w:t>
            </w:r>
          </w:p>
          <w:p w:rsidR="0021357A" w:rsidRPr="00E6749A" w:rsidRDefault="0021357A" w:rsidP="00B025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C4-C5-C6</w:t>
            </w:r>
          </w:p>
        </w:tc>
        <w:tc>
          <w:tcPr>
            <w:tcW w:w="1998" w:type="dxa"/>
            <w:shd w:val="clear" w:color="auto" w:fill="00B050"/>
          </w:tcPr>
          <w:p w:rsidR="0021357A" w:rsidRDefault="0021357A" w:rsidP="0021357A">
            <w:pPr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</w:pPr>
            <w:r w:rsidRPr="00BB65AB">
              <w:rPr>
                <w:rFonts w:asciiTheme="minorBidi" w:hAnsiTheme="minorBidi" w:cstheme="minorBidi"/>
                <w:b/>
                <w:bCs/>
                <w:color w:val="000000" w:themeColor="text1"/>
                <w:sz w:val="28"/>
                <w:szCs w:val="28"/>
              </w:rPr>
              <w:t>Initiation à la traduction</w:t>
            </w:r>
          </w:p>
          <w:p w:rsidR="0021357A" w:rsidRPr="00BB65AB" w:rsidRDefault="0021357A" w:rsidP="0021357A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C4-C5-C6</w:t>
            </w:r>
          </w:p>
          <w:p w:rsidR="0021357A" w:rsidRPr="00B53037" w:rsidRDefault="0021357A" w:rsidP="00B0250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04" w:type="dxa"/>
          </w:tcPr>
          <w:p w:rsidR="0021357A" w:rsidRDefault="0021357A" w:rsidP="00E66C6F">
            <w:pPr>
              <w:jc w:val="center"/>
              <w:rPr>
                <w:rFonts w:ascii="Arial" w:eastAsia="Arial" w:hAnsi="Arial"/>
                <w:b/>
                <w:w w:val="97"/>
                <w:sz w:val="28"/>
                <w:szCs w:val="28"/>
              </w:rPr>
            </w:pPr>
            <w:r w:rsidRPr="00E6749A">
              <w:rPr>
                <w:rFonts w:ascii="Arial" w:eastAsia="Arial" w:hAnsi="Arial"/>
                <w:b/>
                <w:w w:val="97"/>
                <w:sz w:val="28"/>
                <w:szCs w:val="28"/>
              </w:rPr>
              <w:t>Intro. Ling.</w:t>
            </w:r>
          </w:p>
          <w:p w:rsidR="0021357A" w:rsidRPr="00E66C6F" w:rsidRDefault="0021357A" w:rsidP="00E66C6F">
            <w:pPr>
              <w:jc w:val="center"/>
              <w:rPr>
                <w:rFonts w:ascii="Arial" w:eastAsia="Arial" w:hAnsi="Arial"/>
                <w:b/>
                <w:w w:val="97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C4-C5-C6</w:t>
            </w:r>
          </w:p>
        </w:tc>
      </w:tr>
      <w:tr w:rsidR="0021357A" w:rsidRPr="005E261E" w:rsidTr="0021357A">
        <w:trPr>
          <w:trHeight w:val="904"/>
        </w:trPr>
        <w:tc>
          <w:tcPr>
            <w:tcW w:w="2376" w:type="dxa"/>
          </w:tcPr>
          <w:p w:rsidR="0021357A" w:rsidRPr="005E261E" w:rsidRDefault="0021357A" w:rsidP="00D34DD7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JEU. 5/11</w:t>
            </w:r>
            <w:r w:rsidRPr="005E26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</w:tc>
        <w:tc>
          <w:tcPr>
            <w:tcW w:w="2410" w:type="dxa"/>
          </w:tcPr>
          <w:p w:rsidR="0021357A" w:rsidRDefault="0021357A" w:rsidP="00B02500">
            <w:pPr>
              <w:jc w:val="center"/>
              <w:rPr>
                <w:rFonts w:ascii="Arial" w:eastAsia="Arial" w:hAnsi="Arial"/>
                <w:b/>
                <w:w w:val="98"/>
                <w:sz w:val="28"/>
                <w:szCs w:val="28"/>
              </w:rPr>
            </w:pPr>
            <w:proofErr w:type="spellStart"/>
            <w:r w:rsidRPr="00707691">
              <w:rPr>
                <w:rFonts w:ascii="Arial" w:eastAsia="Arial" w:hAnsi="Arial"/>
                <w:b/>
                <w:w w:val="98"/>
                <w:sz w:val="28"/>
                <w:szCs w:val="28"/>
              </w:rPr>
              <w:t>Cult</w:t>
            </w:r>
            <w:proofErr w:type="spellEnd"/>
            <w:r w:rsidRPr="00707691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&amp; </w:t>
            </w:r>
            <w:proofErr w:type="spellStart"/>
            <w:r w:rsidRPr="00707691">
              <w:rPr>
                <w:rFonts w:ascii="Arial" w:eastAsia="Arial" w:hAnsi="Arial"/>
                <w:b/>
                <w:w w:val="98"/>
                <w:sz w:val="28"/>
                <w:szCs w:val="28"/>
              </w:rPr>
              <w:t>Civ</w:t>
            </w:r>
            <w:proofErr w:type="spellEnd"/>
            <w:r w:rsidRPr="00707691">
              <w:rPr>
                <w:rFonts w:ascii="Arial" w:eastAsia="Arial" w:hAnsi="Arial"/>
                <w:b/>
                <w:w w:val="98"/>
                <w:sz w:val="28"/>
                <w:szCs w:val="28"/>
              </w:rPr>
              <w:t>.</w:t>
            </w:r>
          </w:p>
          <w:p w:rsidR="0021357A" w:rsidRPr="00707691" w:rsidRDefault="0021357A" w:rsidP="00B02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C4-C5-C6</w:t>
            </w:r>
          </w:p>
        </w:tc>
        <w:tc>
          <w:tcPr>
            <w:tcW w:w="1998" w:type="dxa"/>
            <w:shd w:val="clear" w:color="auto" w:fill="00B050"/>
          </w:tcPr>
          <w:p w:rsidR="0021357A" w:rsidRDefault="0021357A" w:rsidP="0021357A">
            <w:pPr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707691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Anglais</w:t>
            </w:r>
          </w:p>
          <w:p w:rsidR="0021357A" w:rsidRPr="00B53037" w:rsidRDefault="0021357A" w:rsidP="0021357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C4-C5-C6</w:t>
            </w:r>
          </w:p>
        </w:tc>
        <w:tc>
          <w:tcPr>
            <w:tcW w:w="2504" w:type="dxa"/>
          </w:tcPr>
          <w:p w:rsidR="0021357A" w:rsidRPr="00E6749A" w:rsidRDefault="0021357A" w:rsidP="00B02500">
            <w:pPr>
              <w:jc w:val="center"/>
              <w:rPr>
                <w:sz w:val="28"/>
                <w:szCs w:val="28"/>
              </w:rPr>
            </w:pP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Comp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 xml:space="preserve">. </w:t>
            </w:r>
            <w:proofErr w:type="spellStart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Exp</w:t>
            </w:r>
            <w:proofErr w:type="spellEnd"/>
            <w:r w:rsidRPr="00E6749A">
              <w:rPr>
                <w:rFonts w:ascii="Arial" w:eastAsia="Arial" w:hAnsi="Arial"/>
                <w:b/>
                <w:w w:val="98"/>
                <w:sz w:val="28"/>
                <w:szCs w:val="28"/>
              </w:rPr>
              <w:t>. Orale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C4-C5-C6</w:t>
            </w:r>
          </w:p>
        </w:tc>
      </w:tr>
    </w:tbl>
    <w:p w:rsidR="00D34DD7" w:rsidRDefault="00D34DD7" w:rsidP="00D34DD7"/>
    <w:p w:rsidR="00655393" w:rsidRDefault="00655393"/>
    <w:p w:rsidR="00707691" w:rsidRDefault="00707691"/>
    <w:p w:rsidR="00707691" w:rsidRDefault="00707691"/>
    <w:p w:rsidR="00707691" w:rsidRDefault="00707691" w:rsidP="00707691">
      <w:pPr>
        <w:jc w:val="center"/>
        <w:rPr>
          <w:b/>
          <w:bCs/>
          <w:sz w:val="40"/>
          <w:szCs w:val="40"/>
        </w:rPr>
      </w:pPr>
    </w:p>
    <w:p w:rsidR="00E1482C" w:rsidRDefault="00E1482C" w:rsidP="00707691">
      <w:pPr>
        <w:jc w:val="center"/>
        <w:rPr>
          <w:b/>
          <w:bCs/>
          <w:sz w:val="40"/>
          <w:szCs w:val="40"/>
        </w:rPr>
      </w:pPr>
    </w:p>
    <w:p w:rsidR="00E1482C" w:rsidRDefault="00E1482C" w:rsidP="00707691">
      <w:pPr>
        <w:jc w:val="center"/>
        <w:rPr>
          <w:b/>
          <w:bCs/>
          <w:sz w:val="40"/>
          <w:szCs w:val="40"/>
        </w:rPr>
      </w:pPr>
    </w:p>
    <w:p w:rsidR="00E1482C" w:rsidRDefault="00E1482C" w:rsidP="00707691">
      <w:pPr>
        <w:jc w:val="center"/>
        <w:rPr>
          <w:b/>
          <w:bCs/>
          <w:sz w:val="40"/>
          <w:szCs w:val="40"/>
        </w:rPr>
      </w:pPr>
    </w:p>
    <w:tbl>
      <w:tblPr>
        <w:tblStyle w:val="Grilledutableau"/>
        <w:tblW w:w="0" w:type="auto"/>
        <w:jc w:val="center"/>
        <w:tblInd w:w="-8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8"/>
        <w:gridCol w:w="2693"/>
        <w:gridCol w:w="2723"/>
      </w:tblGrid>
      <w:tr w:rsidR="00707691" w:rsidRPr="008F4F00" w:rsidTr="006947E4">
        <w:trPr>
          <w:gridBefore w:val="1"/>
          <w:wBefore w:w="2298" w:type="dxa"/>
          <w:trHeight w:val="210"/>
          <w:jc w:val="center"/>
        </w:trPr>
        <w:tc>
          <w:tcPr>
            <w:tcW w:w="5416" w:type="dxa"/>
            <w:gridSpan w:val="2"/>
            <w:shd w:val="clear" w:color="auto" w:fill="00B050"/>
          </w:tcPr>
          <w:p w:rsidR="00A80552" w:rsidRDefault="00707691" w:rsidP="00A80552">
            <w:pPr>
              <w:jc w:val="center"/>
              <w:rPr>
                <w:b/>
                <w:bCs/>
                <w:sz w:val="28"/>
                <w:szCs w:val="28"/>
              </w:rPr>
            </w:pPr>
            <w:r w:rsidRPr="008F4F00">
              <w:rPr>
                <w:b/>
                <w:bCs/>
                <w:sz w:val="28"/>
                <w:szCs w:val="28"/>
              </w:rPr>
              <w:t>Master</w:t>
            </w:r>
            <w:r>
              <w:rPr>
                <w:b/>
                <w:bCs/>
                <w:sz w:val="28"/>
                <w:szCs w:val="28"/>
              </w:rPr>
              <w:t xml:space="preserve"> 1 </w:t>
            </w:r>
            <w:r w:rsidRPr="008F4F00">
              <w:rPr>
                <w:b/>
                <w:bCs/>
                <w:sz w:val="28"/>
                <w:szCs w:val="28"/>
              </w:rPr>
              <w:t>Sciences du langage</w:t>
            </w:r>
          </w:p>
          <w:p w:rsidR="00707691" w:rsidRPr="008F4F00" w:rsidRDefault="00A80552" w:rsidP="00A805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="00707691">
              <w:rPr>
                <w:b/>
                <w:bCs/>
                <w:sz w:val="28"/>
                <w:szCs w:val="28"/>
              </w:rPr>
              <w:t>xamens</w:t>
            </w:r>
            <w:r>
              <w:rPr>
                <w:b/>
                <w:bCs/>
                <w:sz w:val="28"/>
                <w:szCs w:val="28"/>
              </w:rPr>
              <w:t xml:space="preserve"> de remplacement</w:t>
            </w:r>
            <w:r w:rsidR="00707691">
              <w:rPr>
                <w:b/>
                <w:bCs/>
                <w:sz w:val="28"/>
                <w:szCs w:val="28"/>
              </w:rPr>
              <w:t xml:space="preserve"> du S2</w:t>
            </w:r>
          </w:p>
        </w:tc>
      </w:tr>
      <w:tr w:rsidR="00707691" w:rsidRPr="008F4F00" w:rsidTr="006947E4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2298" w:type="dxa"/>
            <w:shd w:val="clear" w:color="auto" w:fill="92D050"/>
          </w:tcPr>
          <w:p w:rsidR="00707691" w:rsidRPr="00E1482C" w:rsidRDefault="00707691" w:rsidP="00B02500">
            <w:pPr>
              <w:rPr>
                <w:b/>
                <w:bCs/>
                <w:color w:val="7F7F7F" w:themeColor="text1" w:themeTint="80"/>
              </w:rPr>
            </w:pPr>
            <w:r w:rsidRPr="00E1482C">
              <w:rPr>
                <w:color w:val="7F7F7F" w:themeColor="text1" w:themeTint="80"/>
              </w:rPr>
              <w:t xml:space="preserve">    </w:t>
            </w:r>
            <w:r w:rsidRPr="00E1482C">
              <w:rPr>
                <w:b/>
                <w:bCs/>
                <w:color w:val="7F7F7F" w:themeColor="text1" w:themeTint="80"/>
              </w:rPr>
              <w:t>Date/Horaire</w:t>
            </w:r>
          </w:p>
        </w:tc>
        <w:tc>
          <w:tcPr>
            <w:tcW w:w="2693" w:type="dxa"/>
            <w:shd w:val="clear" w:color="auto" w:fill="92D050"/>
          </w:tcPr>
          <w:p w:rsidR="00707691" w:rsidRPr="00E1482C" w:rsidRDefault="00707691" w:rsidP="00B02500">
            <w:pPr>
              <w:jc w:val="center"/>
              <w:rPr>
                <w:b/>
                <w:bCs/>
                <w:color w:val="7F7F7F" w:themeColor="text1" w:themeTint="80"/>
                <w:sz w:val="32"/>
                <w:szCs w:val="32"/>
              </w:rPr>
            </w:pPr>
            <w:r w:rsidRPr="00E1482C">
              <w:rPr>
                <w:b/>
                <w:bCs/>
                <w:color w:val="7F7F7F" w:themeColor="text1" w:themeTint="80"/>
                <w:sz w:val="32"/>
                <w:szCs w:val="32"/>
              </w:rPr>
              <w:t>9h-10h</w:t>
            </w:r>
          </w:p>
        </w:tc>
        <w:tc>
          <w:tcPr>
            <w:tcW w:w="2723" w:type="dxa"/>
            <w:shd w:val="clear" w:color="auto" w:fill="92D050"/>
          </w:tcPr>
          <w:p w:rsidR="00707691" w:rsidRPr="00E1482C" w:rsidRDefault="00DB6071" w:rsidP="00B02500">
            <w:pPr>
              <w:jc w:val="center"/>
              <w:rPr>
                <w:b/>
                <w:bCs/>
                <w:color w:val="7F7F7F" w:themeColor="text1" w:themeTint="80"/>
                <w:sz w:val="32"/>
                <w:szCs w:val="32"/>
                <w:highlight w:val="yellow"/>
              </w:rPr>
            </w:pPr>
            <w:r w:rsidRPr="00E1482C">
              <w:rPr>
                <w:b/>
                <w:bCs/>
                <w:color w:val="7F7F7F" w:themeColor="text1" w:themeTint="80"/>
                <w:sz w:val="32"/>
                <w:szCs w:val="32"/>
              </w:rPr>
              <w:t>10h30-11h30</w:t>
            </w:r>
          </w:p>
        </w:tc>
      </w:tr>
      <w:tr w:rsidR="00707691" w:rsidRPr="008F4F00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1331"/>
          <w:jc w:val="center"/>
        </w:trPr>
        <w:tc>
          <w:tcPr>
            <w:tcW w:w="2298" w:type="dxa"/>
          </w:tcPr>
          <w:p w:rsidR="00707691" w:rsidRPr="008F4F00" w:rsidRDefault="00707691" w:rsidP="00DB607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03/11/20</w:t>
            </w:r>
          </w:p>
        </w:tc>
        <w:tc>
          <w:tcPr>
            <w:tcW w:w="2693" w:type="dxa"/>
          </w:tcPr>
          <w:p w:rsidR="00707691" w:rsidRDefault="00707691" w:rsidP="00E14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Enquête sociolinguistique</w:t>
            </w:r>
          </w:p>
          <w:p w:rsidR="00A80552" w:rsidRPr="008F4F00" w:rsidRDefault="00A80552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C10</w:t>
            </w:r>
          </w:p>
        </w:tc>
        <w:tc>
          <w:tcPr>
            <w:tcW w:w="2723" w:type="dxa"/>
          </w:tcPr>
          <w:p w:rsidR="00707691" w:rsidRDefault="00A80552" w:rsidP="00E14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Approche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(s) </w:t>
            </w: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inter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actionnelle (s)</w:t>
            </w:r>
          </w:p>
          <w:p w:rsidR="00A80552" w:rsidRPr="008F4F00" w:rsidRDefault="00A80552" w:rsidP="00E1482C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C10</w:t>
            </w:r>
          </w:p>
        </w:tc>
      </w:tr>
      <w:tr w:rsidR="00707691" w:rsidRPr="008F4F00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1139"/>
          <w:jc w:val="center"/>
        </w:trPr>
        <w:tc>
          <w:tcPr>
            <w:tcW w:w="2298" w:type="dxa"/>
          </w:tcPr>
          <w:p w:rsidR="00707691" w:rsidRPr="008F4F00" w:rsidRDefault="00707691" w:rsidP="007076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Mer.04/11/</w:t>
            </w:r>
            <w:r w:rsidRPr="008F4F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20</w:t>
            </w:r>
          </w:p>
          <w:p w:rsidR="00707691" w:rsidRPr="008F4F00" w:rsidRDefault="00707691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707691" w:rsidRDefault="00A80552" w:rsidP="00E14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Analyse du Discours</w:t>
            </w:r>
          </w:p>
          <w:p w:rsidR="00A80552" w:rsidRPr="008F4F00" w:rsidRDefault="00A80552" w:rsidP="00E14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C10</w:t>
            </w:r>
          </w:p>
        </w:tc>
        <w:tc>
          <w:tcPr>
            <w:tcW w:w="2723" w:type="dxa"/>
          </w:tcPr>
          <w:p w:rsidR="00A80552" w:rsidRDefault="00707691" w:rsidP="00E14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F4F0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Anglais</w:t>
            </w:r>
          </w:p>
          <w:p w:rsidR="00A80552" w:rsidRPr="00A80552" w:rsidRDefault="00A80552" w:rsidP="00E148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C10</w:t>
            </w:r>
          </w:p>
        </w:tc>
      </w:tr>
      <w:tr w:rsidR="00707691" w:rsidRPr="008F4F00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1177"/>
          <w:jc w:val="center"/>
        </w:trPr>
        <w:tc>
          <w:tcPr>
            <w:tcW w:w="2298" w:type="dxa"/>
          </w:tcPr>
          <w:p w:rsidR="00707691" w:rsidRPr="008F4F00" w:rsidRDefault="00707691" w:rsidP="00B02500">
            <w:pPr>
              <w:rPr>
                <w:sz w:val="32"/>
                <w:szCs w:val="32"/>
              </w:rPr>
            </w:pPr>
          </w:p>
          <w:p w:rsidR="00707691" w:rsidRPr="008F4F00" w:rsidRDefault="00DB6071" w:rsidP="00B02500">
            <w:pPr>
              <w:rPr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.05/11</w:t>
            </w:r>
            <w:r w:rsidR="00707691" w:rsidRPr="008F4F0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</w:tc>
        <w:tc>
          <w:tcPr>
            <w:tcW w:w="2693" w:type="dxa"/>
          </w:tcPr>
          <w:p w:rsidR="00707691" w:rsidRDefault="00A80552" w:rsidP="00E14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Avant projet</w:t>
            </w:r>
          </w:p>
          <w:p w:rsidR="00A80552" w:rsidRPr="008F4F00" w:rsidRDefault="00A80552" w:rsidP="00E14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C10</w:t>
            </w:r>
          </w:p>
        </w:tc>
        <w:tc>
          <w:tcPr>
            <w:tcW w:w="2723" w:type="dxa"/>
          </w:tcPr>
          <w:p w:rsidR="00707691" w:rsidRDefault="00A80552" w:rsidP="00E1482C">
            <w:pPr>
              <w:jc w:val="center"/>
              <w:rPr>
                <w:b/>
                <w:bCs/>
                <w:sz w:val="28"/>
                <w:szCs w:val="28"/>
              </w:rPr>
            </w:pPr>
            <w:r w:rsidRPr="008F4F00">
              <w:rPr>
                <w:b/>
                <w:bCs/>
                <w:sz w:val="28"/>
                <w:szCs w:val="28"/>
              </w:rPr>
              <w:t>Sémiologie</w:t>
            </w:r>
          </w:p>
          <w:p w:rsidR="00A80552" w:rsidRPr="008F4F00" w:rsidRDefault="00A80552" w:rsidP="00E1482C">
            <w:pPr>
              <w:jc w:val="center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C10</w:t>
            </w:r>
          </w:p>
        </w:tc>
      </w:tr>
    </w:tbl>
    <w:p w:rsidR="00707691" w:rsidRDefault="00707691" w:rsidP="00707691"/>
    <w:p w:rsidR="00DB6071" w:rsidRDefault="00DB6071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tbl>
      <w:tblPr>
        <w:tblStyle w:val="Grilledutableau"/>
        <w:tblW w:w="0" w:type="auto"/>
        <w:jc w:val="center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76"/>
        <w:gridCol w:w="2977"/>
        <w:gridCol w:w="284"/>
        <w:gridCol w:w="3490"/>
      </w:tblGrid>
      <w:tr w:rsidR="00DB6071" w:rsidRPr="005E261E" w:rsidTr="006947E4">
        <w:trPr>
          <w:gridBefore w:val="1"/>
          <w:gridAfter w:val="1"/>
          <w:wBefore w:w="2376" w:type="dxa"/>
          <w:wAfter w:w="3490" w:type="dxa"/>
          <w:trHeight w:val="210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DB6071" w:rsidRPr="007D5DF8" w:rsidRDefault="00DB6071" w:rsidP="00B02500">
            <w:pPr>
              <w:jc w:val="center"/>
              <w:rPr>
                <w:b/>
                <w:bCs/>
                <w:sz w:val="36"/>
                <w:szCs w:val="36"/>
              </w:rPr>
            </w:pPr>
            <w:r w:rsidRPr="007D5DF8">
              <w:rPr>
                <w:b/>
                <w:bCs/>
                <w:sz w:val="36"/>
                <w:szCs w:val="36"/>
              </w:rPr>
              <w:t xml:space="preserve">Examens  de </w:t>
            </w:r>
            <w:r w:rsidR="00E1482C">
              <w:rPr>
                <w:b/>
                <w:bCs/>
                <w:sz w:val="36"/>
                <w:szCs w:val="36"/>
              </w:rPr>
              <w:t>Remplacement</w:t>
            </w:r>
            <w:r w:rsidRPr="007D5DF8">
              <w:rPr>
                <w:b/>
                <w:bCs/>
                <w:sz w:val="36"/>
                <w:szCs w:val="36"/>
              </w:rPr>
              <w:t xml:space="preserve"> Master1      </w:t>
            </w:r>
            <w:r w:rsidRPr="007D5DF8">
              <w:rPr>
                <w:b/>
                <w:bCs/>
                <w:sz w:val="40"/>
                <w:szCs w:val="40"/>
              </w:rPr>
              <w:t>Littérature</w:t>
            </w:r>
          </w:p>
        </w:tc>
      </w:tr>
      <w:tr w:rsidR="00DB6071" w:rsidRPr="005E261E" w:rsidTr="006947E4">
        <w:tblPrEx>
          <w:tblCellMar>
            <w:left w:w="108" w:type="dxa"/>
            <w:right w:w="108" w:type="dxa"/>
          </w:tblCellMar>
          <w:tblLook w:val="04A0"/>
        </w:tblPrEx>
        <w:trPr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B6071" w:rsidRPr="005E261E" w:rsidRDefault="00DB6071" w:rsidP="00B02500">
            <w:pPr>
              <w:rPr>
                <w:b/>
                <w:bCs/>
              </w:rPr>
            </w:pPr>
            <w:r>
              <w:t xml:space="preserve">    </w:t>
            </w:r>
            <w:r w:rsidRPr="005E261E">
              <w:rPr>
                <w:b/>
                <w:bCs/>
              </w:rPr>
              <w:t>Date/horaire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B6071" w:rsidRPr="005E261E" w:rsidRDefault="00DB6071" w:rsidP="00B025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9h-10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B6071" w:rsidRPr="00DB6071" w:rsidRDefault="00DB6071" w:rsidP="00B02500">
            <w:pPr>
              <w:jc w:val="center"/>
              <w:rPr>
                <w:color w:val="FF0000"/>
                <w:highlight w:val="green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DB6071" w:rsidRPr="005E261E" w:rsidRDefault="00DB6071" w:rsidP="007C5DDF">
            <w:pPr>
              <w:jc w:val="center"/>
            </w:pPr>
            <w:r>
              <w:t>10h30-11h30</w:t>
            </w:r>
          </w:p>
        </w:tc>
      </w:tr>
      <w:tr w:rsidR="00DB6071" w:rsidRPr="007D5DF8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1299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Pr="007D5DF8" w:rsidRDefault="007C5DDF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Mar.03/11</w:t>
            </w:r>
            <w:r w:rsidR="00DB6071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DB6071" w:rsidRPr="007D5DF8" w:rsidRDefault="00DB6071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DF" w:rsidRDefault="00DB6071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Lecture critique</w:t>
            </w:r>
          </w:p>
          <w:p w:rsidR="00DB6071" w:rsidRPr="007D5DF8" w:rsidRDefault="007C5DDF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B6071" w:rsidRPr="00DB6071" w:rsidRDefault="00DB6071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Pr="007D5DF8" w:rsidRDefault="00DB6071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Théo. et </w:t>
            </w:r>
            <w:proofErr w:type="spellStart"/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Méth</w:t>
            </w:r>
            <w:proofErr w:type="spellEnd"/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. Ecrit / </w:t>
            </w:r>
            <w:proofErr w:type="spellStart"/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Litt</w:t>
            </w:r>
            <w:proofErr w:type="spellEnd"/>
            <w:r w:rsidR="007C5DD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C11</w:t>
            </w:r>
          </w:p>
        </w:tc>
      </w:tr>
      <w:tr w:rsidR="00DB6071" w:rsidRPr="007D5DF8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1091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Pr="007D5DF8" w:rsidRDefault="007C5DDF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Mer.04/11</w:t>
            </w:r>
            <w:r w:rsidR="00DB6071"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DB6071" w:rsidRPr="007D5DF8" w:rsidRDefault="00DB6071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Default="00DB6071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Courants/littéraires</w:t>
            </w:r>
          </w:p>
          <w:p w:rsidR="007C5DDF" w:rsidRPr="007D5DF8" w:rsidRDefault="007C5DDF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B6071" w:rsidRPr="00DB6071" w:rsidRDefault="00DB6071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green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DF" w:rsidRDefault="007C5DDF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Litt. francophones</w:t>
            </w:r>
          </w:p>
          <w:p w:rsidR="00DB6071" w:rsidRPr="007D5DF8" w:rsidRDefault="007C5DDF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C11</w:t>
            </w:r>
          </w:p>
        </w:tc>
      </w:tr>
      <w:tr w:rsidR="00DB6071" w:rsidRPr="007D5DF8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1027"/>
          <w:jc w:val="center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Pr="007D5DF8" w:rsidRDefault="007C5DDF" w:rsidP="00B02500">
            <w:pPr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Jeudi. 05/11/20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Default="00DB6071" w:rsidP="00E1482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5DF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Genres littéraires</w:t>
            </w:r>
          </w:p>
          <w:p w:rsidR="007C5DDF" w:rsidRPr="007D5DF8" w:rsidRDefault="007C5DDF" w:rsidP="00E1482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C11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DB6071" w:rsidRPr="00DB6071" w:rsidRDefault="00DB6071" w:rsidP="00E1482C">
            <w:pPr>
              <w:jc w:val="center"/>
              <w:rPr>
                <w:sz w:val="32"/>
                <w:szCs w:val="32"/>
                <w:highlight w:val="green"/>
              </w:rPr>
            </w:pP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071" w:rsidRDefault="00DB6071" w:rsidP="00E1482C">
            <w:pPr>
              <w:jc w:val="center"/>
              <w:rPr>
                <w:b/>
                <w:bCs/>
                <w:sz w:val="32"/>
                <w:szCs w:val="32"/>
              </w:rPr>
            </w:pPr>
            <w:r w:rsidRPr="007D5DF8">
              <w:rPr>
                <w:b/>
                <w:bCs/>
                <w:sz w:val="32"/>
                <w:szCs w:val="32"/>
              </w:rPr>
              <w:t>Analyse du discours</w:t>
            </w:r>
          </w:p>
          <w:p w:rsidR="007C5DDF" w:rsidRPr="007D5DF8" w:rsidRDefault="007C5DDF" w:rsidP="00E1482C">
            <w:pPr>
              <w:jc w:val="center"/>
              <w:rPr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C11</w:t>
            </w:r>
          </w:p>
        </w:tc>
      </w:tr>
      <w:tr w:rsidR="007C5DDF" w:rsidRPr="007D5DF8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996"/>
          <w:jc w:val="center"/>
        </w:trPr>
        <w:tc>
          <w:tcPr>
            <w:tcW w:w="912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5DDF" w:rsidRPr="007D5DF8" w:rsidRDefault="007C5DDF" w:rsidP="00B02500">
            <w:pPr>
              <w:rPr>
                <w:sz w:val="32"/>
                <w:szCs w:val="32"/>
              </w:rPr>
            </w:pPr>
          </w:p>
          <w:p w:rsidR="007C5DDF" w:rsidRPr="007D5DF8" w:rsidRDefault="007C5DDF" w:rsidP="00B02500">
            <w:pPr>
              <w:rPr>
                <w:sz w:val="32"/>
                <w:szCs w:val="32"/>
              </w:rPr>
            </w:pPr>
            <w:r w:rsidRPr="00DB6071">
              <w:rPr>
                <w:rFonts w:ascii="Arial" w:eastAsia="Arial" w:hAnsi="Arial"/>
                <w:b/>
                <w:w w:val="97"/>
                <w:sz w:val="32"/>
                <w:szCs w:val="32"/>
                <w:highlight w:val="green"/>
              </w:rPr>
              <w:t xml:space="preserve">                                </w:t>
            </w:r>
          </w:p>
        </w:tc>
      </w:tr>
    </w:tbl>
    <w:p w:rsidR="00DB6071" w:rsidRPr="007D5DF8" w:rsidRDefault="00DB6071" w:rsidP="00DB6071">
      <w:pPr>
        <w:rPr>
          <w:rFonts w:ascii="Arial Black" w:hAnsi="Arial Black"/>
          <w:b/>
          <w:bCs/>
          <w:sz w:val="19"/>
          <w:szCs w:val="19"/>
        </w:rPr>
      </w:pPr>
    </w:p>
    <w:p w:rsidR="00DB6071" w:rsidRDefault="00DB6071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p w:rsidR="006947E4" w:rsidRDefault="006947E4" w:rsidP="00707691"/>
    <w:tbl>
      <w:tblPr>
        <w:tblStyle w:val="Grilledutableau"/>
        <w:tblpPr w:leftFromText="141" w:rightFromText="141" w:vertAnchor="text" w:horzAnchor="margin" w:tblpY="102"/>
        <w:tblW w:w="91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04"/>
        <w:gridCol w:w="546"/>
        <w:gridCol w:w="7"/>
        <w:gridCol w:w="3467"/>
        <w:gridCol w:w="425"/>
        <w:gridCol w:w="2706"/>
      </w:tblGrid>
      <w:tr w:rsidR="006947E4" w:rsidRPr="005E261E" w:rsidTr="006947E4">
        <w:trPr>
          <w:gridBefore w:val="1"/>
          <w:gridAfter w:val="1"/>
          <w:wBefore w:w="2004" w:type="dxa"/>
          <w:wAfter w:w="2706" w:type="dxa"/>
          <w:trHeight w:val="210"/>
        </w:trPr>
        <w:tc>
          <w:tcPr>
            <w:tcW w:w="4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6947E4" w:rsidRPr="005E261E" w:rsidRDefault="006947E4" w:rsidP="006947E4">
            <w:pPr>
              <w:jc w:val="center"/>
              <w:rPr>
                <w:b/>
                <w:bCs/>
                <w:sz w:val="28"/>
                <w:szCs w:val="28"/>
              </w:rPr>
            </w:pPr>
            <w:r w:rsidRPr="005E261E">
              <w:rPr>
                <w:b/>
                <w:bCs/>
                <w:sz w:val="28"/>
                <w:szCs w:val="28"/>
              </w:rPr>
              <w:t>Master1</w:t>
            </w:r>
            <w:r>
              <w:rPr>
                <w:b/>
                <w:bCs/>
                <w:sz w:val="28"/>
                <w:szCs w:val="28"/>
              </w:rPr>
              <w:t xml:space="preserve"> Didactique des langues   étrangères</w:t>
            </w:r>
          </w:p>
          <w:p w:rsidR="006947E4" w:rsidRPr="00D078C0" w:rsidRDefault="006947E4" w:rsidP="00B025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947E4" w:rsidRPr="005E261E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B34815" w:rsidRDefault="006947E4" w:rsidP="00B02500">
            <w:pPr>
              <w:rPr>
                <w:rFonts w:asciiTheme="majorBidi" w:hAnsiTheme="majorBidi" w:cstheme="majorBidi"/>
                <w:b/>
                <w:bCs/>
              </w:rPr>
            </w:pPr>
            <w:r w:rsidRPr="00B34815">
              <w:rPr>
                <w:rFonts w:asciiTheme="majorBidi" w:hAnsiTheme="majorBidi" w:cstheme="majorBidi"/>
              </w:rPr>
              <w:t xml:space="preserve">    </w:t>
            </w:r>
            <w:r w:rsidRPr="00B34815">
              <w:rPr>
                <w:rFonts w:asciiTheme="majorBidi" w:hAnsiTheme="majorBidi" w:cstheme="majorBidi"/>
                <w:b/>
                <w:bCs/>
              </w:rPr>
              <w:t>Date/horaire</w:t>
            </w:r>
          </w:p>
          <w:p w:rsidR="006947E4" w:rsidRPr="005E261E" w:rsidRDefault="006947E4" w:rsidP="00B02500">
            <w:pPr>
              <w:jc w:val="center"/>
              <w:rPr>
                <w:b/>
                <w:bCs/>
              </w:rPr>
            </w:pPr>
          </w:p>
        </w:tc>
        <w:tc>
          <w:tcPr>
            <w:tcW w:w="347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5E261E" w:rsidRDefault="009C1ABD" w:rsidP="006947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9h-10h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D078C0" w:rsidRDefault="006947E4" w:rsidP="006947E4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Default="006947E4" w:rsidP="006947E4">
            <w:pPr>
              <w:jc w:val="center"/>
              <w:rPr>
                <w:b/>
                <w:bCs/>
              </w:rPr>
            </w:pPr>
            <w:r w:rsidRPr="005E261E">
              <w:rPr>
                <w:b/>
                <w:bCs/>
              </w:rPr>
              <w:t>10h.30-11h.30</w:t>
            </w:r>
          </w:p>
          <w:p w:rsidR="006947E4" w:rsidRPr="00B34815" w:rsidRDefault="006947E4" w:rsidP="00B02500">
            <w:pPr>
              <w:jc w:val="center"/>
              <w:rPr>
                <w:b/>
                <w:bCs/>
              </w:rPr>
            </w:pPr>
          </w:p>
        </w:tc>
      </w:tr>
      <w:tr w:rsidR="006947E4" w:rsidRPr="005E261E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903"/>
        </w:trPr>
        <w:tc>
          <w:tcPr>
            <w:tcW w:w="25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5E261E" w:rsidRDefault="006947E4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Mar03/11</w:t>
            </w:r>
            <w:r w:rsidRPr="005E26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6947E4" w:rsidRPr="005E261E" w:rsidRDefault="006947E4" w:rsidP="00B02500">
            <w:pPr>
              <w:rPr>
                <w:b/>
                <w:bCs/>
              </w:rPr>
            </w:pP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Default="006947E4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8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Didactique de l’oral</w:t>
            </w:r>
          </w:p>
          <w:p w:rsidR="009C1ABD" w:rsidRPr="00B34815" w:rsidRDefault="009C1ABD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C7-C8-C9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B34815" w:rsidRDefault="006947E4" w:rsidP="00B02500">
            <w:pP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Default="006947E4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8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Fos</w:t>
            </w:r>
          </w:p>
          <w:p w:rsidR="009C1ABD" w:rsidRPr="00B34815" w:rsidRDefault="009C1ABD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C7-C8-C9</w:t>
            </w:r>
          </w:p>
        </w:tc>
      </w:tr>
      <w:tr w:rsidR="006947E4" w:rsidRPr="005E261E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662"/>
        </w:trPr>
        <w:tc>
          <w:tcPr>
            <w:tcW w:w="25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5E261E" w:rsidRDefault="006947E4" w:rsidP="00B0250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Mer04/11</w:t>
            </w:r>
            <w:r w:rsidRPr="005E26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  <w:p w:rsidR="006947E4" w:rsidRPr="005E261E" w:rsidRDefault="006947E4" w:rsidP="00B02500">
            <w:pPr>
              <w:rPr>
                <w:b/>
                <w:bCs/>
              </w:rPr>
            </w:pP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1ABD" w:rsidRDefault="006947E4" w:rsidP="00B02500">
            <w:pPr>
              <w:rPr>
                <w:rFonts w:asciiTheme="majorBidi" w:eastAsia="Arial" w:hAnsiTheme="majorBidi" w:cstheme="majorBidi"/>
                <w:b/>
                <w:w w:val="98"/>
                <w:sz w:val="28"/>
                <w:szCs w:val="28"/>
              </w:rPr>
            </w:pPr>
            <w:r w:rsidRPr="00B34815">
              <w:rPr>
                <w:rFonts w:asciiTheme="majorBidi" w:eastAsia="Arial" w:hAnsiTheme="majorBidi" w:cstheme="majorBidi"/>
                <w:b/>
                <w:w w:val="98"/>
                <w:sz w:val="28"/>
                <w:szCs w:val="28"/>
              </w:rPr>
              <w:t xml:space="preserve">Didactique de l’écrit </w:t>
            </w:r>
          </w:p>
          <w:p w:rsidR="006947E4" w:rsidRPr="00B34815" w:rsidRDefault="009C1ABD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C7-C8-C9</w:t>
            </w:r>
            <w:r w:rsidR="006947E4" w:rsidRPr="00B34815">
              <w:rPr>
                <w:rFonts w:asciiTheme="majorBidi" w:eastAsia="Arial" w:hAnsiTheme="majorBidi" w:cstheme="majorBidi"/>
                <w:b/>
                <w:w w:val="98"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B34815" w:rsidRDefault="006947E4" w:rsidP="00B02500">
            <w:pPr>
              <w:rPr>
                <w:rFonts w:asciiTheme="majorBidi" w:hAnsiTheme="majorBidi" w:cstheme="majorBidi"/>
                <w:b/>
                <w:bCs/>
                <w:sz w:val="56"/>
                <w:szCs w:val="56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Default="006947E4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8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Anglais</w:t>
            </w:r>
          </w:p>
          <w:p w:rsidR="009C1ABD" w:rsidRPr="00B34815" w:rsidRDefault="009C1ABD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C7-C8-C9</w:t>
            </w:r>
          </w:p>
        </w:tc>
      </w:tr>
      <w:tr w:rsidR="006947E4" w:rsidRPr="005E261E" w:rsidTr="006947E4">
        <w:tblPrEx>
          <w:tblCellMar>
            <w:left w:w="108" w:type="dxa"/>
            <w:right w:w="108" w:type="dxa"/>
          </w:tblCellMar>
          <w:tblLook w:val="04A0"/>
        </w:tblPrEx>
        <w:trPr>
          <w:trHeight w:val="790"/>
        </w:trPr>
        <w:tc>
          <w:tcPr>
            <w:tcW w:w="255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5E261E" w:rsidRDefault="006947E4" w:rsidP="00B02500">
            <w:pPr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Jeu05/11</w:t>
            </w:r>
            <w:r w:rsidRPr="005E261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</w:tc>
        <w:tc>
          <w:tcPr>
            <w:tcW w:w="3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Default="006947E4" w:rsidP="00B0250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481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Psychopédagogie</w:t>
            </w:r>
          </w:p>
          <w:p w:rsidR="009C1ABD" w:rsidRPr="00B34815" w:rsidRDefault="009C1ABD" w:rsidP="00B02500">
            <w:pPr>
              <w:rPr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C7-C8-C9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B34815" w:rsidRDefault="006947E4" w:rsidP="00B02500">
            <w:pPr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7E4" w:rsidRPr="00B34815" w:rsidRDefault="006947E4" w:rsidP="00B02500">
            <w:pPr>
              <w:rPr>
                <w:sz w:val="28"/>
                <w:szCs w:val="28"/>
              </w:rPr>
            </w:pPr>
          </w:p>
        </w:tc>
      </w:tr>
    </w:tbl>
    <w:p w:rsidR="006947E4" w:rsidRDefault="006947E4" w:rsidP="006947E4"/>
    <w:p w:rsidR="006947E4" w:rsidRDefault="006947E4" w:rsidP="00707691"/>
    <w:sectPr w:rsidR="006947E4" w:rsidSect="006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HarfAlJadid-One">
    <w:altName w:val="Arial"/>
    <w:charset w:val="00"/>
    <w:family w:val="auto"/>
    <w:pitch w:val="variable"/>
    <w:sig w:usb0="00002007" w:usb1="80000000" w:usb2="00000008" w:usb3="00000000" w:csb0="00000043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DD7"/>
    <w:rsid w:val="0021357A"/>
    <w:rsid w:val="00655393"/>
    <w:rsid w:val="006947E4"/>
    <w:rsid w:val="00707691"/>
    <w:rsid w:val="007C5DDF"/>
    <w:rsid w:val="009C1ABD"/>
    <w:rsid w:val="00A80552"/>
    <w:rsid w:val="00B84262"/>
    <w:rsid w:val="00D34DD7"/>
    <w:rsid w:val="00DB6071"/>
    <w:rsid w:val="00E1482C"/>
    <w:rsid w:val="00E66C6F"/>
    <w:rsid w:val="00FF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34DD7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nhideWhenUsed/>
    <w:rsid w:val="00D34DD7"/>
    <w:pPr>
      <w:tabs>
        <w:tab w:val="center" w:pos="4536"/>
        <w:tab w:val="right" w:pos="9072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34DD7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D34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netbox</dc:creator>
  <cp:lastModifiedBy>netbox</cp:lastModifiedBy>
  <cp:revision>7</cp:revision>
  <dcterms:created xsi:type="dcterms:W3CDTF">2020-10-26T16:43:00Z</dcterms:created>
  <dcterms:modified xsi:type="dcterms:W3CDTF">2020-10-26T18:08:00Z</dcterms:modified>
</cp:coreProperties>
</file>