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15" w:rsidRDefault="00730D15" w:rsidP="00730D15">
      <w:pPr>
        <w:bidi/>
        <w:spacing w:after="0" w:line="240" w:lineRule="auto"/>
        <w:contextualSpacing/>
        <w:jc w:val="center"/>
        <w:rPr>
          <w:rFonts w:ascii="Traditional Arabic" w:eastAsia="Times New Roman" w:hAnsi="Traditional Arabic" w:cs="Traditional Arabic"/>
          <w:b/>
          <w:bCs/>
          <w:sz w:val="32"/>
          <w:szCs w:val="32"/>
          <w:lang w:eastAsia="fr-FR"/>
        </w:rPr>
      </w:pPr>
    </w:p>
    <w:p w:rsidR="00730D15" w:rsidRDefault="00730D15" w:rsidP="00730D15">
      <w:pPr>
        <w:bidi/>
        <w:spacing w:after="0" w:line="240" w:lineRule="auto"/>
        <w:contextualSpacing/>
        <w:jc w:val="center"/>
        <w:rPr>
          <w:rFonts w:ascii="Traditional Arabic" w:eastAsia="Times New Roman" w:hAnsi="Traditional Arabic" w:cs="Traditional Arabic"/>
          <w:b/>
          <w:bCs/>
          <w:sz w:val="32"/>
          <w:szCs w:val="32"/>
          <w:lang w:eastAsia="fr-FR"/>
        </w:rPr>
      </w:pPr>
    </w:p>
    <w:p w:rsidR="00730D15" w:rsidRDefault="00730D15" w:rsidP="00730D15">
      <w:pPr>
        <w:bidi/>
        <w:spacing w:after="0" w:line="240" w:lineRule="auto"/>
        <w:contextualSpacing/>
        <w:jc w:val="center"/>
        <w:rPr>
          <w:rFonts w:ascii="Traditional Arabic" w:eastAsia="Times New Roman" w:hAnsi="Traditional Arabic" w:cs="Traditional Arabic"/>
          <w:b/>
          <w:bCs/>
          <w:sz w:val="32"/>
          <w:szCs w:val="32"/>
          <w:rtl/>
          <w:lang w:eastAsia="fr-FR" w:bidi="ar-DZ"/>
        </w:rPr>
      </w:pPr>
      <w:r>
        <w:rPr>
          <w:rFonts w:ascii="Traditional Arabic" w:eastAsia="Times New Roman" w:hAnsi="Traditional Arabic" w:cs="Traditional Arabic"/>
          <w:b/>
          <w:bCs/>
          <w:noProof/>
          <w:sz w:val="32"/>
          <w:szCs w:val="32"/>
          <w:rtl/>
          <w:lang w:eastAsia="fr-FR"/>
        </w:rPr>
        <w:drawing>
          <wp:inline distT="0" distB="0" distL="0" distR="0" wp14:anchorId="799C8D3B" wp14:editId="05E30972">
            <wp:extent cx="5926014" cy="8827477"/>
            <wp:effectExtent l="0" t="0" r="0" b="0"/>
            <wp:docPr id="5" name="Image 5" descr="E:\ملتقى السيرة النبوية\IMG_20211022_08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ملتقى السيرة النبوية\IMG_20211022_083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6014" cy="8827477"/>
                    </a:xfrm>
                    <a:prstGeom prst="rect">
                      <a:avLst/>
                    </a:prstGeom>
                    <a:noFill/>
                    <a:ln>
                      <a:noFill/>
                    </a:ln>
                  </pic:spPr>
                </pic:pic>
              </a:graphicData>
            </a:graphic>
          </wp:inline>
        </w:drawing>
      </w:r>
    </w:p>
    <w:p w:rsidR="00730D15" w:rsidRPr="00155C0F" w:rsidRDefault="00155C0F" w:rsidP="00730D15">
      <w:pPr>
        <w:bidi/>
        <w:spacing w:after="0" w:line="240" w:lineRule="auto"/>
        <w:contextualSpacing/>
        <w:jc w:val="center"/>
        <w:rPr>
          <w:rFonts w:ascii="Traditional Arabic" w:eastAsia="Times New Roman" w:hAnsi="Traditional Arabic" w:cs="Traditional Arabic"/>
          <w:b/>
          <w:bCs/>
          <w:sz w:val="32"/>
          <w:szCs w:val="32"/>
          <w:lang w:eastAsia="fr-FR"/>
        </w:rPr>
      </w:pPr>
      <w:r>
        <w:rPr>
          <w:noProof/>
          <w:lang w:eastAsia="fr-FR"/>
        </w:rPr>
        <w:lastRenderedPageBreak/>
        <w:drawing>
          <wp:inline distT="0" distB="0" distL="0" distR="0" wp14:anchorId="12BA3459" wp14:editId="0C7704E4">
            <wp:extent cx="942975" cy="723900"/>
            <wp:effectExtent l="0" t="0" r="9525" b="0"/>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l="-3378" r="-1479" b="-1514"/>
                    <a:stretch>
                      <a:fillRect/>
                    </a:stretch>
                  </pic:blipFill>
                  <pic:spPr bwMode="auto">
                    <a:xfrm>
                      <a:off x="0" y="0"/>
                      <a:ext cx="942975" cy="723900"/>
                    </a:xfrm>
                    <a:prstGeom prst="rect">
                      <a:avLst/>
                    </a:prstGeom>
                    <a:noFill/>
                    <a:ln>
                      <a:noFill/>
                    </a:ln>
                  </pic:spPr>
                </pic:pic>
              </a:graphicData>
            </a:graphic>
          </wp:inline>
        </w:drawing>
      </w:r>
      <w:r>
        <w:rPr>
          <w:rFonts w:ascii="Traditional Arabic" w:eastAsia="Times New Roman" w:hAnsi="Traditional Arabic" w:cs="Traditional Arabic" w:hint="cs"/>
          <w:b/>
          <w:bCs/>
          <w:sz w:val="32"/>
          <w:szCs w:val="32"/>
          <w:rtl/>
          <w:lang w:eastAsia="fr-FR"/>
        </w:rPr>
        <w:t xml:space="preserve">             </w:t>
      </w:r>
      <w:r w:rsidR="009D330F">
        <w:rPr>
          <w:rFonts w:ascii="Traditional Arabic" w:eastAsia="Times New Roman" w:hAnsi="Traditional Arabic" w:cs="Traditional Arabic" w:hint="cs"/>
          <w:b/>
          <w:bCs/>
          <w:sz w:val="32"/>
          <w:szCs w:val="32"/>
          <w:rtl/>
          <w:lang w:eastAsia="fr-FR"/>
        </w:rPr>
        <w:t xml:space="preserve">  </w:t>
      </w:r>
      <w:r>
        <w:rPr>
          <w:rFonts w:ascii="Traditional Arabic" w:eastAsia="Times New Roman" w:hAnsi="Traditional Arabic" w:cs="Traditional Arabic" w:hint="cs"/>
          <w:b/>
          <w:bCs/>
          <w:sz w:val="32"/>
          <w:szCs w:val="32"/>
          <w:rtl/>
          <w:lang w:eastAsia="fr-FR"/>
        </w:rPr>
        <w:t xml:space="preserve">  </w:t>
      </w:r>
      <w:r w:rsidRPr="00155C0F">
        <w:rPr>
          <w:rFonts w:ascii="Traditional Arabic" w:eastAsia="Times New Roman" w:hAnsi="Traditional Arabic" w:cs="Traditional Arabic"/>
          <w:b/>
          <w:bCs/>
          <w:sz w:val="32"/>
          <w:szCs w:val="32"/>
          <w:rtl/>
          <w:lang w:eastAsia="fr-FR"/>
        </w:rPr>
        <w:t>الجمهوريـة  الجزائريـة  الديمقراطيـة  الشعبيـة</w:t>
      </w:r>
      <w:r>
        <w:rPr>
          <w:rFonts w:ascii="Traditional Arabic" w:eastAsia="Times New Roman" w:hAnsi="Traditional Arabic" w:cs="Traditional Arabic" w:hint="cs"/>
          <w:b/>
          <w:bCs/>
          <w:sz w:val="32"/>
          <w:szCs w:val="32"/>
          <w:rtl/>
          <w:lang w:eastAsia="fr-FR"/>
        </w:rPr>
        <w:t xml:space="preserve">                </w:t>
      </w:r>
      <w:r>
        <w:rPr>
          <w:rFonts w:ascii="Traditional Arabic" w:eastAsia="Times New Roman" w:hAnsi="Traditional Arabic" w:cs="Traditional Arabic"/>
          <w:b/>
          <w:bCs/>
          <w:noProof/>
          <w:sz w:val="32"/>
          <w:szCs w:val="32"/>
          <w:rtl/>
          <w:lang w:eastAsia="fr-FR"/>
        </w:rPr>
        <w:drawing>
          <wp:inline distT="0" distB="0" distL="0" distR="0" wp14:anchorId="4D03480A" wp14:editId="11EF7DBB">
            <wp:extent cx="939165" cy="7251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725170"/>
                    </a:xfrm>
                    <a:prstGeom prst="rect">
                      <a:avLst/>
                    </a:prstGeom>
                    <a:noFill/>
                  </pic:spPr>
                </pic:pic>
              </a:graphicData>
            </a:graphic>
          </wp:inline>
        </w:drawing>
      </w:r>
    </w:p>
    <w:p w:rsidR="00155C0F" w:rsidRPr="00155C0F" w:rsidRDefault="00155C0F" w:rsidP="00155C0F">
      <w:pPr>
        <w:bidi/>
        <w:spacing w:after="0" w:line="240" w:lineRule="auto"/>
        <w:contextualSpacing/>
        <w:jc w:val="center"/>
        <w:rPr>
          <w:rFonts w:ascii="Traditional Arabic" w:eastAsia="Times New Roman" w:hAnsi="Traditional Arabic" w:cs="Traditional Arabic"/>
          <w:b/>
          <w:bCs/>
          <w:sz w:val="32"/>
          <w:szCs w:val="32"/>
          <w:rtl/>
          <w:lang w:eastAsia="fr-FR"/>
        </w:rPr>
      </w:pPr>
      <w:r>
        <w:rPr>
          <w:rFonts w:ascii="Traditional Arabic" w:eastAsia="Times New Roman" w:hAnsi="Traditional Arabic" w:cs="Traditional Arabic" w:hint="cs"/>
          <w:b/>
          <w:bCs/>
          <w:sz w:val="32"/>
          <w:szCs w:val="32"/>
          <w:rtl/>
          <w:lang w:eastAsia="fr-FR"/>
        </w:rPr>
        <w:t xml:space="preserve">   </w:t>
      </w:r>
      <w:proofErr w:type="gramStart"/>
      <w:r w:rsidRPr="00155C0F">
        <w:rPr>
          <w:rFonts w:ascii="Traditional Arabic" w:eastAsia="Times New Roman" w:hAnsi="Traditional Arabic" w:cs="Traditional Arabic"/>
          <w:b/>
          <w:bCs/>
          <w:sz w:val="32"/>
          <w:szCs w:val="32"/>
          <w:rtl/>
          <w:lang w:eastAsia="fr-FR"/>
        </w:rPr>
        <w:t>وزارة</w:t>
      </w:r>
      <w:proofErr w:type="gramEnd"/>
      <w:r w:rsidRPr="00155C0F">
        <w:rPr>
          <w:rFonts w:ascii="Traditional Arabic" w:eastAsia="Times New Roman" w:hAnsi="Traditional Arabic" w:cs="Traditional Arabic"/>
          <w:b/>
          <w:bCs/>
          <w:sz w:val="32"/>
          <w:szCs w:val="32"/>
          <w:rtl/>
          <w:lang w:eastAsia="fr-FR"/>
        </w:rPr>
        <w:t xml:space="preserve"> التعليم العالي والبحث العلمي</w:t>
      </w:r>
    </w:p>
    <w:p w:rsidR="00155C0F" w:rsidRDefault="00155C0F" w:rsidP="00155C0F">
      <w:pPr>
        <w:ind w:left="-569"/>
        <w:contextualSpacing/>
        <w:jc w:val="center"/>
        <w:rPr>
          <w:rFonts w:ascii="Traditional Arabic" w:eastAsia="Times New Roman" w:hAnsi="Traditional Arabic" w:cs="Traditional Arabic"/>
          <w:b/>
          <w:bCs/>
          <w:sz w:val="32"/>
          <w:szCs w:val="32"/>
          <w:rtl/>
          <w:lang w:eastAsia="fr-FR"/>
        </w:rPr>
      </w:pPr>
      <w:r w:rsidRPr="00155C0F">
        <w:rPr>
          <w:rFonts w:ascii="Traditional Arabic" w:eastAsia="Times New Roman" w:hAnsi="Traditional Arabic" w:cs="Traditional Arabic"/>
          <w:b/>
          <w:bCs/>
          <w:sz w:val="32"/>
          <w:szCs w:val="32"/>
          <w:rtl/>
          <w:lang w:eastAsia="fr-FR"/>
        </w:rPr>
        <w:t>"لونيسي</w:t>
      </w:r>
      <w:r w:rsidRPr="00155C0F">
        <w:rPr>
          <w:rFonts w:ascii="Traditional Arabic" w:eastAsia="Times New Roman" w:hAnsi="Traditional Arabic" w:cs="Traditional Arabic"/>
          <w:b/>
          <w:bCs/>
          <w:sz w:val="32"/>
          <w:szCs w:val="32"/>
          <w:rtl/>
          <w:lang w:eastAsia="fr-FR" w:bidi="ar-DZ"/>
        </w:rPr>
        <w:t xml:space="preserve"> </w:t>
      </w:r>
      <w:r w:rsidRPr="00155C0F">
        <w:rPr>
          <w:rFonts w:ascii="Traditional Arabic" w:eastAsia="Times New Roman" w:hAnsi="Traditional Arabic" w:cs="Traditional Arabic"/>
          <w:b/>
          <w:bCs/>
          <w:sz w:val="32"/>
          <w:szCs w:val="32"/>
          <w:rtl/>
          <w:lang w:eastAsia="fr-FR"/>
        </w:rPr>
        <w:t>علي "</w:t>
      </w:r>
      <w:r w:rsidRPr="00155C0F">
        <w:rPr>
          <w:rFonts w:ascii="Traditional Arabic" w:eastAsia="Times New Roman" w:hAnsi="Traditional Arabic" w:cs="Traditional Arabic"/>
          <w:b/>
          <w:bCs/>
          <w:sz w:val="32"/>
          <w:szCs w:val="32"/>
          <w:lang w:eastAsia="fr-FR"/>
        </w:rPr>
        <w:t xml:space="preserve"> 2</w:t>
      </w:r>
      <w:r w:rsidRPr="00155C0F">
        <w:rPr>
          <w:rFonts w:ascii="Traditional Arabic" w:eastAsia="Times New Roman" w:hAnsi="Traditional Arabic" w:cs="Traditional Arabic"/>
          <w:b/>
          <w:bCs/>
          <w:sz w:val="32"/>
          <w:szCs w:val="32"/>
          <w:rtl/>
          <w:lang w:eastAsia="fr-FR"/>
        </w:rPr>
        <w:t>جـامـعــة الـبـلـيـدة</w:t>
      </w:r>
    </w:p>
    <w:p w:rsidR="00155C0F" w:rsidRPr="00155C0F" w:rsidRDefault="00155C0F" w:rsidP="00155C0F">
      <w:pPr>
        <w:bidi/>
        <w:ind w:left="-569"/>
        <w:contextualSpacing/>
        <w:rPr>
          <w:rFonts w:ascii="Calibri" w:eastAsia="Times New Roman" w:hAnsi="Calibri" w:cs="Traditional Arabic"/>
          <w:b/>
          <w:bCs/>
          <w:sz w:val="32"/>
          <w:szCs w:val="32"/>
          <w:lang w:eastAsia="fr-FR" w:bidi="ar-DZ"/>
        </w:rPr>
      </w:pPr>
      <w:r>
        <w:rPr>
          <w:rFonts w:ascii="Traditional Arabic" w:eastAsia="Times New Roman" w:hAnsi="Traditional Arabic" w:cs="Traditional Arabic" w:hint="cs"/>
          <w:b/>
          <w:bCs/>
          <w:sz w:val="32"/>
          <w:szCs w:val="32"/>
          <w:rtl/>
          <w:lang w:eastAsia="fr-FR"/>
        </w:rPr>
        <w:t xml:space="preserve">                                 </w:t>
      </w:r>
      <w:r w:rsidR="00E230DA">
        <w:rPr>
          <w:rFonts w:ascii="Traditional Arabic" w:eastAsia="Times New Roman" w:hAnsi="Traditional Arabic" w:cs="Traditional Arabic" w:hint="cs"/>
          <w:b/>
          <w:bCs/>
          <w:sz w:val="32"/>
          <w:szCs w:val="32"/>
          <w:rtl/>
          <w:lang w:eastAsia="fr-FR"/>
        </w:rPr>
        <w:t xml:space="preserve">        </w:t>
      </w:r>
      <w:r>
        <w:rPr>
          <w:rFonts w:ascii="Traditional Arabic" w:eastAsia="Times New Roman" w:hAnsi="Traditional Arabic" w:cs="Traditional Arabic" w:hint="cs"/>
          <w:b/>
          <w:bCs/>
          <w:sz w:val="32"/>
          <w:szCs w:val="32"/>
          <w:rtl/>
          <w:lang w:eastAsia="fr-FR"/>
        </w:rPr>
        <w:t xml:space="preserve"> </w:t>
      </w:r>
      <w:r w:rsidRPr="00155C0F">
        <w:rPr>
          <w:rFonts w:ascii="Calibri" w:eastAsia="Times New Roman" w:hAnsi="Calibri" w:cs="Traditional Arabic" w:hint="cs"/>
          <w:b/>
          <w:bCs/>
          <w:sz w:val="32"/>
          <w:szCs w:val="32"/>
          <w:rtl/>
          <w:lang w:eastAsia="fr-FR" w:bidi="ar-DZ"/>
        </w:rPr>
        <w:t>كلية الع</w:t>
      </w:r>
      <w:r>
        <w:rPr>
          <w:rFonts w:ascii="Calibri" w:eastAsia="Times New Roman" w:hAnsi="Calibri" w:cs="Traditional Arabic" w:hint="cs"/>
          <w:b/>
          <w:bCs/>
          <w:sz w:val="32"/>
          <w:szCs w:val="32"/>
          <w:rtl/>
          <w:lang w:eastAsia="fr-FR" w:bidi="ar-DZ"/>
        </w:rPr>
        <w:t xml:space="preserve">لوم الإنسانية والاجتماعية، </w:t>
      </w:r>
      <w:r w:rsidR="009D330F">
        <w:rPr>
          <w:rFonts w:ascii="Calibri" w:eastAsia="Times New Roman" w:hAnsi="Calibri" w:cs="Traditional Arabic" w:hint="cs"/>
          <w:b/>
          <w:bCs/>
          <w:sz w:val="32"/>
          <w:szCs w:val="32"/>
          <w:rtl/>
          <w:lang w:eastAsia="fr-FR" w:bidi="ar-DZ"/>
        </w:rPr>
        <w:t>قسم العلوم الا</w:t>
      </w:r>
      <w:r w:rsidRPr="00155C0F">
        <w:rPr>
          <w:rFonts w:ascii="Calibri" w:eastAsia="Times New Roman" w:hAnsi="Calibri" w:cs="Traditional Arabic" w:hint="cs"/>
          <w:b/>
          <w:bCs/>
          <w:sz w:val="32"/>
          <w:szCs w:val="32"/>
          <w:rtl/>
          <w:lang w:eastAsia="fr-FR" w:bidi="ar-DZ"/>
        </w:rPr>
        <w:t xml:space="preserve">نسانية  </w:t>
      </w:r>
    </w:p>
    <w:p w:rsidR="00155C0F" w:rsidRPr="00E230DA" w:rsidRDefault="00155C0F" w:rsidP="00E230DA">
      <w:pPr>
        <w:bidi/>
        <w:spacing w:after="0" w:line="240" w:lineRule="auto"/>
        <w:contextualSpacing/>
        <w:jc w:val="center"/>
        <w:rPr>
          <w:rFonts w:ascii="Traditional Arabic" w:eastAsia="Times New Roman" w:hAnsi="Traditional Arabic" w:cs="Traditional Arabic"/>
          <w:b/>
          <w:bCs/>
          <w:sz w:val="36"/>
          <w:szCs w:val="36"/>
          <w:rtl/>
          <w:lang w:eastAsia="fr-FR"/>
        </w:rPr>
      </w:pPr>
      <w:r w:rsidRPr="00E230DA">
        <w:rPr>
          <w:rFonts w:ascii="Traditional Arabic" w:eastAsia="Times New Roman" w:hAnsi="Traditional Arabic" w:cs="Traditional Arabic"/>
          <w:b/>
          <w:bCs/>
          <w:noProof/>
          <w:sz w:val="36"/>
          <w:szCs w:val="36"/>
          <w:rtl/>
          <w:lang w:eastAsia="fr-FR"/>
        </w:rPr>
        <mc:AlternateContent>
          <mc:Choice Requires="wps">
            <w:drawing>
              <wp:anchor distT="0" distB="0" distL="114300" distR="114300" simplePos="0" relativeHeight="251659264" behindDoc="0" locked="0" layoutInCell="1" allowOverlap="1" wp14:anchorId="51037368" wp14:editId="0C6F44EF">
                <wp:simplePos x="0" y="0"/>
                <wp:positionH relativeFrom="column">
                  <wp:posOffset>0</wp:posOffset>
                </wp:positionH>
                <wp:positionV relativeFrom="paragraph">
                  <wp:posOffset>0</wp:posOffset>
                </wp:positionV>
                <wp:extent cx="635000" cy="635000"/>
                <wp:effectExtent l="9525" t="9525" r="12700" b="12700"/>
                <wp:wrapNone/>
                <wp:docPr id="2"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">
                <o:lock v:ext="edit" selection="t"/>
              </v:shape>
            </w:pict>
          </mc:Fallback>
        </mc:AlternateContent>
      </w:r>
      <w:r w:rsidRPr="00E230DA">
        <w:rPr>
          <w:rFonts w:ascii="Traditional Arabic" w:eastAsia="Times New Roman" w:hAnsi="Traditional Arabic" w:cs="Traditional Arabic"/>
          <w:b/>
          <w:bCs/>
          <w:noProof/>
          <w:sz w:val="36"/>
          <w:szCs w:val="36"/>
          <w:rtl/>
          <w:lang w:eastAsia="fr-FR"/>
        </w:rPr>
        <mc:AlternateContent>
          <mc:Choice Requires="wps">
            <w:drawing>
              <wp:anchor distT="0" distB="0" distL="0" distR="0" simplePos="0" relativeHeight="251660288" behindDoc="0" locked="0" layoutInCell="1" allowOverlap="1" wp14:anchorId="23B44ABC" wp14:editId="56A3D3D4">
                <wp:simplePos x="0" y="0"/>
                <wp:positionH relativeFrom="column">
                  <wp:posOffset>-199390</wp:posOffset>
                </wp:positionH>
                <wp:positionV relativeFrom="paragraph">
                  <wp:posOffset>3815080</wp:posOffset>
                </wp:positionV>
                <wp:extent cx="0" cy="403225"/>
                <wp:effectExtent l="20320" t="16510" r="17780" b="18415"/>
                <wp:wrapNone/>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027" o:spid="_x0000_s1026" type="#_x0000_t32" style="position:absolute;margin-left:-15.7pt;margin-top:300.4pt;width:0;height:31.7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" strokecolor="white" strokeweight="2.25pt"/>
            </w:pict>
          </mc:Fallback>
        </mc:AlternateContent>
      </w:r>
      <w:r w:rsidR="00E230DA" w:rsidRPr="00E230DA">
        <w:rPr>
          <w:rFonts w:ascii="Traditional Arabic" w:eastAsia="Times New Roman" w:hAnsi="Traditional Arabic" w:cs="Traditional Arabic"/>
          <w:b/>
          <w:bCs/>
          <w:sz w:val="36"/>
          <w:szCs w:val="36"/>
          <w:rtl/>
          <w:lang w:eastAsia="fr-FR"/>
        </w:rPr>
        <w:t xml:space="preserve">مخبر الدراسات التاريخية </w:t>
      </w:r>
      <w:proofErr w:type="gramStart"/>
      <w:r w:rsidR="00E230DA" w:rsidRPr="00E230DA">
        <w:rPr>
          <w:rFonts w:ascii="Traditional Arabic" w:eastAsia="Times New Roman" w:hAnsi="Traditional Arabic" w:cs="Traditional Arabic"/>
          <w:b/>
          <w:bCs/>
          <w:sz w:val="36"/>
          <w:szCs w:val="36"/>
          <w:rtl/>
          <w:lang w:eastAsia="fr-FR"/>
        </w:rPr>
        <w:t>والحضارية</w:t>
      </w:r>
      <w:proofErr w:type="gramEnd"/>
    </w:p>
    <w:p w:rsidR="00155C0F" w:rsidRPr="00155C0F" w:rsidRDefault="00155C0F" w:rsidP="007C7AD5">
      <w:pPr>
        <w:spacing w:line="240" w:lineRule="auto"/>
        <w:jc w:val="center"/>
        <w:rPr>
          <w:rFonts w:ascii="Calibri" w:eastAsia="Times New Roman" w:hAnsi="Calibri" w:cs="arabswell_1"/>
          <w:b/>
          <w:bCs/>
          <w:sz w:val="32"/>
          <w:szCs w:val="32"/>
          <w:rtl/>
          <w:lang w:eastAsia="fr-FR" w:bidi="ar-DZ"/>
        </w:rPr>
      </w:pPr>
      <w:r w:rsidRPr="00155C0F">
        <w:rPr>
          <w:rFonts w:ascii="Calibri" w:eastAsia="Times New Roman" w:hAnsi="Calibri" w:cs="Traditional Arabic" w:hint="cs"/>
          <w:b/>
          <w:bCs/>
          <w:sz w:val="36"/>
          <w:szCs w:val="36"/>
          <w:rtl/>
          <w:lang w:eastAsia="fr-FR"/>
        </w:rPr>
        <w:t xml:space="preserve">يُنظّم قسم العلوم الإنسانية </w:t>
      </w:r>
      <w:r w:rsidR="007C7AD5" w:rsidRPr="00155C0F">
        <w:rPr>
          <w:rFonts w:ascii="Calibri" w:eastAsia="Times New Roman" w:hAnsi="Calibri" w:cs="Traditional Arabic" w:hint="cs"/>
          <w:b/>
          <w:bCs/>
          <w:sz w:val="32"/>
          <w:szCs w:val="32"/>
          <w:rtl/>
          <w:lang w:eastAsia="fr-FR" w:bidi="ar-DZ"/>
        </w:rPr>
        <w:t xml:space="preserve">- شعبة </w:t>
      </w:r>
      <w:proofErr w:type="gramStart"/>
      <w:r w:rsidR="007C7AD5" w:rsidRPr="00155C0F">
        <w:rPr>
          <w:rFonts w:ascii="Calibri" w:eastAsia="Times New Roman" w:hAnsi="Calibri" w:cs="Traditional Arabic" w:hint="cs"/>
          <w:b/>
          <w:bCs/>
          <w:sz w:val="32"/>
          <w:szCs w:val="32"/>
          <w:rtl/>
          <w:lang w:eastAsia="fr-FR" w:bidi="ar-DZ"/>
        </w:rPr>
        <w:t>التاريخ  -</w:t>
      </w:r>
      <w:proofErr w:type="gramEnd"/>
    </w:p>
    <w:p w:rsidR="007C7AD5" w:rsidRPr="007C7AD5" w:rsidRDefault="00155C0F" w:rsidP="00155C0F">
      <w:pPr>
        <w:bidi/>
        <w:spacing w:line="360" w:lineRule="auto"/>
        <w:jc w:val="center"/>
        <w:rPr>
          <w:rFonts w:ascii="Sakkal Majalla" w:eastAsia="Times New Roman" w:hAnsi="Sakkal Majalla" w:cs="Sakkal Majalla"/>
          <w:b/>
          <w:bCs/>
          <w:sz w:val="44"/>
          <w:szCs w:val="44"/>
          <w:rtl/>
          <w:lang w:eastAsia="fr-FR"/>
        </w:rPr>
      </w:pPr>
      <w:r w:rsidRPr="00155C0F">
        <w:rPr>
          <w:rFonts w:ascii="Sakkal Majalla" w:eastAsia="Times New Roman" w:hAnsi="Sakkal Majalla" w:cs="Sakkal Majalla"/>
          <w:b/>
          <w:bCs/>
          <w:sz w:val="44"/>
          <w:szCs w:val="44"/>
          <w:rtl/>
          <w:lang w:eastAsia="fr-FR"/>
        </w:rPr>
        <w:t>الملتقى الدولي  حول:</w:t>
      </w:r>
    </w:p>
    <w:p w:rsidR="00155C0F" w:rsidRPr="00155C0F" w:rsidRDefault="00155C0F" w:rsidP="007C7AD5">
      <w:pPr>
        <w:bidi/>
        <w:spacing w:line="360" w:lineRule="auto"/>
        <w:jc w:val="center"/>
        <w:rPr>
          <w:rFonts w:ascii="Arabic Typesetting" w:eastAsia="Times New Roman" w:hAnsi="Arabic Typesetting" w:cs="Arabic Typesetting"/>
          <w:sz w:val="36"/>
          <w:szCs w:val="36"/>
          <w:lang w:eastAsia="fr-FR" w:bidi="ar-DZ"/>
        </w:rPr>
      </w:pPr>
      <w:r w:rsidRPr="00155C0F">
        <w:rPr>
          <w:rFonts w:ascii="Andalus" w:eastAsia="Times New Roman" w:hAnsi="Andalus" w:cs="Andalus"/>
          <w:b/>
          <w:bCs/>
          <w:sz w:val="44"/>
          <w:szCs w:val="44"/>
          <w:rtl/>
          <w:lang w:val="en-US" w:eastAsia="fr-FR" w:bidi="ar-DZ"/>
        </w:rPr>
        <w:t>"</w:t>
      </w:r>
      <w:r w:rsidRPr="00155C0F">
        <w:rPr>
          <w:rFonts w:ascii="Andalus" w:eastAsia="Times New Roman" w:hAnsi="Andalus" w:cs="Andalus"/>
          <w:sz w:val="44"/>
          <w:szCs w:val="44"/>
          <w:rtl/>
          <w:lang w:eastAsia="fr-FR"/>
        </w:rPr>
        <w:t xml:space="preserve"> </w:t>
      </w:r>
      <w:r w:rsidRPr="00155C0F">
        <w:rPr>
          <w:rFonts w:ascii="Andalus" w:eastAsia="Times New Roman" w:hAnsi="Andalus" w:cs="Andalus"/>
          <w:b/>
          <w:bCs/>
          <w:sz w:val="44"/>
          <w:szCs w:val="44"/>
          <w:rtl/>
          <w:lang w:eastAsia="fr-FR"/>
        </w:rPr>
        <w:t>السيرة النبوية الشريفة</w:t>
      </w:r>
      <w:r w:rsidRPr="00155C0F">
        <w:rPr>
          <w:rFonts w:ascii="Andalus" w:eastAsia="Times New Roman" w:hAnsi="Andalus" w:cs="Andalus"/>
          <w:b/>
          <w:bCs/>
          <w:sz w:val="44"/>
          <w:szCs w:val="44"/>
          <w:lang w:eastAsia="fr-FR"/>
        </w:rPr>
        <w:t xml:space="preserve"> </w:t>
      </w:r>
      <w:r w:rsidR="007C7AD5" w:rsidRPr="007C7AD5">
        <w:rPr>
          <w:rFonts w:ascii="Andalus" w:eastAsia="Times New Roman" w:hAnsi="Andalus" w:cs="Andalus"/>
          <w:b/>
          <w:bCs/>
          <w:sz w:val="44"/>
          <w:szCs w:val="44"/>
          <w:rtl/>
          <w:lang w:eastAsia="fr-FR"/>
        </w:rPr>
        <w:t>و</w:t>
      </w:r>
      <w:r w:rsidRPr="00155C0F">
        <w:rPr>
          <w:rFonts w:ascii="Andalus" w:eastAsia="Times New Roman" w:hAnsi="Andalus" w:cs="Andalus"/>
          <w:b/>
          <w:bCs/>
          <w:sz w:val="44"/>
          <w:szCs w:val="44"/>
          <w:rtl/>
          <w:lang w:eastAsia="fr-FR" w:bidi="ar-DZ"/>
        </w:rPr>
        <w:t xml:space="preserve">الكتابات </w:t>
      </w:r>
      <w:proofErr w:type="spellStart"/>
      <w:r w:rsidRPr="00155C0F">
        <w:rPr>
          <w:rFonts w:ascii="Andalus" w:eastAsia="Times New Roman" w:hAnsi="Andalus" w:cs="Andalus"/>
          <w:b/>
          <w:bCs/>
          <w:sz w:val="44"/>
          <w:szCs w:val="44"/>
          <w:rtl/>
          <w:lang w:eastAsia="fr-FR"/>
        </w:rPr>
        <w:t>الاستشراقية</w:t>
      </w:r>
      <w:proofErr w:type="spellEnd"/>
      <w:r w:rsidRPr="00155C0F">
        <w:rPr>
          <w:rFonts w:ascii="Andalus" w:eastAsia="Times New Roman" w:hAnsi="Andalus" w:cs="Andalus"/>
          <w:sz w:val="44"/>
          <w:szCs w:val="44"/>
          <w:rtl/>
          <w:lang w:eastAsia="fr-FR"/>
        </w:rPr>
        <w:t xml:space="preserve"> </w:t>
      </w:r>
      <w:r w:rsidRPr="00155C0F">
        <w:rPr>
          <w:rFonts w:ascii="Andalus" w:eastAsia="Times New Roman" w:hAnsi="Andalus" w:cs="Andalus"/>
          <w:b/>
          <w:bCs/>
          <w:sz w:val="44"/>
          <w:szCs w:val="44"/>
          <w:rtl/>
          <w:lang w:eastAsia="fr-FR"/>
        </w:rPr>
        <w:t>"</w:t>
      </w:r>
    </w:p>
    <w:p w:rsidR="00155C0F" w:rsidRPr="00155C0F" w:rsidRDefault="00155C0F" w:rsidP="00155C0F">
      <w:pPr>
        <w:bidi/>
        <w:jc w:val="center"/>
        <w:rPr>
          <w:rFonts w:ascii="Calibri" w:eastAsia="Times New Roman" w:hAnsi="Calibri" w:cs="Traditional Arabic"/>
          <w:b/>
          <w:bCs/>
          <w:sz w:val="36"/>
          <w:szCs w:val="36"/>
          <w:rtl/>
          <w:lang w:eastAsia="fr-FR"/>
        </w:rPr>
      </w:pPr>
      <w:r w:rsidRPr="00155C0F">
        <w:rPr>
          <w:rFonts w:ascii="Calibri" w:eastAsia="Times New Roman" w:hAnsi="Calibri" w:cs="Traditional Arabic" w:hint="cs"/>
          <w:b/>
          <w:bCs/>
          <w:sz w:val="36"/>
          <w:szCs w:val="36"/>
          <w:rtl/>
          <w:lang w:eastAsia="fr-FR"/>
        </w:rPr>
        <w:t>يوما  06و07 رجب1443ه</w:t>
      </w:r>
      <w:r w:rsidRPr="00155C0F">
        <w:rPr>
          <w:rFonts w:ascii="Calibri" w:eastAsia="Times New Roman" w:hAnsi="Calibri" w:cs="Traditional Arabic" w:hint="cs"/>
          <w:b/>
          <w:bCs/>
          <w:sz w:val="36"/>
          <w:szCs w:val="36"/>
          <w:rtl/>
          <w:lang w:eastAsia="fr-FR" w:bidi="ar-DZ"/>
        </w:rPr>
        <w:t xml:space="preserve"> الموافق لـ  7 و8 فيقري 2022م</w:t>
      </w:r>
      <w:r w:rsidRPr="00155C0F">
        <w:rPr>
          <w:rFonts w:ascii="Calibri" w:eastAsia="Times New Roman" w:hAnsi="Calibri" w:cs="Traditional Arabic" w:hint="cs"/>
          <w:b/>
          <w:bCs/>
          <w:sz w:val="36"/>
          <w:szCs w:val="36"/>
          <w:rtl/>
          <w:lang w:eastAsia="fr-FR"/>
        </w:rPr>
        <w:t>.</w:t>
      </w:r>
    </w:p>
    <w:p w:rsidR="00155C0F" w:rsidRPr="00155C0F" w:rsidRDefault="00155C0F" w:rsidP="00155C0F">
      <w:pPr>
        <w:bidi/>
        <w:ind w:firstLine="708"/>
        <w:jc w:val="both"/>
        <w:rPr>
          <w:rFonts w:ascii="Sakkal Majalla" w:eastAsia="Times New Roman" w:hAnsi="Sakkal Majalla" w:cs="Sakkal Majalla"/>
          <w:b/>
          <w:bCs/>
          <w:sz w:val="36"/>
          <w:szCs w:val="36"/>
          <w:rtl/>
          <w:lang w:eastAsia="fr-FR"/>
        </w:rPr>
      </w:pPr>
      <w:r w:rsidRPr="00155C0F">
        <w:rPr>
          <w:rFonts w:ascii="Sakkal Majalla" w:eastAsia="Times New Roman" w:hAnsi="Sakkal Majalla" w:cs="Sakkal Majalla"/>
          <w:b/>
          <w:bCs/>
          <w:sz w:val="36"/>
          <w:szCs w:val="36"/>
          <w:rtl/>
          <w:lang w:eastAsia="fr-FR"/>
        </w:rPr>
        <w:t>إنّ احتكاك الحضارة الإسلامية بغيرها من الحضارات أدى إلى ظهور اهتمام بالغ من طرف الغرب بالموروث الحضاري العربي الإسلامي، فتعلموا لغتها ونهلوا من علومها، وقضوا زمنا في دراسة التاريخ الإسلامي وحضارته معتمدين على مناهج علمية حديثة.</w:t>
      </w:r>
    </w:p>
    <w:p w:rsidR="00155C0F" w:rsidRPr="00155C0F" w:rsidRDefault="00155C0F" w:rsidP="002872CD">
      <w:pPr>
        <w:bidi/>
        <w:jc w:val="both"/>
        <w:rPr>
          <w:rFonts w:ascii="Calibri" w:eastAsia="Times New Roman" w:hAnsi="Calibri" w:cs="Traditional Arabic"/>
          <w:b/>
          <w:bCs/>
          <w:sz w:val="36"/>
          <w:szCs w:val="36"/>
          <w:rtl/>
          <w:lang w:eastAsia="fr-FR"/>
        </w:rPr>
      </w:pPr>
      <w:r w:rsidRPr="00155C0F">
        <w:rPr>
          <w:rFonts w:ascii="Sakkal Majalla" w:eastAsia="Times New Roman" w:hAnsi="Sakkal Majalla" w:cs="Sakkal Majalla"/>
          <w:b/>
          <w:bCs/>
          <w:sz w:val="36"/>
          <w:szCs w:val="36"/>
          <w:rtl/>
          <w:lang w:eastAsia="fr-FR"/>
        </w:rPr>
        <w:t>.</w:t>
      </w:r>
      <w:r w:rsidRPr="00155C0F">
        <w:rPr>
          <w:rFonts w:ascii="Sakkal Majalla" w:eastAsia="Times New Roman" w:hAnsi="Sakkal Majalla" w:cs="Sakkal Majalla"/>
          <w:b/>
          <w:bCs/>
          <w:sz w:val="36"/>
          <w:szCs w:val="36"/>
          <w:rtl/>
          <w:lang w:eastAsia="fr-FR"/>
        </w:rPr>
        <w:tab/>
      </w:r>
      <w:r w:rsidRPr="00155C0F">
        <w:rPr>
          <w:rFonts w:ascii="Sakkal Majalla" w:eastAsia="Times New Roman" w:hAnsi="Sakkal Majalla" w:cs="Sakkal Majalla" w:hint="cs"/>
          <w:b/>
          <w:bCs/>
          <w:sz w:val="36"/>
          <w:szCs w:val="36"/>
          <w:rtl/>
          <w:lang w:eastAsia="fr-FR"/>
        </w:rPr>
        <w:t xml:space="preserve">لقد </w:t>
      </w:r>
      <w:r w:rsidRPr="00155C0F">
        <w:rPr>
          <w:rFonts w:ascii="Sakkal Majalla" w:eastAsia="Times New Roman" w:hAnsi="Sakkal Majalla" w:cs="Sakkal Majalla"/>
          <w:b/>
          <w:bCs/>
          <w:sz w:val="36"/>
          <w:szCs w:val="36"/>
          <w:rtl/>
          <w:lang w:eastAsia="fr-FR"/>
        </w:rPr>
        <w:t xml:space="preserve">انكبّ في هذا الاتجاه المستشرقون بصفتهم </w:t>
      </w:r>
      <w:r w:rsidRPr="00155C0F">
        <w:rPr>
          <w:rFonts w:ascii="Sakkal Majalla" w:eastAsia="Times New Roman" w:hAnsi="Sakkal Majalla" w:cs="Sakkal Majalla" w:hint="cs"/>
          <w:b/>
          <w:bCs/>
          <w:sz w:val="36"/>
          <w:szCs w:val="36"/>
          <w:rtl/>
          <w:lang w:eastAsia="fr-FR"/>
        </w:rPr>
        <w:t>"</w:t>
      </w:r>
      <w:r w:rsidRPr="00155C0F">
        <w:rPr>
          <w:rFonts w:ascii="Sakkal Majalla" w:eastAsia="Times New Roman" w:hAnsi="Sakkal Majalla" w:cs="Sakkal Majalla"/>
          <w:b/>
          <w:bCs/>
          <w:sz w:val="36"/>
          <w:szCs w:val="36"/>
          <w:rtl/>
          <w:lang w:eastAsia="fr-FR" w:bidi="ar-DZ"/>
        </w:rPr>
        <w:t>رحالة ومؤرخون وجغرافيون وفلاسفة وضباط عسكريون ومبشرون رجال دين</w:t>
      </w:r>
      <w:r w:rsidRPr="00155C0F">
        <w:rPr>
          <w:rFonts w:ascii="Sakkal Majalla" w:eastAsia="Times New Roman" w:hAnsi="Sakkal Majalla" w:cs="Sakkal Majalla" w:hint="cs"/>
          <w:b/>
          <w:bCs/>
          <w:sz w:val="36"/>
          <w:szCs w:val="36"/>
          <w:rtl/>
          <w:lang w:eastAsia="fr-FR" w:bidi="ar-DZ"/>
        </w:rPr>
        <w:t>"</w:t>
      </w:r>
      <w:r w:rsidRPr="00155C0F">
        <w:rPr>
          <w:rFonts w:ascii="Sakkal Majalla" w:eastAsia="Times New Roman" w:hAnsi="Sakkal Majalla" w:cs="Sakkal Majalla"/>
          <w:b/>
          <w:bCs/>
          <w:sz w:val="36"/>
          <w:szCs w:val="36"/>
          <w:rtl/>
          <w:lang w:eastAsia="fr-FR" w:bidi="ar-DZ"/>
        </w:rPr>
        <w:t xml:space="preserve">-  </w:t>
      </w:r>
      <w:r w:rsidRPr="00155C0F">
        <w:rPr>
          <w:rFonts w:ascii="Sakkal Majalla" w:eastAsia="Times New Roman" w:hAnsi="Sakkal Majalla" w:cs="Sakkal Majalla"/>
          <w:b/>
          <w:bCs/>
          <w:sz w:val="36"/>
          <w:szCs w:val="36"/>
          <w:rtl/>
          <w:lang w:eastAsia="fr-FR"/>
        </w:rPr>
        <w:t>سواء الأوربيين منهم أو الأمريكيين</w:t>
      </w:r>
      <w:r w:rsidRPr="00155C0F">
        <w:rPr>
          <w:rFonts w:ascii="Sakkal Majalla" w:eastAsia="Times New Roman" w:hAnsi="Sakkal Majalla" w:cs="Sakkal Majalla" w:hint="cs"/>
          <w:b/>
          <w:bCs/>
          <w:sz w:val="36"/>
          <w:szCs w:val="36"/>
          <w:rtl/>
          <w:lang w:eastAsia="fr-FR"/>
        </w:rPr>
        <w:t>-</w:t>
      </w:r>
      <w:r w:rsidRPr="00155C0F">
        <w:rPr>
          <w:rFonts w:ascii="Sakkal Majalla" w:eastAsia="Times New Roman" w:hAnsi="Sakkal Majalla" w:cs="Sakkal Majalla"/>
          <w:b/>
          <w:bCs/>
          <w:sz w:val="36"/>
          <w:szCs w:val="36"/>
          <w:rtl/>
          <w:lang w:eastAsia="fr-FR"/>
        </w:rPr>
        <w:t xml:space="preserve"> على دراسة جميع مكونات الحضارة الإسلامية الروحية والمعرفية والبشرية والمادية، </w:t>
      </w:r>
      <w:r w:rsidRPr="00155C0F">
        <w:rPr>
          <w:rFonts w:ascii="Sakkal Majalla" w:eastAsia="Times New Roman" w:hAnsi="Sakkal Majalla" w:cs="Sakkal Majalla" w:hint="cs"/>
          <w:b/>
          <w:bCs/>
          <w:sz w:val="36"/>
          <w:szCs w:val="36"/>
          <w:rtl/>
          <w:lang w:eastAsia="fr-FR"/>
        </w:rPr>
        <w:t xml:space="preserve">حيث </w:t>
      </w:r>
      <w:r w:rsidRPr="00155C0F">
        <w:rPr>
          <w:rFonts w:ascii="Sakkal Majalla" w:eastAsia="Times New Roman" w:hAnsi="Sakkal Majalla" w:cs="Sakkal Majalla"/>
          <w:b/>
          <w:bCs/>
          <w:sz w:val="36"/>
          <w:szCs w:val="36"/>
          <w:rtl/>
          <w:lang w:eastAsia="fr-FR"/>
        </w:rPr>
        <w:t xml:space="preserve">عمل هؤلاء على تحقيق المخطوطات، وجمع النصوص والوثائق الدفينة، وفهرسوا المدونات، وترجموها إلى لغاتهم. وتتبعوا المجتمع ومكوناته، والفن </w:t>
      </w:r>
      <w:proofErr w:type="spellStart"/>
      <w:r w:rsidRPr="00155C0F">
        <w:rPr>
          <w:rFonts w:ascii="Sakkal Majalla" w:eastAsia="Times New Roman" w:hAnsi="Sakkal Majalla" w:cs="Sakkal Majalla"/>
          <w:b/>
          <w:bCs/>
          <w:sz w:val="36"/>
          <w:szCs w:val="36"/>
          <w:rtl/>
          <w:lang w:eastAsia="fr-FR"/>
        </w:rPr>
        <w:t>وصنوفاته</w:t>
      </w:r>
      <w:proofErr w:type="spellEnd"/>
      <w:r w:rsidRPr="00155C0F">
        <w:rPr>
          <w:rFonts w:ascii="Sakkal Majalla" w:eastAsia="Times New Roman" w:hAnsi="Sakkal Majalla" w:cs="Sakkal Majalla"/>
          <w:b/>
          <w:bCs/>
          <w:sz w:val="36"/>
          <w:szCs w:val="36"/>
          <w:rtl/>
          <w:lang w:eastAsia="fr-FR"/>
        </w:rPr>
        <w:t>، والأحداث في كل المجالات فصبغوها برؤيتهم وطوعوها لمشاريعهم، وفي هذا الاتجاه خاض عدد منهم في دراسة السيرة النبوية بالأخص، باعتبارها المصدر الثاني في التشريع وأنها مرتبطة بالقدوة محمد ﷺ، وما تعنيه القدوة من قيمة في تربية وتوجيه الإنسان، و</w:t>
      </w:r>
      <w:r w:rsidR="009D330F">
        <w:rPr>
          <w:rFonts w:ascii="Sakkal Majalla" w:eastAsia="Times New Roman" w:hAnsi="Sakkal Majalla" w:cs="Sakkal Majalla" w:hint="cs"/>
          <w:b/>
          <w:bCs/>
          <w:sz w:val="36"/>
          <w:szCs w:val="36"/>
          <w:rtl/>
          <w:lang w:eastAsia="fr-FR"/>
        </w:rPr>
        <w:t xml:space="preserve">يحضر </w:t>
      </w:r>
      <w:r w:rsidRPr="00155C0F">
        <w:rPr>
          <w:rFonts w:ascii="Sakkal Majalla" w:eastAsia="Times New Roman" w:hAnsi="Sakkal Majalla" w:cs="Sakkal Majalla"/>
          <w:b/>
          <w:bCs/>
          <w:sz w:val="36"/>
          <w:szCs w:val="36"/>
          <w:rtl/>
          <w:lang w:eastAsia="fr-FR"/>
        </w:rPr>
        <w:t>من نماذج هؤلاء</w:t>
      </w:r>
      <w:r w:rsidR="009D330F">
        <w:rPr>
          <w:rFonts w:ascii="Sakkal Majalla" w:eastAsia="Times New Roman" w:hAnsi="Sakkal Majalla" w:cs="Sakkal Majalla" w:hint="cs"/>
          <w:b/>
          <w:bCs/>
          <w:sz w:val="36"/>
          <w:szCs w:val="36"/>
          <w:rtl/>
          <w:lang w:eastAsia="fr-FR"/>
        </w:rPr>
        <w:t xml:space="preserve"> </w:t>
      </w:r>
      <w:proofErr w:type="spellStart"/>
      <w:r w:rsidR="009D330F">
        <w:rPr>
          <w:rFonts w:ascii="Sakkal Majalla" w:eastAsia="Times New Roman" w:hAnsi="Sakkal Majalla" w:cs="Sakkal Majalla" w:hint="cs"/>
          <w:b/>
          <w:bCs/>
          <w:sz w:val="36"/>
          <w:szCs w:val="36"/>
          <w:rtl/>
          <w:lang w:eastAsia="fr-FR"/>
        </w:rPr>
        <w:t>إسم</w:t>
      </w:r>
      <w:proofErr w:type="spellEnd"/>
      <w:r w:rsidR="009D330F">
        <w:rPr>
          <w:rFonts w:ascii="Sakkal Majalla" w:eastAsia="Times New Roman" w:hAnsi="Sakkal Majalla" w:cs="Sakkal Majalla" w:hint="cs"/>
          <w:b/>
          <w:bCs/>
          <w:sz w:val="36"/>
          <w:szCs w:val="36"/>
          <w:rtl/>
          <w:lang w:eastAsia="fr-FR"/>
        </w:rPr>
        <w:t xml:space="preserve"> "</w:t>
      </w:r>
      <w:proofErr w:type="spellStart"/>
      <w:r w:rsidR="002872CD">
        <w:rPr>
          <w:rFonts w:ascii="Sakkal Majalla" w:eastAsia="Times New Roman" w:hAnsi="Sakkal Majalla" w:cs="Sakkal Majalla" w:hint="cs"/>
          <w:b/>
          <w:bCs/>
          <w:sz w:val="36"/>
          <w:szCs w:val="36"/>
          <w:rtl/>
          <w:lang w:eastAsia="fr-FR"/>
        </w:rPr>
        <w:t>فرديناند</w:t>
      </w:r>
      <w:proofErr w:type="spellEnd"/>
      <w:r w:rsidR="002872CD">
        <w:rPr>
          <w:rFonts w:ascii="Sakkal Majalla" w:eastAsia="Times New Roman" w:hAnsi="Sakkal Majalla" w:cs="Sakkal Majalla" w:hint="cs"/>
          <w:b/>
          <w:bCs/>
          <w:sz w:val="36"/>
          <w:szCs w:val="36"/>
          <w:rtl/>
          <w:lang w:eastAsia="fr-FR"/>
        </w:rPr>
        <w:t xml:space="preserve"> </w:t>
      </w:r>
      <w:proofErr w:type="spellStart"/>
      <w:r w:rsidR="009D330F">
        <w:rPr>
          <w:rFonts w:ascii="Sakkal Majalla" w:eastAsia="Times New Roman" w:hAnsi="Sakkal Majalla" w:cs="Sakkal Majalla"/>
          <w:b/>
          <w:bCs/>
          <w:sz w:val="36"/>
          <w:szCs w:val="36"/>
          <w:rtl/>
          <w:lang w:eastAsia="fr-FR"/>
        </w:rPr>
        <w:t>وستنفلد</w:t>
      </w:r>
      <w:proofErr w:type="spellEnd"/>
      <w:r w:rsidRPr="00155C0F">
        <w:rPr>
          <w:rFonts w:ascii="Sakkal Majalla" w:eastAsia="Times New Roman" w:hAnsi="Sakkal Majalla" w:cs="Sakkal Majalla"/>
          <w:b/>
          <w:bCs/>
          <w:sz w:val="36"/>
          <w:szCs w:val="36"/>
          <w:rtl/>
          <w:lang w:eastAsia="fr-FR"/>
        </w:rPr>
        <w:t xml:space="preserve"> الألماني</w:t>
      </w:r>
      <w:r w:rsidR="009D330F">
        <w:rPr>
          <w:rFonts w:ascii="Sakkal Majalla" w:eastAsia="Times New Roman" w:hAnsi="Sakkal Majalla" w:cs="Sakkal Majalla" w:hint="cs"/>
          <w:b/>
          <w:bCs/>
          <w:sz w:val="36"/>
          <w:szCs w:val="36"/>
          <w:rtl/>
          <w:lang w:eastAsia="fr-FR"/>
        </w:rPr>
        <w:t>"</w:t>
      </w:r>
      <w:r w:rsidR="009D330F">
        <w:rPr>
          <w:rFonts w:ascii="Sakkal Majalla" w:eastAsia="Times New Roman" w:hAnsi="Sakkal Majalla" w:cs="Sakkal Majalla"/>
          <w:b/>
          <w:bCs/>
          <w:sz w:val="36"/>
          <w:szCs w:val="36"/>
          <w:rtl/>
          <w:lang w:eastAsia="fr-FR"/>
        </w:rPr>
        <w:t xml:space="preserve"> ال</w:t>
      </w:r>
      <w:r w:rsidR="009D330F">
        <w:rPr>
          <w:rFonts w:ascii="Sakkal Majalla" w:eastAsia="Times New Roman" w:hAnsi="Sakkal Majalla" w:cs="Sakkal Majalla" w:hint="cs"/>
          <w:b/>
          <w:bCs/>
          <w:sz w:val="36"/>
          <w:szCs w:val="36"/>
          <w:rtl/>
          <w:lang w:eastAsia="fr-FR"/>
        </w:rPr>
        <w:t>ذ</w:t>
      </w:r>
      <w:r w:rsidRPr="00155C0F">
        <w:rPr>
          <w:rFonts w:ascii="Sakkal Majalla" w:eastAsia="Times New Roman" w:hAnsi="Sakkal Majalla" w:cs="Sakkal Majalla"/>
          <w:b/>
          <w:bCs/>
          <w:sz w:val="36"/>
          <w:szCs w:val="36"/>
          <w:rtl/>
          <w:lang w:eastAsia="fr-FR"/>
        </w:rPr>
        <w:t>ي قد</w:t>
      </w:r>
      <w:r w:rsidRPr="00155C0F">
        <w:rPr>
          <w:rFonts w:ascii="Sakkal Majalla" w:eastAsia="Times New Roman" w:hAnsi="Sakkal Majalla" w:cs="Sakkal Majalla" w:hint="cs"/>
          <w:b/>
          <w:bCs/>
          <w:sz w:val="36"/>
          <w:szCs w:val="36"/>
          <w:rtl/>
          <w:lang w:eastAsia="fr-FR"/>
        </w:rPr>
        <w:t>م</w:t>
      </w:r>
      <w:r w:rsidRPr="00155C0F">
        <w:rPr>
          <w:rFonts w:ascii="Sakkal Majalla" w:eastAsia="Times New Roman" w:hAnsi="Sakkal Majalla" w:cs="Sakkal Majalla"/>
          <w:b/>
          <w:bCs/>
          <w:sz w:val="36"/>
          <w:szCs w:val="36"/>
          <w:rtl/>
          <w:lang w:eastAsia="fr-FR"/>
        </w:rPr>
        <w:t xml:space="preserve"> مائة (100) عمل، كان من ضمنها </w:t>
      </w:r>
      <w:r w:rsidR="009D330F">
        <w:rPr>
          <w:rFonts w:ascii="Sakkal Majalla" w:eastAsia="Times New Roman" w:hAnsi="Sakkal Majalla" w:cs="Sakkal Majalla" w:hint="cs"/>
          <w:b/>
          <w:bCs/>
          <w:sz w:val="36"/>
          <w:szCs w:val="36"/>
          <w:rtl/>
          <w:lang w:eastAsia="fr-FR"/>
        </w:rPr>
        <w:t xml:space="preserve">العمل على </w:t>
      </w:r>
      <w:r w:rsidRPr="00155C0F">
        <w:rPr>
          <w:rFonts w:ascii="Sakkal Majalla" w:eastAsia="Times New Roman" w:hAnsi="Sakkal Majalla" w:cs="Sakkal Majalla"/>
          <w:b/>
          <w:bCs/>
          <w:sz w:val="36"/>
          <w:szCs w:val="36"/>
          <w:rtl/>
          <w:lang w:eastAsia="fr-FR"/>
        </w:rPr>
        <w:t>سيرة ابن هشام</w:t>
      </w:r>
      <w:r w:rsidR="002872CD">
        <w:rPr>
          <w:rFonts w:ascii="Sakkal Majalla" w:eastAsia="Times New Roman" w:hAnsi="Sakkal Majalla" w:cs="Sakkal Majalla" w:hint="cs"/>
          <w:b/>
          <w:bCs/>
          <w:sz w:val="36"/>
          <w:szCs w:val="36"/>
          <w:rtl/>
          <w:lang w:eastAsia="fr-FR"/>
        </w:rPr>
        <w:t xml:space="preserve"> والذي طبع بعضها سنة 1860م</w:t>
      </w:r>
      <w:r w:rsidRPr="00155C0F">
        <w:rPr>
          <w:rFonts w:ascii="Sakkal Majalla" w:eastAsia="Times New Roman" w:hAnsi="Sakkal Majalla" w:cs="Sakkal Majalla"/>
          <w:b/>
          <w:bCs/>
          <w:sz w:val="36"/>
          <w:szCs w:val="36"/>
          <w:rtl/>
          <w:lang w:eastAsia="fr-FR"/>
        </w:rPr>
        <w:t>.</w:t>
      </w:r>
    </w:p>
    <w:p w:rsidR="00155C0F" w:rsidRPr="00155C0F" w:rsidRDefault="00155C0F" w:rsidP="00155C0F">
      <w:pPr>
        <w:bidi/>
        <w:ind w:firstLine="360"/>
        <w:jc w:val="both"/>
        <w:rPr>
          <w:rFonts w:ascii="Sakkal Majalla" w:eastAsia="Times New Roman" w:hAnsi="Sakkal Majalla" w:cs="Sakkal Majalla"/>
          <w:b/>
          <w:bCs/>
          <w:sz w:val="36"/>
          <w:szCs w:val="36"/>
          <w:rtl/>
          <w:lang w:eastAsia="fr-FR"/>
        </w:rPr>
      </w:pPr>
      <w:r w:rsidRPr="00155C0F">
        <w:rPr>
          <w:rFonts w:ascii="Sakkal Majalla" w:eastAsia="Times New Roman" w:hAnsi="Sakkal Majalla" w:cs="Sakkal Majalla"/>
          <w:b/>
          <w:bCs/>
          <w:sz w:val="36"/>
          <w:szCs w:val="36"/>
          <w:rtl/>
          <w:lang w:eastAsia="fr-FR"/>
        </w:rPr>
        <w:lastRenderedPageBreak/>
        <w:t xml:space="preserve"> لقد برز عدد كبير ممن اهتموا بالتراث الإسلامي، بل تخصص</w:t>
      </w:r>
      <w:r w:rsidR="007C7AD5">
        <w:rPr>
          <w:rFonts w:ascii="Sakkal Majalla" w:eastAsia="Times New Roman" w:hAnsi="Sakkal Majalla" w:cs="Sakkal Majalla" w:hint="cs"/>
          <w:b/>
          <w:bCs/>
          <w:sz w:val="36"/>
          <w:szCs w:val="36"/>
          <w:rtl/>
          <w:lang w:eastAsia="fr-FR"/>
        </w:rPr>
        <w:t>وا</w:t>
      </w:r>
      <w:r w:rsidRPr="00155C0F">
        <w:rPr>
          <w:rFonts w:ascii="Sakkal Majalla" w:eastAsia="Times New Roman" w:hAnsi="Sakkal Majalla" w:cs="Sakkal Majalla"/>
          <w:b/>
          <w:bCs/>
          <w:sz w:val="36"/>
          <w:szCs w:val="36"/>
          <w:rtl/>
          <w:lang w:eastAsia="fr-FR"/>
        </w:rPr>
        <w:t xml:space="preserve"> فيه أمثال (وات مونتجومري، وجوستاف </w:t>
      </w:r>
      <w:proofErr w:type="spellStart"/>
      <w:r w:rsidRPr="00155C0F">
        <w:rPr>
          <w:rFonts w:ascii="Sakkal Majalla" w:eastAsia="Times New Roman" w:hAnsi="Sakkal Majalla" w:cs="Sakkal Majalla"/>
          <w:b/>
          <w:bCs/>
          <w:sz w:val="36"/>
          <w:szCs w:val="36"/>
          <w:rtl/>
          <w:lang w:eastAsia="fr-FR"/>
        </w:rPr>
        <w:t>لوبون</w:t>
      </w:r>
      <w:proofErr w:type="spellEnd"/>
      <w:r w:rsidRPr="00155C0F">
        <w:rPr>
          <w:rFonts w:ascii="Sakkal Majalla" w:eastAsia="Times New Roman" w:hAnsi="Sakkal Majalla" w:cs="Sakkal Majalla"/>
          <w:b/>
          <w:bCs/>
          <w:sz w:val="36"/>
          <w:szCs w:val="36"/>
          <w:rtl/>
          <w:lang w:eastAsia="fr-FR"/>
        </w:rPr>
        <w:t>،</w:t>
      </w:r>
      <w:r w:rsidRPr="00155C0F">
        <w:rPr>
          <w:rFonts w:ascii="Sakkal Majalla" w:eastAsia="Times New Roman" w:hAnsi="Sakkal Majalla" w:cs="Sakkal Majalla" w:hint="cs"/>
          <w:b/>
          <w:bCs/>
          <w:sz w:val="36"/>
          <w:szCs w:val="36"/>
          <w:rtl/>
          <w:lang w:eastAsia="fr-FR"/>
        </w:rPr>
        <w:t xml:space="preserve"> </w:t>
      </w:r>
      <w:r w:rsidRPr="00155C0F">
        <w:rPr>
          <w:rFonts w:ascii="Sakkal Majalla" w:eastAsia="Times New Roman" w:hAnsi="Sakkal Majalla" w:cs="Sakkal Majalla"/>
          <w:b/>
          <w:bCs/>
          <w:sz w:val="36"/>
          <w:szCs w:val="36"/>
          <w:rtl/>
          <w:lang w:eastAsia="fr-FR"/>
        </w:rPr>
        <w:t>وستانلي بول وغيرهم ) فكان منهم مستشرقون منصفون موضوعيون، استطاعوا أن يستشفوا حقيقة الإسلام، وأن يبيّنوا أبعاده</w:t>
      </w:r>
      <w:r w:rsidRPr="00155C0F">
        <w:rPr>
          <w:rFonts w:ascii="Sakkal Majalla" w:eastAsia="Times New Roman" w:hAnsi="Sakkal Majalla" w:cs="Sakkal Majalla" w:hint="cs"/>
          <w:b/>
          <w:bCs/>
          <w:sz w:val="36"/>
          <w:szCs w:val="36"/>
          <w:rtl/>
          <w:lang w:eastAsia="fr-FR"/>
        </w:rPr>
        <w:t>،</w:t>
      </w:r>
      <w:r w:rsidRPr="00155C0F">
        <w:rPr>
          <w:rFonts w:ascii="Sakkal Majalla" w:eastAsia="Times New Roman" w:hAnsi="Sakkal Majalla" w:cs="Sakkal Majalla"/>
          <w:b/>
          <w:bCs/>
          <w:sz w:val="36"/>
          <w:szCs w:val="36"/>
          <w:rtl/>
          <w:lang w:eastAsia="fr-FR"/>
        </w:rPr>
        <w:t xml:space="preserve"> </w:t>
      </w:r>
      <w:r w:rsidRPr="00155C0F">
        <w:rPr>
          <w:rFonts w:ascii="Sakkal Majalla" w:eastAsia="Times New Roman" w:hAnsi="Sakkal Majalla" w:cs="Sakkal Majalla" w:hint="cs"/>
          <w:b/>
          <w:bCs/>
          <w:sz w:val="36"/>
          <w:szCs w:val="36"/>
          <w:rtl/>
          <w:lang w:eastAsia="fr-FR"/>
        </w:rPr>
        <w:t>و</w:t>
      </w:r>
      <w:r w:rsidRPr="00155C0F">
        <w:rPr>
          <w:rFonts w:ascii="Sakkal Majalla" w:eastAsia="Times New Roman" w:hAnsi="Sakkal Majalla" w:cs="Sakkal Majalla"/>
          <w:b/>
          <w:bCs/>
          <w:sz w:val="36"/>
          <w:szCs w:val="36"/>
          <w:rtl/>
          <w:lang w:eastAsia="fr-FR"/>
        </w:rPr>
        <w:t>عبروا عن آرائهم ببعض الكتابات والآراء المنصفة عن الرسول محمد (ﷺ)، رغم أنّ معظمهم لم يؤمن به ولم يعتنق الإسلام، لكنهم أدلوا بشهاداتهم الموضوعية و</w:t>
      </w:r>
      <w:r w:rsidRPr="00155C0F">
        <w:rPr>
          <w:rFonts w:ascii="Sakkal Majalla" w:eastAsia="Times New Roman" w:hAnsi="Sakkal Majalla" w:cs="Sakkal Majalla" w:hint="cs"/>
          <w:b/>
          <w:bCs/>
          <w:sz w:val="36"/>
          <w:szCs w:val="36"/>
          <w:rtl/>
          <w:lang w:eastAsia="fr-FR"/>
        </w:rPr>
        <w:t>ال</w:t>
      </w:r>
      <w:r w:rsidRPr="00155C0F">
        <w:rPr>
          <w:rFonts w:ascii="Sakkal Majalla" w:eastAsia="Times New Roman" w:hAnsi="Sakkal Majalla" w:cs="Sakkal Majalla"/>
          <w:b/>
          <w:bCs/>
          <w:sz w:val="36"/>
          <w:szCs w:val="36"/>
          <w:rtl/>
          <w:lang w:eastAsia="fr-FR"/>
        </w:rPr>
        <w:t>منصفة نتيجة أبحاثهم ودراساتهم المعمّقة، في حين وجدنا كتابات أخرى ابتعدت عن الأمانة العلمية والتحليل الموضوعي، بل تعسفوا في الخوض في السيرة النبوية الشريفة، وطعنوا في بعض كتاب السيرة أمثال ابن إسحاق</w:t>
      </w:r>
      <w:r w:rsidR="002872CD">
        <w:rPr>
          <w:rFonts w:ascii="Sakkal Majalla" w:eastAsia="Times New Roman" w:hAnsi="Sakkal Majalla" w:cs="Sakkal Majalla" w:hint="cs"/>
          <w:b/>
          <w:bCs/>
          <w:sz w:val="36"/>
          <w:szCs w:val="36"/>
          <w:rtl/>
          <w:lang w:eastAsia="fr-FR"/>
        </w:rPr>
        <w:t xml:space="preserve"> حيث </w:t>
      </w:r>
      <w:r w:rsidRPr="00155C0F">
        <w:rPr>
          <w:rFonts w:ascii="Sakkal Majalla" w:eastAsia="Times New Roman" w:hAnsi="Sakkal Majalla" w:cs="Sakkal Majalla"/>
          <w:b/>
          <w:bCs/>
          <w:sz w:val="36"/>
          <w:szCs w:val="36"/>
          <w:rtl/>
          <w:lang w:eastAsia="fr-FR"/>
        </w:rPr>
        <w:t>قدموا عليه الواقدي الذي ضعفه الشافعي</w:t>
      </w:r>
      <w:r w:rsidR="002872CD">
        <w:rPr>
          <w:rFonts w:ascii="Sakkal Majalla" w:eastAsia="Times New Roman" w:hAnsi="Sakkal Majalla" w:cs="Sakkal Majalla" w:hint="cs"/>
          <w:b/>
          <w:bCs/>
          <w:sz w:val="36"/>
          <w:szCs w:val="36"/>
          <w:rtl/>
          <w:lang w:eastAsia="fr-FR"/>
        </w:rPr>
        <w:t xml:space="preserve"> وعدد من المحققين</w:t>
      </w:r>
      <w:r w:rsidRPr="00155C0F">
        <w:rPr>
          <w:rFonts w:ascii="Sakkal Majalla" w:eastAsia="Times New Roman" w:hAnsi="Sakkal Majalla" w:cs="Sakkal Majalla"/>
          <w:b/>
          <w:bCs/>
          <w:sz w:val="36"/>
          <w:szCs w:val="36"/>
          <w:rtl/>
          <w:lang w:eastAsia="fr-FR"/>
        </w:rPr>
        <w:t>. وقد صارت كتاباتهم تحمل في طياتها سما زعافا، هادفة النيل من القدوة وضرب المرجعية. كما حر</w:t>
      </w:r>
      <w:r w:rsidRPr="00155C0F">
        <w:rPr>
          <w:rFonts w:ascii="Sakkal Majalla" w:eastAsia="Times New Roman" w:hAnsi="Sakkal Majalla" w:cs="Sakkal Majalla" w:hint="cs"/>
          <w:b/>
          <w:bCs/>
          <w:sz w:val="36"/>
          <w:szCs w:val="36"/>
          <w:rtl/>
          <w:lang w:eastAsia="fr-FR"/>
        </w:rPr>
        <w:t>ّ</w:t>
      </w:r>
      <w:r w:rsidRPr="00155C0F">
        <w:rPr>
          <w:rFonts w:ascii="Sakkal Majalla" w:eastAsia="Times New Roman" w:hAnsi="Sakkal Majalla" w:cs="Sakkal Majalla"/>
          <w:b/>
          <w:bCs/>
          <w:sz w:val="36"/>
          <w:szCs w:val="36"/>
          <w:rtl/>
          <w:lang w:eastAsia="fr-FR"/>
        </w:rPr>
        <w:t>ف بعضهم النصوص</w:t>
      </w:r>
      <w:r w:rsidRPr="00155C0F">
        <w:rPr>
          <w:rFonts w:ascii="Sakkal Majalla" w:eastAsia="Times New Roman" w:hAnsi="Sakkal Majalla" w:cs="Sakkal Majalla" w:hint="cs"/>
          <w:b/>
          <w:bCs/>
          <w:sz w:val="36"/>
          <w:szCs w:val="36"/>
          <w:rtl/>
          <w:lang w:eastAsia="fr-FR"/>
        </w:rPr>
        <w:t>،</w:t>
      </w:r>
      <w:r w:rsidRPr="00155C0F">
        <w:rPr>
          <w:rFonts w:ascii="Sakkal Majalla" w:eastAsia="Times New Roman" w:hAnsi="Sakkal Majalla" w:cs="Sakkal Majalla"/>
          <w:b/>
          <w:bCs/>
          <w:sz w:val="36"/>
          <w:szCs w:val="36"/>
          <w:rtl/>
          <w:lang w:eastAsia="fr-FR"/>
        </w:rPr>
        <w:t xml:space="preserve"> مم</w:t>
      </w:r>
      <w:r w:rsidRPr="00155C0F">
        <w:rPr>
          <w:rFonts w:ascii="Sakkal Majalla" w:eastAsia="Times New Roman" w:hAnsi="Sakkal Majalla" w:cs="Sakkal Majalla" w:hint="cs"/>
          <w:b/>
          <w:bCs/>
          <w:sz w:val="36"/>
          <w:szCs w:val="36"/>
          <w:rtl/>
          <w:lang w:eastAsia="fr-FR"/>
        </w:rPr>
        <w:t>ّ</w:t>
      </w:r>
      <w:r w:rsidRPr="00155C0F">
        <w:rPr>
          <w:rFonts w:ascii="Sakkal Majalla" w:eastAsia="Times New Roman" w:hAnsi="Sakkal Majalla" w:cs="Sakkal Majalla"/>
          <w:b/>
          <w:bCs/>
          <w:sz w:val="36"/>
          <w:szCs w:val="36"/>
          <w:rtl/>
          <w:lang w:eastAsia="fr-FR"/>
        </w:rPr>
        <w:t>ا أدى إلى تزييف المعاني وتحييدها عن مقاصدها وسياقاتها</w:t>
      </w:r>
      <w:r w:rsidRPr="00155C0F">
        <w:rPr>
          <w:rFonts w:ascii="Sakkal Majalla" w:eastAsia="Times New Roman" w:hAnsi="Sakkal Majalla" w:cs="Sakkal Majalla" w:hint="cs"/>
          <w:b/>
          <w:bCs/>
          <w:sz w:val="36"/>
          <w:szCs w:val="36"/>
          <w:rtl/>
          <w:lang w:eastAsia="fr-FR"/>
        </w:rPr>
        <w:t>.</w:t>
      </w:r>
    </w:p>
    <w:p w:rsidR="00155C0F" w:rsidRPr="00155C0F" w:rsidRDefault="00155C0F" w:rsidP="007C7AD5">
      <w:pPr>
        <w:bidi/>
        <w:ind w:firstLine="360"/>
        <w:jc w:val="both"/>
        <w:rPr>
          <w:rFonts w:ascii="Sakkal Majalla" w:eastAsia="Times New Roman" w:hAnsi="Sakkal Majalla" w:cs="Sakkal Majalla"/>
          <w:b/>
          <w:bCs/>
          <w:sz w:val="36"/>
          <w:szCs w:val="36"/>
          <w:rtl/>
          <w:lang w:eastAsia="fr-FR"/>
        </w:rPr>
      </w:pPr>
      <w:r w:rsidRPr="00155C0F">
        <w:rPr>
          <w:rFonts w:ascii="Sakkal Majalla" w:eastAsia="Times New Roman" w:hAnsi="Sakkal Majalla" w:cs="Sakkal Majalla"/>
          <w:b/>
          <w:bCs/>
          <w:sz w:val="36"/>
          <w:szCs w:val="36"/>
          <w:rtl/>
          <w:lang w:eastAsia="fr-FR"/>
        </w:rPr>
        <w:t xml:space="preserve"> </w:t>
      </w:r>
      <w:r w:rsidR="007C7AD5">
        <w:rPr>
          <w:rFonts w:ascii="Sakkal Majalla" w:eastAsia="Times New Roman" w:hAnsi="Sakkal Majalla" w:cs="Sakkal Majalla" w:hint="cs"/>
          <w:b/>
          <w:bCs/>
          <w:sz w:val="36"/>
          <w:szCs w:val="36"/>
          <w:rtl/>
          <w:lang w:eastAsia="fr-FR"/>
        </w:rPr>
        <w:t>وهكذا</w:t>
      </w:r>
      <w:r w:rsidRPr="00155C0F">
        <w:rPr>
          <w:rFonts w:ascii="Sakkal Majalla" w:eastAsia="Times New Roman" w:hAnsi="Sakkal Majalla" w:cs="Sakkal Majalla" w:hint="cs"/>
          <w:b/>
          <w:bCs/>
          <w:sz w:val="36"/>
          <w:szCs w:val="36"/>
          <w:rtl/>
          <w:lang w:eastAsia="fr-FR"/>
        </w:rPr>
        <w:t xml:space="preserve"> سطع نجم عدد من هؤلاء المهتمين بالتاريخ والحضارة الإسلامية وعلى وجه الخصوص السيرة </w:t>
      </w:r>
      <w:r w:rsidRPr="00155C0F">
        <w:rPr>
          <w:rFonts w:ascii="Sakkal Majalla" w:eastAsia="Times New Roman" w:hAnsi="Sakkal Majalla" w:cs="Sakkal Majalla"/>
          <w:b/>
          <w:bCs/>
          <w:sz w:val="36"/>
          <w:szCs w:val="36"/>
          <w:rtl/>
          <w:lang w:eastAsia="fr-FR"/>
        </w:rPr>
        <w:t>أمثال (</w:t>
      </w:r>
      <w:r w:rsidRPr="00155C0F">
        <w:rPr>
          <w:rFonts w:ascii="Sakkal Majalla" w:eastAsia="Times New Roman" w:hAnsi="Sakkal Majalla" w:cs="Sakkal Majalla" w:hint="cs"/>
          <w:b/>
          <w:bCs/>
          <w:sz w:val="36"/>
          <w:szCs w:val="36"/>
          <w:rtl/>
          <w:lang w:eastAsia="fr-FR"/>
        </w:rPr>
        <w:t xml:space="preserve">ديفيد </w:t>
      </w:r>
      <w:proofErr w:type="spellStart"/>
      <w:r w:rsidRPr="00155C0F">
        <w:rPr>
          <w:rFonts w:ascii="Sakkal Majalla" w:eastAsia="Times New Roman" w:hAnsi="Sakkal Majalla" w:cs="Sakkal Majalla" w:hint="cs"/>
          <w:b/>
          <w:bCs/>
          <w:sz w:val="36"/>
          <w:szCs w:val="36"/>
          <w:rtl/>
          <w:lang w:eastAsia="fr-FR"/>
        </w:rPr>
        <w:t>مرجليوث</w:t>
      </w:r>
      <w:proofErr w:type="spellEnd"/>
      <w:r w:rsidRPr="00155C0F">
        <w:rPr>
          <w:rFonts w:ascii="Sakkal Majalla" w:eastAsia="Times New Roman" w:hAnsi="Sakkal Majalla" w:cs="Sakkal Majalla" w:hint="cs"/>
          <w:b/>
          <w:bCs/>
          <w:sz w:val="36"/>
          <w:szCs w:val="36"/>
          <w:rtl/>
          <w:lang w:eastAsia="fr-FR"/>
        </w:rPr>
        <w:t xml:space="preserve"> البريطاني </w:t>
      </w:r>
      <w:proofErr w:type="spellStart"/>
      <w:r w:rsidRPr="00155C0F">
        <w:rPr>
          <w:rFonts w:ascii="Sakkal Majalla" w:eastAsia="Times New Roman" w:hAnsi="Sakkal Majalla" w:cs="Sakkal Majalla" w:hint="cs"/>
          <w:b/>
          <w:bCs/>
          <w:sz w:val="36"/>
          <w:szCs w:val="36"/>
          <w:rtl/>
          <w:lang w:eastAsia="fr-FR"/>
        </w:rPr>
        <w:t>و</w:t>
      </w:r>
      <w:r w:rsidRPr="00155C0F">
        <w:rPr>
          <w:rFonts w:ascii="Sakkal Majalla" w:eastAsia="Times New Roman" w:hAnsi="Sakkal Majalla" w:cs="Sakkal Majalla"/>
          <w:b/>
          <w:bCs/>
          <w:sz w:val="36"/>
          <w:szCs w:val="36"/>
          <w:rtl/>
          <w:lang w:eastAsia="fr-FR"/>
        </w:rPr>
        <w:t>جولتسهير</w:t>
      </w:r>
      <w:proofErr w:type="spellEnd"/>
      <w:r w:rsidRPr="00155C0F">
        <w:rPr>
          <w:rFonts w:ascii="Sakkal Majalla" w:eastAsia="Times New Roman" w:hAnsi="Sakkal Majalla" w:cs="Sakkal Majalla"/>
          <w:b/>
          <w:bCs/>
          <w:sz w:val="36"/>
          <w:szCs w:val="36"/>
          <w:rtl/>
          <w:lang w:eastAsia="fr-FR"/>
        </w:rPr>
        <w:t xml:space="preserve"> </w:t>
      </w:r>
      <w:r w:rsidRPr="00155C0F">
        <w:rPr>
          <w:rFonts w:ascii="Sakkal Majalla" w:eastAsia="Times New Roman" w:hAnsi="Sakkal Majalla" w:cs="Sakkal Majalla" w:hint="cs"/>
          <w:b/>
          <w:bCs/>
          <w:sz w:val="36"/>
          <w:szCs w:val="36"/>
          <w:rtl/>
          <w:lang w:eastAsia="fr-FR"/>
        </w:rPr>
        <w:t xml:space="preserve"> المجري ويوسف شاخت الألماني </w:t>
      </w:r>
      <w:r w:rsidRPr="00155C0F">
        <w:rPr>
          <w:rFonts w:ascii="Sakkal Majalla" w:eastAsia="Times New Roman" w:hAnsi="Sakkal Majalla" w:cs="Sakkal Majalla"/>
          <w:b/>
          <w:bCs/>
          <w:sz w:val="36"/>
          <w:szCs w:val="36"/>
          <w:rtl/>
          <w:lang w:eastAsia="fr-FR"/>
        </w:rPr>
        <w:t xml:space="preserve">وهنري </w:t>
      </w:r>
      <w:proofErr w:type="spellStart"/>
      <w:r w:rsidRPr="00155C0F">
        <w:rPr>
          <w:rFonts w:ascii="Sakkal Majalla" w:eastAsia="Times New Roman" w:hAnsi="Sakkal Majalla" w:cs="Sakkal Majalla"/>
          <w:b/>
          <w:bCs/>
          <w:sz w:val="36"/>
          <w:szCs w:val="36"/>
          <w:rtl/>
          <w:lang w:eastAsia="fr-FR"/>
        </w:rPr>
        <w:t>لام</w:t>
      </w:r>
      <w:r w:rsidRPr="00155C0F">
        <w:rPr>
          <w:rFonts w:ascii="Sakkal Majalla" w:eastAsia="Times New Roman" w:hAnsi="Sakkal Majalla" w:cs="Sakkal Majalla" w:hint="cs"/>
          <w:b/>
          <w:bCs/>
          <w:sz w:val="36"/>
          <w:szCs w:val="36"/>
          <w:rtl/>
          <w:lang w:eastAsia="fr-FR"/>
        </w:rPr>
        <w:t>ن</w:t>
      </w:r>
      <w:r w:rsidRPr="00155C0F">
        <w:rPr>
          <w:rFonts w:ascii="Sakkal Majalla" w:eastAsia="Times New Roman" w:hAnsi="Sakkal Majalla" w:cs="Sakkal Majalla"/>
          <w:b/>
          <w:bCs/>
          <w:sz w:val="36"/>
          <w:szCs w:val="36"/>
          <w:rtl/>
          <w:lang w:eastAsia="fr-FR"/>
        </w:rPr>
        <w:t>س</w:t>
      </w:r>
      <w:proofErr w:type="spellEnd"/>
      <w:r w:rsidRPr="00155C0F">
        <w:rPr>
          <w:rFonts w:ascii="Sakkal Majalla" w:eastAsia="Times New Roman" w:hAnsi="Sakkal Majalla" w:cs="Sakkal Majalla" w:hint="cs"/>
          <w:b/>
          <w:bCs/>
          <w:sz w:val="36"/>
          <w:szCs w:val="36"/>
          <w:rtl/>
          <w:lang w:eastAsia="fr-FR"/>
        </w:rPr>
        <w:t xml:space="preserve"> البلجيكي</w:t>
      </w:r>
      <w:r w:rsidRPr="00155C0F">
        <w:rPr>
          <w:rFonts w:ascii="Sakkal Majalla" w:eastAsia="Times New Roman" w:hAnsi="Sakkal Majalla" w:cs="Sakkal Majalla"/>
          <w:b/>
          <w:bCs/>
          <w:sz w:val="36"/>
          <w:szCs w:val="36"/>
          <w:rtl/>
          <w:lang w:eastAsia="fr-FR"/>
        </w:rPr>
        <w:t>)</w:t>
      </w:r>
      <w:r w:rsidRPr="00155C0F">
        <w:rPr>
          <w:rFonts w:ascii="Sakkal Majalla" w:eastAsia="Times New Roman" w:hAnsi="Sakkal Majalla" w:cs="Sakkal Majalla" w:hint="cs"/>
          <w:b/>
          <w:bCs/>
          <w:sz w:val="36"/>
          <w:szCs w:val="36"/>
          <w:rtl/>
          <w:lang w:eastAsia="fr-FR"/>
        </w:rPr>
        <w:t xml:space="preserve"> وغيرهم</w:t>
      </w:r>
      <w:r w:rsidRPr="00155C0F">
        <w:rPr>
          <w:rFonts w:ascii="Sakkal Majalla" w:eastAsia="Times New Roman" w:hAnsi="Sakkal Majalla" w:cs="Sakkal Majalla"/>
          <w:b/>
          <w:bCs/>
          <w:sz w:val="36"/>
          <w:szCs w:val="36"/>
          <w:rtl/>
          <w:lang w:eastAsia="fr-FR"/>
        </w:rPr>
        <w:t>. و</w:t>
      </w:r>
      <w:r w:rsidRPr="00155C0F">
        <w:rPr>
          <w:rFonts w:ascii="Sakkal Majalla" w:eastAsia="Times New Roman" w:hAnsi="Sakkal Majalla" w:cs="Sakkal Majalla" w:hint="cs"/>
          <w:b/>
          <w:bCs/>
          <w:sz w:val="36"/>
          <w:szCs w:val="36"/>
          <w:rtl/>
          <w:lang w:eastAsia="fr-FR"/>
        </w:rPr>
        <w:t xml:space="preserve">قد </w:t>
      </w:r>
      <w:r w:rsidRPr="00155C0F">
        <w:rPr>
          <w:rFonts w:ascii="Sakkal Majalla" w:eastAsia="Times New Roman" w:hAnsi="Sakkal Majalla" w:cs="Sakkal Majalla"/>
          <w:b/>
          <w:bCs/>
          <w:sz w:val="36"/>
          <w:szCs w:val="36"/>
          <w:rtl/>
          <w:lang w:eastAsia="fr-FR"/>
        </w:rPr>
        <w:t>يبدو هؤلاء على قلتهم</w:t>
      </w:r>
      <w:r w:rsidRPr="00155C0F">
        <w:rPr>
          <w:rFonts w:ascii="Sakkal Majalla" w:eastAsia="Times New Roman" w:hAnsi="Sakkal Majalla" w:cs="Sakkal Majalla" w:hint="cs"/>
          <w:b/>
          <w:bCs/>
          <w:sz w:val="36"/>
          <w:szCs w:val="36"/>
          <w:rtl/>
          <w:lang w:eastAsia="fr-FR"/>
        </w:rPr>
        <w:t xml:space="preserve"> </w:t>
      </w:r>
      <w:r w:rsidR="007C7AD5">
        <w:rPr>
          <w:rFonts w:ascii="Sakkal Majalla" w:eastAsia="Times New Roman" w:hAnsi="Sakkal Majalla" w:cs="Sakkal Majalla"/>
          <w:b/>
          <w:bCs/>
          <w:sz w:val="36"/>
          <w:szCs w:val="36"/>
          <w:rtl/>
          <w:lang w:eastAsia="fr-FR"/>
        </w:rPr>
        <w:t>–</w:t>
      </w:r>
      <w:r w:rsidR="007C7AD5">
        <w:rPr>
          <w:rFonts w:ascii="Sakkal Majalla" w:eastAsia="Times New Roman" w:hAnsi="Sakkal Majalla" w:cs="Sakkal Majalla" w:hint="cs"/>
          <w:b/>
          <w:bCs/>
          <w:sz w:val="36"/>
          <w:szCs w:val="36"/>
          <w:rtl/>
          <w:lang w:eastAsia="fr-FR"/>
        </w:rPr>
        <w:t xml:space="preserve"> من حيث </w:t>
      </w:r>
      <w:proofErr w:type="spellStart"/>
      <w:r w:rsidR="007C7AD5">
        <w:rPr>
          <w:rFonts w:ascii="Sakkal Majalla" w:eastAsia="Times New Roman" w:hAnsi="Sakkal Majalla" w:cs="Sakkal Majalla" w:hint="cs"/>
          <w:b/>
          <w:bCs/>
          <w:sz w:val="36"/>
          <w:szCs w:val="36"/>
          <w:rtl/>
          <w:lang w:eastAsia="fr-FR"/>
        </w:rPr>
        <w:t>التألي</w:t>
      </w:r>
      <w:proofErr w:type="spellEnd"/>
      <w:r w:rsidR="007C7AD5">
        <w:rPr>
          <w:rFonts w:ascii="Sakkal Majalla" w:eastAsia="Times New Roman" w:hAnsi="Sakkal Majalla" w:cs="Sakkal Majalla" w:hint="cs"/>
          <w:b/>
          <w:bCs/>
          <w:sz w:val="36"/>
          <w:szCs w:val="36"/>
          <w:rtl/>
          <w:lang w:eastAsia="fr-FR"/>
        </w:rPr>
        <w:t xml:space="preserve">- </w:t>
      </w:r>
      <w:r w:rsidRPr="00155C0F">
        <w:rPr>
          <w:rFonts w:ascii="Sakkal Majalla" w:eastAsia="Times New Roman" w:hAnsi="Sakkal Majalla" w:cs="Sakkal Majalla" w:hint="cs"/>
          <w:b/>
          <w:bCs/>
          <w:sz w:val="36"/>
          <w:szCs w:val="36"/>
          <w:rtl/>
          <w:lang w:eastAsia="fr-FR"/>
        </w:rPr>
        <w:t>بالمقارنة مع ما كتب العلماء المسلمون في هذا الشأن</w:t>
      </w:r>
      <w:r w:rsidRPr="00155C0F">
        <w:rPr>
          <w:rFonts w:ascii="Sakkal Majalla" w:eastAsia="Times New Roman" w:hAnsi="Sakkal Majalla" w:cs="Sakkal Majalla"/>
          <w:b/>
          <w:bCs/>
          <w:sz w:val="36"/>
          <w:szCs w:val="36"/>
          <w:rtl/>
          <w:lang w:eastAsia="fr-FR"/>
        </w:rPr>
        <w:t xml:space="preserve">، </w:t>
      </w:r>
      <w:r w:rsidRPr="00155C0F">
        <w:rPr>
          <w:rFonts w:ascii="Sakkal Majalla" w:eastAsia="Times New Roman" w:hAnsi="Sakkal Majalla" w:cs="Sakkal Majalla" w:hint="cs"/>
          <w:b/>
          <w:bCs/>
          <w:sz w:val="36"/>
          <w:szCs w:val="36"/>
          <w:rtl/>
          <w:lang w:eastAsia="fr-FR"/>
        </w:rPr>
        <w:t>لكنّ</w:t>
      </w:r>
      <w:r w:rsidRPr="00155C0F">
        <w:rPr>
          <w:rFonts w:ascii="Sakkal Majalla" w:eastAsia="Times New Roman" w:hAnsi="Sakkal Majalla" w:cs="Sakkal Majalla"/>
          <w:b/>
          <w:bCs/>
          <w:sz w:val="36"/>
          <w:szCs w:val="36"/>
          <w:rtl/>
          <w:lang w:eastAsia="fr-FR"/>
        </w:rPr>
        <w:t xml:space="preserve"> كتابات</w:t>
      </w:r>
      <w:r w:rsidRPr="00155C0F">
        <w:rPr>
          <w:rFonts w:ascii="Sakkal Majalla" w:eastAsia="Times New Roman" w:hAnsi="Sakkal Majalla" w:cs="Sakkal Majalla" w:hint="cs"/>
          <w:b/>
          <w:bCs/>
          <w:sz w:val="36"/>
          <w:szCs w:val="36"/>
          <w:rtl/>
          <w:lang w:eastAsia="fr-FR"/>
        </w:rPr>
        <w:t xml:space="preserve"> الاستشراق</w:t>
      </w:r>
      <w:r w:rsidRPr="00155C0F">
        <w:rPr>
          <w:rFonts w:ascii="Sakkal Majalla" w:eastAsia="Times New Roman" w:hAnsi="Sakkal Majalla" w:cs="Sakkal Majalla"/>
          <w:b/>
          <w:bCs/>
          <w:sz w:val="36"/>
          <w:szCs w:val="36"/>
          <w:rtl/>
          <w:lang w:eastAsia="fr-FR"/>
        </w:rPr>
        <w:t xml:space="preserve"> </w:t>
      </w:r>
      <w:r w:rsidR="007C7AD5">
        <w:rPr>
          <w:rFonts w:ascii="Sakkal Majalla" w:eastAsia="Times New Roman" w:hAnsi="Sakkal Majalla" w:cs="Sakkal Majalla" w:hint="cs"/>
          <w:b/>
          <w:bCs/>
          <w:sz w:val="36"/>
          <w:szCs w:val="36"/>
          <w:rtl/>
          <w:lang w:eastAsia="fr-FR"/>
        </w:rPr>
        <w:t>بلغت من الأهمية حتى صارت</w:t>
      </w:r>
      <w:r w:rsidRPr="00155C0F">
        <w:rPr>
          <w:rFonts w:ascii="Sakkal Majalla" w:eastAsia="Times New Roman" w:hAnsi="Sakkal Majalla" w:cs="Sakkal Majalla"/>
          <w:b/>
          <w:bCs/>
          <w:sz w:val="36"/>
          <w:szCs w:val="36"/>
          <w:rtl/>
          <w:lang w:eastAsia="fr-FR"/>
        </w:rPr>
        <w:t xml:space="preserve"> تؤخذ من قبل </w:t>
      </w:r>
      <w:r w:rsidR="002872CD">
        <w:rPr>
          <w:rFonts w:ascii="Sakkal Majalla" w:eastAsia="Times New Roman" w:hAnsi="Sakkal Majalla" w:cs="Sakkal Majalla" w:hint="cs"/>
          <w:b/>
          <w:bCs/>
          <w:sz w:val="36"/>
          <w:szCs w:val="36"/>
          <w:rtl/>
          <w:lang w:eastAsia="fr-FR"/>
        </w:rPr>
        <w:t xml:space="preserve">بعض </w:t>
      </w:r>
      <w:r w:rsidRPr="00155C0F">
        <w:rPr>
          <w:rFonts w:ascii="Sakkal Majalla" w:eastAsia="Times New Roman" w:hAnsi="Sakkal Majalla" w:cs="Sakkal Majalla"/>
          <w:b/>
          <w:bCs/>
          <w:sz w:val="36"/>
          <w:szCs w:val="36"/>
          <w:rtl/>
          <w:lang w:eastAsia="fr-FR"/>
        </w:rPr>
        <w:t>المغرضين مطية لضرب سيرة القدوة ومن ثمّ الدين والحضارة.</w:t>
      </w:r>
    </w:p>
    <w:p w:rsidR="00155C0F" w:rsidRPr="00155C0F" w:rsidRDefault="00155C0F" w:rsidP="00155C0F">
      <w:pPr>
        <w:bidi/>
        <w:ind w:firstLine="360"/>
        <w:jc w:val="both"/>
        <w:rPr>
          <w:rFonts w:ascii="Sakkal Majalla" w:eastAsia="Times New Roman" w:hAnsi="Sakkal Majalla" w:cs="Sakkal Majalla"/>
          <w:b/>
          <w:bCs/>
          <w:sz w:val="36"/>
          <w:szCs w:val="36"/>
          <w:rtl/>
          <w:lang w:eastAsia="fr-FR"/>
        </w:rPr>
      </w:pPr>
      <w:r w:rsidRPr="00155C0F">
        <w:rPr>
          <w:rFonts w:ascii="Sakkal Majalla" w:eastAsia="Times New Roman" w:hAnsi="Sakkal Majalla" w:cs="Sakkal Majalla"/>
          <w:b/>
          <w:bCs/>
          <w:sz w:val="36"/>
          <w:szCs w:val="36"/>
          <w:rtl/>
          <w:lang w:eastAsia="fr-FR"/>
        </w:rPr>
        <w:t xml:space="preserve">يأتي </w:t>
      </w:r>
      <w:r w:rsidRPr="00155C0F">
        <w:rPr>
          <w:rFonts w:ascii="Sakkal Majalla" w:eastAsia="Times New Roman" w:hAnsi="Sakkal Majalla" w:cs="Sakkal Majalla" w:hint="cs"/>
          <w:b/>
          <w:bCs/>
          <w:sz w:val="36"/>
          <w:szCs w:val="36"/>
          <w:rtl/>
          <w:lang w:eastAsia="fr-FR"/>
        </w:rPr>
        <w:t xml:space="preserve">- </w:t>
      </w:r>
      <w:r w:rsidRPr="00155C0F">
        <w:rPr>
          <w:rFonts w:ascii="Sakkal Majalla" w:eastAsia="Times New Roman" w:hAnsi="Sakkal Majalla" w:cs="Sakkal Majalla"/>
          <w:b/>
          <w:bCs/>
          <w:sz w:val="36"/>
          <w:szCs w:val="36"/>
          <w:rtl/>
          <w:lang w:eastAsia="fr-FR"/>
        </w:rPr>
        <w:t>في هذا السياق</w:t>
      </w:r>
      <w:r w:rsidRPr="00155C0F">
        <w:rPr>
          <w:rFonts w:ascii="Sakkal Majalla" w:eastAsia="Times New Roman" w:hAnsi="Sakkal Majalla" w:cs="Sakkal Majalla" w:hint="cs"/>
          <w:b/>
          <w:bCs/>
          <w:sz w:val="36"/>
          <w:szCs w:val="36"/>
          <w:rtl/>
          <w:lang w:eastAsia="fr-FR"/>
        </w:rPr>
        <w:t>-</w:t>
      </w:r>
      <w:r w:rsidRPr="00155C0F">
        <w:rPr>
          <w:rFonts w:ascii="Sakkal Majalla" w:eastAsia="Times New Roman" w:hAnsi="Sakkal Majalla" w:cs="Sakkal Majalla"/>
          <w:b/>
          <w:bCs/>
          <w:sz w:val="36"/>
          <w:szCs w:val="36"/>
          <w:rtl/>
          <w:lang w:eastAsia="fr-FR"/>
        </w:rPr>
        <w:t xml:space="preserve"> مؤتمرنا هذا ليخوض في تقد</w:t>
      </w:r>
      <w:r w:rsidR="002872CD">
        <w:rPr>
          <w:rFonts w:ascii="Sakkal Majalla" w:eastAsia="Times New Roman" w:hAnsi="Sakkal Majalla" w:cs="Sakkal Majalla"/>
          <w:b/>
          <w:bCs/>
          <w:sz w:val="36"/>
          <w:szCs w:val="36"/>
          <w:rtl/>
          <w:lang w:eastAsia="fr-FR"/>
        </w:rPr>
        <w:t xml:space="preserve">يم وتحليل ونقد الاتجاهات </w:t>
      </w:r>
      <w:proofErr w:type="spellStart"/>
      <w:r w:rsidR="002872CD">
        <w:rPr>
          <w:rFonts w:ascii="Sakkal Majalla" w:eastAsia="Times New Roman" w:hAnsi="Sakkal Majalla" w:cs="Sakkal Majalla"/>
          <w:b/>
          <w:bCs/>
          <w:sz w:val="36"/>
          <w:szCs w:val="36"/>
          <w:rtl/>
          <w:lang w:eastAsia="fr-FR"/>
        </w:rPr>
        <w:t>الاستش</w:t>
      </w:r>
      <w:r w:rsidR="002872CD">
        <w:rPr>
          <w:rFonts w:ascii="Sakkal Majalla" w:eastAsia="Times New Roman" w:hAnsi="Sakkal Majalla" w:cs="Sakkal Majalla" w:hint="cs"/>
          <w:b/>
          <w:bCs/>
          <w:sz w:val="36"/>
          <w:szCs w:val="36"/>
          <w:rtl/>
          <w:lang w:eastAsia="fr-FR"/>
        </w:rPr>
        <w:t>ر</w:t>
      </w:r>
      <w:r w:rsidRPr="00155C0F">
        <w:rPr>
          <w:rFonts w:ascii="Sakkal Majalla" w:eastAsia="Times New Roman" w:hAnsi="Sakkal Majalla" w:cs="Sakkal Majalla"/>
          <w:b/>
          <w:bCs/>
          <w:sz w:val="36"/>
          <w:szCs w:val="36"/>
          <w:rtl/>
          <w:lang w:eastAsia="fr-FR"/>
        </w:rPr>
        <w:t>اقية</w:t>
      </w:r>
      <w:proofErr w:type="spellEnd"/>
      <w:r w:rsidRPr="00155C0F">
        <w:rPr>
          <w:rFonts w:ascii="Sakkal Majalla" w:eastAsia="Times New Roman" w:hAnsi="Sakkal Majalla" w:cs="Sakkal Majalla"/>
          <w:b/>
          <w:bCs/>
          <w:sz w:val="36"/>
          <w:szCs w:val="36"/>
          <w:rtl/>
          <w:lang w:eastAsia="fr-FR"/>
        </w:rPr>
        <w:t xml:space="preserve"> التي اهتمت بالسيرة النبوية الشريفة، لنتساءل كيف كتب هؤلاء المستشرقون السيرة؟ و</w:t>
      </w:r>
      <w:r w:rsidRPr="00155C0F">
        <w:rPr>
          <w:rFonts w:ascii="Sakkal Majalla" w:eastAsia="Times New Roman" w:hAnsi="Sakkal Majalla" w:cs="Sakkal Majalla" w:hint="cs"/>
          <w:b/>
          <w:bCs/>
          <w:sz w:val="36"/>
          <w:szCs w:val="36"/>
          <w:rtl/>
          <w:lang w:eastAsia="fr-FR"/>
        </w:rPr>
        <w:t>ما طبيعة ال</w:t>
      </w:r>
      <w:r w:rsidRPr="00155C0F">
        <w:rPr>
          <w:rFonts w:ascii="Sakkal Majalla" w:eastAsia="Times New Roman" w:hAnsi="Sakkal Majalla" w:cs="Sakkal Majalla"/>
          <w:b/>
          <w:bCs/>
          <w:sz w:val="36"/>
          <w:szCs w:val="36"/>
          <w:rtl/>
          <w:lang w:eastAsia="fr-FR"/>
        </w:rPr>
        <w:t>مناهج</w:t>
      </w:r>
      <w:r w:rsidRPr="00155C0F">
        <w:rPr>
          <w:rFonts w:ascii="Sakkal Majalla" w:eastAsia="Times New Roman" w:hAnsi="Sakkal Majalla" w:cs="Sakkal Majalla" w:hint="cs"/>
          <w:b/>
          <w:bCs/>
          <w:sz w:val="36"/>
          <w:szCs w:val="36"/>
          <w:rtl/>
          <w:lang w:eastAsia="fr-FR"/>
        </w:rPr>
        <w:t xml:space="preserve"> التي اعتمدوها في ذلك</w:t>
      </w:r>
      <w:r w:rsidRPr="00155C0F">
        <w:rPr>
          <w:rFonts w:ascii="Sakkal Majalla" w:eastAsia="Times New Roman" w:hAnsi="Sakkal Majalla" w:cs="Sakkal Majalla"/>
          <w:b/>
          <w:bCs/>
          <w:sz w:val="36"/>
          <w:szCs w:val="36"/>
          <w:rtl/>
          <w:lang w:eastAsia="fr-FR"/>
        </w:rPr>
        <w:t xml:space="preserve"> ؟ وكيف تلقاها المسلمون قديما وحديثا ؟</w:t>
      </w:r>
      <w:r w:rsidRPr="00155C0F">
        <w:rPr>
          <w:rFonts w:ascii="Sakkal Majalla" w:eastAsia="Times New Roman" w:hAnsi="Sakkal Majalla" w:cs="Sakkal Majalla" w:hint="cs"/>
          <w:b/>
          <w:bCs/>
          <w:sz w:val="36"/>
          <w:szCs w:val="36"/>
          <w:rtl/>
          <w:lang w:eastAsia="fr-FR"/>
        </w:rPr>
        <w:t xml:space="preserve"> </w:t>
      </w:r>
      <w:r w:rsidRPr="00155C0F">
        <w:rPr>
          <w:rFonts w:ascii="Sakkal Majalla" w:eastAsia="Times New Roman" w:hAnsi="Sakkal Majalla" w:cs="Sakkal Majalla"/>
          <w:b/>
          <w:bCs/>
          <w:sz w:val="36"/>
          <w:szCs w:val="36"/>
          <w:rtl/>
          <w:lang w:eastAsia="fr-FR"/>
        </w:rPr>
        <w:t xml:space="preserve">وسيبقى الملتقى مفتوحا للخوض في مواضيع قادمة بعد السيرة النبوية، مستهدفين في ذلك  تقييم المسيرة </w:t>
      </w:r>
      <w:proofErr w:type="spellStart"/>
      <w:r w:rsidRPr="00155C0F">
        <w:rPr>
          <w:rFonts w:ascii="Sakkal Majalla" w:eastAsia="Times New Roman" w:hAnsi="Sakkal Majalla" w:cs="Sakkal Majalla"/>
          <w:b/>
          <w:bCs/>
          <w:sz w:val="36"/>
          <w:szCs w:val="36"/>
          <w:rtl/>
          <w:lang w:eastAsia="fr-FR"/>
        </w:rPr>
        <w:t>الاستشراقية</w:t>
      </w:r>
      <w:proofErr w:type="spellEnd"/>
      <w:r w:rsidRPr="00155C0F">
        <w:rPr>
          <w:rFonts w:ascii="Sakkal Majalla" w:eastAsia="Times New Roman" w:hAnsi="Sakkal Majalla" w:cs="Sakkal Majalla"/>
          <w:b/>
          <w:bCs/>
          <w:sz w:val="36"/>
          <w:szCs w:val="36"/>
          <w:rtl/>
          <w:lang w:eastAsia="fr-FR"/>
        </w:rPr>
        <w:t xml:space="preserve"> ومراحل تطورها وتتبعها للتراث والرصيد العربي الإسلامي</w:t>
      </w:r>
      <w:r w:rsidRPr="00155C0F">
        <w:rPr>
          <w:rFonts w:ascii="Sakkal Majalla" w:eastAsia="Times New Roman" w:hAnsi="Sakkal Majalla" w:cs="Sakkal Majalla" w:hint="cs"/>
          <w:b/>
          <w:bCs/>
          <w:sz w:val="36"/>
          <w:szCs w:val="36"/>
          <w:rtl/>
          <w:lang w:eastAsia="fr-FR"/>
        </w:rPr>
        <w:t xml:space="preserve">، خصوصا ونحن نشهد اليوم هجمة عنيفة على مكونات حضارتنا، </w:t>
      </w:r>
      <w:r w:rsidR="002872CD">
        <w:rPr>
          <w:rFonts w:ascii="Sakkal Majalla" w:eastAsia="Times New Roman" w:hAnsi="Sakkal Majalla" w:cs="Sakkal Majalla" w:hint="cs"/>
          <w:b/>
          <w:bCs/>
          <w:sz w:val="36"/>
          <w:szCs w:val="36"/>
          <w:rtl/>
          <w:lang w:eastAsia="fr-FR"/>
        </w:rPr>
        <w:t xml:space="preserve">مثلما </w:t>
      </w:r>
      <w:r w:rsidRPr="00155C0F">
        <w:rPr>
          <w:rFonts w:ascii="Sakkal Majalla" w:eastAsia="Times New Roman" w:hAnsi="Sakkal Majalla" w:cs="Sakkal Majalla" w:hint="cs"/>
          <w:b/>
          <w:bCs/>
          <w:sz w:val="36"/>
          <w:szCs w:val="36"/>
          <w:rtl/>
          <w:lang w:eastAsia="fr-FR"/>
        </w:rPr>
        <w:t>نلاحظ عناية فائقة بالتاريخ والمجتمع الإسلامي من قبل الباحثين الغربيين، ومن ذلك ما تسعى إليه المدرسة الأمريكية - اليوم- من إعادة كتابة تاريخ بلاد المغرب الإسلامي وفق نصوص جديدة؟؟ لسنا ندري قيمتها ولا طريقة تناولها، ولكن يتطلب ذلك انتباها ومتابعة  لرصد نتائج الأعمال، والاستفادة  ما أمكن، و الرد على ما جانب الحقيقة التاريخية.</w:t>
      </w:r>
    </w:p>
    <w:p w:rsidR="00155C0F" w:rsidRPr="00155C0F" w:rsidRDefault="00155C0F" w:rsidP="00155C0F">
      <w:pPr>
        <w:bidi/>
        <w:ind w:firstLine="360"/>
        <w:jc w:val="both"/>
        <w:rPr>
          <w:rFonts w:ascii="Sakkal Majalla" w:eastAsia="Times New Roman" w:hAnsi="Sakkal Majalla" w:cs="Sakkal Majalla"/>
          <w:b/>
          <w:bCs/>
          <w:sz w:val="36"/>
          <w:szCs w:val="36"/>
          <w:rtl/>
          <w:lang w:eastAsia="fr-FR"/>
        </w:rPr>
      </w:pPr>
      <w:r w:rsidRPr="00155C0F">
        <w:rPr>
          <w:rFonts w:ascii="Sakkal Majalla" w:eastAsia="Times New Roman" w:hAnsi="Sakkal Majalla" w:cs="Sakkal Majalla"/>
          <w:b/>
          <w:bCs/>
          <w:sz w:val="36"/>
          <w:szCs w:val="36"/>
          <w:rtl/>
          <w:lang w:eastAsia="fr-FR"/>
        </w:rPr>
        <w:t xml:space="preserve"> وسنجيب عن هذه التساؤلات المختصة بالسيرة النبوية من خلال المحاور</w:t>
      </w:r>
      <w:r w:rsidRPr="00155C0F">
        <w:rPr>
          <w:rFonts w:ascii="Sakkal Majalla" w:eastAsia="Times New Roman" w:hAnsi="Sakkal Majalla" w:cs="Sakkal Majalla" w:hint="cs"/>
          <w:b/>
          <w:bCs/>
          <w:sz w:val="36"/>
          <w:szCs w:val="36"/>
          <w:rtl/>
          <w:lang w:eastAsia="fr-FR"/>
        </w:rPr>
        <w:t xml:space="preserve"> </w:t>
      </w:r>
      <w:r w:rsidRPr="00155C0F">
        <w:rPr>
          <w:rFonts w:ascii="Sakkal Majalla" w:eastAsia="Times New Roman" w:hAnsi="Sakkal Majalla" w:cs="Sakkal Majalla"/>
          <w:b/>
          <w:bCs/>
          <w:sz w:val="36"/>
          <w:szCs w:val="36"/>
          <w:rtl/>
          <w:lang w:eastAsia="fr-FR"/>
        </w:rPr>
        <w:t xml:space="preserve"> تهتم بالتالي:</w:t>
      </w:r>
    </w:p>
    <w:p w:rsidR="00155C0F" w:rsidRPr="00155C0F" w:rsidRDefault="00155C0F" w:rsidP="00155C0F">
      <w:pPr>
        <w:numPr>
          <w:ilvl w:val="0"/>
          <w:numId w:val="1"/>
        </w:numPr>
        <w:bidi/>
        <w:ind w:left="566" w:hanging="284"/>
        <w:contextualSpacing/>
        <w:jc w:val="both"/>
        <w:rPr>
          <w:rFonts w:ascii="Sakkal Majalla" w:eastAsia="Calibri" w:hAnsi="Sakkal Majalla" w:cs="Sakkal Majalla"/>
          <w:b/>
          <w:bCs/>
          <w:sz w:val="36"/>
          <w:szCs w:val="36"/>
          <w:lang w:bidi="ar-DZ"/>
        </w:rPr>
      </w:pPr>
      <w:r w:rsidRPr="00155C0F">
        <w:rPr>
          <w:rFonts w:ascii="Sakkal Majalla" w:eastAsia="Calibri" w:hAnsi="Sakkal Majalla" w:cs="Sakkal Majalla"/>
          <w:b/>
          <w:bCs/>
          <w:sz w:val="36"/>
          <w:szCs w:val="36"/>
          <w:rtl/>
          <w:lang w:bidi="ar-DZ"/>
        </w:rPr>
        <w:lastRenderedPageBreak/>
        <w:t>نوادر الكتابات التراثية حول السيرة النبوية.</w:t>
      </w:r>
    </w:p>
    <w:p w:rsidR="00155C0F" w:rsidRPr="00155C0F" w:rsidRDefault="00155C0F" w:rsidP="00155C0F">
      <w:pPr>
        <w:numPr>
          <w:ilvl w:val="0"/>
          <w:numId w:val="1"/>
        </w:numPr>
        <w:bidi/>
        <w:ind w:left="566" w:hanging="284"/>
        <w:contextualSpacing/>
        <w:jc w:val="both"/>
        <w:rPr>
          <w:rFonts w:ascii="Sakkal Majalla" w:eastAsia="Calibri" w:hAnsi="Sakkal Majalla" w:cs="Sakkal Majalla"/>
          <w:b/>
          <w:bCs/>
          <w:sz w:val="36"/>
          <w:szCs w:val="36"/>
          <w:lang w:bidi="ar-DZ"/>
        </w:rPr>
      </w:pPr>
      <w:r w:rsidRPr="00155C0F">
        <w:rPr>
          <w:rFonts w:ascii="Sakkal Majalla" w:eastAsia="Calibri" w:hAnsi="Sakkal Majalla" w:cs="Sakkal Majalla"/>
          <w:b/>
          <w:bCs/>
          <w:sz w:val="36"/>
          <w:szCs w:val="36"/>
          <w:rtl/>
          <w:lang w:bidi="ar-DZ"/>
        </w:rPr>
        <w:t>تراث السيرة النبوية في المنظور</w:t>
      </w:r>
      <w:r w:rsidR="00184D9F">
        <w:rPr>
          <w:rFonts w:ascii="Sakkal Majalla" w:eastAsia="Calibri" w:hAnsi="Sakkal Majalla" w:cs="Sakkal Majalla" w:hint="cs"/>
          <w:b/>
          <w:bCs/>
          <w:sz w:val="36"/>
          <w:szCs w:val="36"/>
          <w:rtl/>
          <w:lang w:bidi="ar-DZ"/>
        </w:rPr>
        <w:t xml:space="preserve"> </w:t>
      </w:r>
      <w:r w:rsidRPr="00155C0F">
        <w:rPr>
          <w:rFonts w:ascii="Sakkal Majalla" w:eastAsia="Calibri" w:hAnsi="Sakkal Majalla" w:cs="Sakkal Majalla"/>
          <w:b/>
          <w:bCs/>
          <w:sz w:val="36"/>
          <w:szCs w:val="36"/>
          <w:rtl/>
          <w:lang w:bidi="ar-DZ"/>
        </w:rPr>
        <w:t xml:space="preserve"> </w:t>
      </w:r>
      <w:proofErr w:type="spellStart"/>
      <w:r w:rsidRPr="00155C0F">
        <w:rPr>
          <w:rFonts w:ascii="Sakkal Majalla" w:eastAsia="Calibri" w:hAnsi="Sakkal Majalla" w:cs="Sakkal Majalla"/>
          <w:b/>
          <w:bCs/>
          <w:sz w:val="36"/>
          <w:szCs w:val="36"/>
          <w:rtl/>
          <w:lang w:bidi="ar-DZ"/>
        </w:rPr>
        <w:t>الاستشراقي</w:t>
      </w:r>
      <w:proofErr w:type="spellEnd"/>
      <w:r w:rsidRPr="00155C0F">
        <w:rPr>
          <w:rFonts w:ascii="Sakkal Majalla" w:eastAsia="Calibri" w:hAnsi="Sakkal Majalla" w:cs="Sakkal Majalla"/>
          <w:b/>
          <w:bCs/>
          <w:sz w:val="36"/>
          <w:szCs w:val="36"/>
          <w:rtl/>
          <w:lang w:bidi="ar-DZ"/>
        </w:rPr>
        <w:t xml:space="preserve"> </w:t>
      </w:r>
    </w:p>
    <w:p w:rsidR="00155C0F" w:rsidRPr="00155C0F" w:rsidRDefault="00155C0F" w:rsidP="00155C0F">
      <w:pPr>
        <w:numPr>
          <w:ilvl w:val="0"/>
          <w:numId w:val="1"/>
        </w:numPr>
        <w:bidi/>
        <w:ind w:left="566" w:hanging="284"/>
        <w:contextualSpacing/>
        <w:jc w:val="both"/>
        <w:rPr>
          <w:rFonts w:ascii="Sakkal Majalla" w:eastAsia="Calibri" w:hAnsi="Sakkal Majalla" w:cs="Sakkal Majalla"/>
          <w:b/>
          <w:bCs/>
          <w:sz w:val="36"/>
          <w:szCs w:val="36"/>
          <w:lang w:bidi="ar-DZ"/>
        </w:rPr>
      </w:pPr>
      <w:r w:rsidRPr="00155C0F">
        <w:rPr>
          <w:rFonts w:ascii="Sakkal Majalla" w:eastAsia="Calibri" w:hAnsi="Sakkal Majalla" w:cs="Sakkal Majalla"/>
          <w:b/>
          <w:bCs/>
          <w:sz w:val="36"/>
          <w:szCs w:val="36"/>
          <w:rtl/>
          <w:lang w:bidi="ar-DZ"/>
        </w:rPr>
        <w:t xml:space="preserve">المدارس والمناهج </w:t>
      </w:r>
      <w:proofErr w:type="spellStart"/>
      <w:r w:rsidRPr="00155C0F">
        <w:rPr>
          <w:rFonts w:ascii="Sakkal Majalla" w:eastAsia="Calibri" w:hAnsi="Sakkal Majalla" w:cs="Sakkal Majalla"/>
          <w:b/>
          <w:bCs/>
          <w:sz w:val="36"/>
          <w:szCs w:val="36"/>
          <w:rtl/>
          <w:lang w:bidi="ar-DZ"/>
        </w:rPr>
        <w:t>الاستشراقية</w:t>
      </w:r>
      <w:proofErr w:type="spellEnd"/>
      <w:r w:rsidRPr="00155C0F">
        <w:rPr>
          <w:rFonts w:ascii="Sakkal Majalla" w:eastAsia="Calibri" w:hAnsi="Sakkal Majalla" w:cs="Sakkal Majalla"/>
          <w:b/>
          <w:bCs/>
          <w:sz w:val="36"/>
          <w:szCs w:val="36"/>
          <w:rtl/>
          <w:lang w:bidi="ar-DZ"/>
        </w:rPr>
        <w:t xml:space="preserve"> وأثرها في كتابة السيرة النبوية</w:t>
      </w:r>
    </w:p>
    <w:p w:rsidR="00155C0F" w:rsidRPr="00155C0F" w:rsidRDefault="00155C0F" w:rsidP="00155C0F">
      <w:pPr>
        <w:numPr>
          <w:ilvl w:val="0"/>
          <w:numId w:val="1"/>
        </w:numPr>
        <w:bidi/>
        <w:ind w:left="566" w:hanging="284"/>
        <w:contextualSpacing/>
        <w:jc w:val="both"/>
        <w:rPr>
          <w:rFonts w:ascii="Sakkal Majalla" w:eastAsia="Calibri" w:hAnsi="Sakkal Majalla" w:cs="Sakkal Majalla"/>
          <w:b/>
          <w:bCs/>
          <w:sz w:val="36"/>
          <w:szCs w:val="36"/>
          <w:lang w:bidi="ar-DZ"/>
        </w:rPr>
      </w:pPr>
      <w:r w:rsidRPr="00155C0F">
        <w:rPr>
          <w:rFonts w:ascii="Sakkal Majalla" w:eastAsia="Calibri" w:hAnsi="Sakkal Majalla" w:cs="Sakkal Majalla"/>
          <w:b/>
          <w:bCs/>
          <w:sz w:val="36"/>
          <w:szCs w:val="36"/>
          <w:rtl/>
          <w:lang w:bidi="ar-DZ"/>
        </w:rPr>
        <w:t xml:space="preserve">رد الكتاب المسلمين  على الفكر </w:t>
      </w:r>
      <w:proofErr w:type="spellStart"/>
      <w:r w:rsidRPr="00155C0F">
        <w:rPr>
          <w:rFonts w:ascii="Sakkal Majalla" w:eastAsia="Calibri" w:hAnsi="Sakkal Majalla" w:cs="Sakkal Majalla"/>
          <w:b/>
          <w:bCs/>
          <w:sz w:val="36"/>
          <w:szCs w:val="36"/>
          <w:rtl/>
          <w:lang w:bidi="ar-DZ"/>
        </w:rPr>
        <w:t>الاستشراقي</w:t>
      </w:r>
      <w:proofErr w:type="spellEnd"/>
    </w:p>
    <w:p w:rsidR="00155C0F" w:rsidRPr="00155C0F" w:rsidRDefault="00155C0F" w:rsidP="00155C0F">
      <w:pPr>
        <w:bidi/>
        <w:ind w:left="720"/>
        <w:contextualSpacing/>
        <w:jc w:val="both"/>
        <w:rPr>
          <w:rFonts w:ascii="Sakkal Majalla" w:eastAsia="Calibri" w:hAnsi="Sakkal Majalla" w:cs="Sakkal Majalla"/>
          <w:b/>
          <w:bCs/>
          <w:sz w:val="36"/>
          <w:szCs w:val="36"/>
          <w:rtl/>
          <w:lang w:bidi="ar-DZ"/>
        </w:rPr>
      </w:pPr>
    </w:p>
    <w:p w:rsidR="00155C0F" w:rsidRPr="00155C0F" w:rsidRDefault="00155C0F" w:rsidP="00155C0F">
      <w:pPr>
        <w:bidi/>
        <w:ind w:left="720"/>
        <w:contextualSpacing/>
        <w:jc w:val="both"/>
        <w:rPr>
          <w:rFonts w:ascii="Sakkal Majalla" w:eastAsia="Calibri" w:hAnsi="Sakkal Majalla" w:cs="Sakkal Majalla"/>
          <w:b/>
          <w:bCs/>
          <w:sz w:val="36"/>
          <w:szCs w:val="36"/>
          <w:rtl/>
          <w:lang w:bidi="ar-DZ"/>
        </w:rPr>
      </w:pPr>
    </w:p>
    <w:p w:rsidR="00155C0F" w:rsidRPr="00155C0F" w:rsidRDefault="00155C0F" w:rsidP="00155C0F">
      <w:pPr>
        <w:bidi/>
        <w:spacing w:line="360" w:lineRule="auto"/>
        <w:jc w:val="both"/>
        <w:rPr>
          <w:rFonts w:ascii="Sakkal Majalla" w:eastAsia="Times New Roman" w:hAnsi="Sakkal Majalla" w:cs="Sakkal Majalla"/>
          <w:b/>
          <w:bCs/>
          <w:sz w:val="36"/>
          <w:szCs w:val="36"/>
          <w:rtl/>
          <w:lang w:eastAsia="fr-FR" w:bidi="ar-DZ"/>
        </w:rPr>
      </w:pPr>
      <w:r w:rsidRPr="00155C0F">
        <w:rPr>
          <w:rFonts w:ascii="Sakkal Majalla" w:eastAsia="Times New Roman" w:hAnsi="Sakkal Majalla" w:cs="Sakkal Majalla"/>
          <w:color w:val="FF0000"/>
          <w:sz w:val="36"/>
          <w:szCs w:val="36"/>
          <w:rtl/>
          <w:lang w:eastAsia="fr-FR"/>
        </w:rPr>
        <w:t xml:space="preserve">          </w:t>
      </w:r>
      <w:r w:rsidRPr="00155C0F">
        <w:rPr>
          <w:rFonts w:ascii="Sakkal Majalla" w:eastAsia="Times New Roman" w:hAnsi="Sakkal Majalla" w:cs="Sakkal Majalla"/>
          <w:b/>
          <w:bCs/>
          <w:color w:val="FF0000"/>
          <w:sz w:val="36"/>
          <w:szCs w:val="36"/>
          <w:rtl/>
          <w:lang w:eastAsia="fr-FR" w:bidi="ar-DZ"/>
        </w:rPr>
        <w:t>الرئيس الشرفي لل</w:t>
      </w:r>
      <w:r w:rsidRPr="00155C0F">
        <w:rPr>
          <w:rFonts w:ascii="Sakkal Majalla" w:eastAsia="Times New Roman" w:hAnsi="Sakkal Majalla" w:cs="Sakkal Majalla" w:hint="cs"/>
          <w:b/>
          <w:bCs/>
          <w:color w:val="FF0000"/>
          <w:sz w:val="36"/>
          <w:szCs w:val="36"/>
          <w:rtl/>
          <w:lang w:eastAsia="fr-FR" w:bidi="ar-DZ"/>
        </w:rPr>
        <w:t>ملتقى</w:t>
      </w:r>
      <w:r w:rsidRPr="00155C0F">
        <w:rPr>
          <w:rFonts w:ascii="Sakkal Majalla" w:eastAsia="Times New Roman" w:hAnsi="Sakkal Majalla" w:cs="Sakkal Majalla"/>
          <w:b/>
          <w:bCs/>
          <w:sz w:val="36"/>
          <w:szCs w:val="36"/>
          <w:rtl/>
          <w:lang w:eastAsia="fr-FR" w:bidi="ar-DZ"/>
        </w:rPr>
        <w:t xml:space="preserve">:      </w:t>
      </w:r>
      <w:proofErr w:type="spellStart"/>
      <w:r w:rsidRPr="00155C0F">
        <w:rPr>
          <w:rFonts w:ascii="Sakkal Majalla" w:eastAsia="Times New Roman" w:hAnsi="Sakkal Majalla" w:cs="Sakkal Majalla"/>
          <w:b/>
          <w:bCs/>
          <w:sz w:val="36"/>
          <w:szCs w:val="36"/>
          <w:rtl/>
          <w:lang w:eastAsia="fr-FR" w:bidi="ar-DZ"/>
        </w:rPr>
        <w:t>أ.د</w:t>
      </w:r>
      <w:proofErr w:type="spellEnd"/>
      <w:r w:rsidRPr="00155C0F">
        <w:rPr>
          <w:rFonts w:ascii="Sakkal Majalla" w:eastAsia="Times New Roman" w:hAnsi="Sakkal Majalla" w:cs="Sakkal Majalla"/>
          <w:b/>
          <w:bCs/>
          <w:sz w:val="36"/>
          <w:szCs w:val="36"/>
          <w:rtl/>
          <w:lang w:eastAsia="fr-FR" w:bidi="ar-DZ"/>
        </w:rPr>
        <w:t xml:space="preserve">   خالد </w:t>
      </w:r>
      <w:proofErr w:type="spellStart"/>
      <w:r w:rsidRPr="00155C0F">
        <w:rPr>
          <w:rFonts w:ascii="Sakkal Majalla" w:eastAsia="Times New Roman" w:hAnsi="Sakkal Majalla" w:cs="Sakkal Majalla"/>
          <w:b/>
          <w:bCs/>
          <w:sz w:val="36"/>
          <w:szCs w:val="36"/>
          <w:rtl/>
          <w:lang w:eastAsia="fr-FR" w:bidi="ar-DZ"/>
        </w:rPr>
        <w:t>رمول</w:t>
      </w:r>
      <w:proofErr w:type="spellEnd"/>
      <w:r w:rsidRPr="00155C0F">
        <w:rPr>
          <w:rFonts w:ascii="Sakkal Majalla" w:eastAsia="Times New Roman" w:hAnsi="Sakkal Majalla" w:cs="Sakkal Majalla"/>
          <w:b/>
          <w:bCs/>
          <w:sz w:val="36"/>
          <w:szCs w:val="36"/>
          <w:rtl/>
          <w:lang w:eastAsia="fr-FR" w:bidi="ar-DZ"/>
        </w:rPr>
        <w:t xml:space="preserve"> مدير جامعة البليدة 2 "علي لونيسي"</w:t>
      </w:r>
    </w:p>
    <w:p w:rsidR="00155C0F" w:rsidRPr="00155C0F" w:rsidRDefault="00155C0F" w:rsidP="00155C0F">
      <w:pPr>
        <w:bidi/>
        <w:spacing w:line="360" w:lineRule="auto"/>
        <w:jc w:val="both"/>
        <w:rPr>
          <w:rFonts w:ascii="Sakkal Majalla" w:eastAsia="Times New Roman" w:hAnsi="Sakkal Majalla" w:cs="Sakkal Majalla"/>
          <w:b/>
          <w:bCs/>
          <w:sz w:val="36"/>
          <w:szCs w:val="36"/>
          <w:rtl/>
          <w:lang w:eastAsia="fr-FR" w:bidi="ar-DZ"/>
        </w:rPr>
      </w:pPr>
      <w:r w:rsidRPr="00155C0F">
        <w:rPr>
          <w:rFonts w:ascii="Sakkal Majalla" w:eastAsia="Times New Roman" w:hAnsi="Sakkal Majalla" w:cs="Sakkal Majalla"/>
          <w:b/>
          <w:bCs/>
          <w:color w:val="FF0000"/>
          <w:sz w:val="36"/>
          <w:szCs w:val="36"/>
          <w:rtl/>
          <w:lang w:eastAsia="fr-FR" w:bidi="ar-DZ"/>
        </w:rPr>
        <w:t xml:space="preserve">         المدير الشرفي:</w:t>
      </w:r>
      <w:r w:rsidRPr="00155C0F">
        <w:rPr>
          <w:rFonts w:ascii="Sakkal Majalla" w:eastAsia="Times New Roman" w:hAnsi="Sakkal Majalla" w:cs="Sakkal Majalla"/>
          <w:b/>
          <w:bCs/>
          <w:sz w:val="36"/>
          <w:szCs w:val="36"/>
          <w:rtl/>
          <w:lang w:eastAsia="fr-FR" w:bidi="ar-DZ"/>
        </w:rPr>
        <w:t xml:space="preserve">       </w:t>
      </w:r>
      <w:r w:rsidR="000A599C">
        <w:rPr>
          <w:rFonts w:ascii="Sakkal Majalla" w:eastAsia="Times New Roman" w:hAnsi="Sakkal Majalla" w:cs="Sakkal Majalla" w:hint="cs"/>
          <w:b/>
          <w:bCs/>
          <w:sz w:val="36"/>
          <w:szCs w:val="36"/>
          <w:rtl/>
          <w:lang w:eastAsia="fr-FR" w:bidi="ar-DZ"/>
        </w:rPr>
        <w:t xml:space="preserve">                  </w:t>
      </w:r>
      <w:r w:rsidRPr="00155C0F">
        <w:rPr>
          <w:rFonts w:ascii="Sakkal Majalla" w:eastAsia="Times New Roman" w:hAnsi="Sakkal Majalla" w:cs="Sakkal Majalla"/>
          <w:b/>
          <w:bCs/>
          <w:sz w:val="36"/>
          <w:szCs w:val="36"/>
          <w:rtl/>
          <w:lang w:eastAsia="fr-FR" w:bidi="ar-DZ"/>
        </w:rPr>
        <w:t xml:space="preserve">د: </w:t>
      </w:r>
      <w:r w:rsidRPr="00155C0F">
        <w:rPr>
          <w:rFonts w:ascii="Sakkal Majalla" w:eastAsia="Times New Roman" w:hAnsi="Sakkal Majalla" w:cs="Sakkal Majalla" w:hint="cs"/>
          <w:b/>
          <w:bCs/>
          <w:sz w:val="36"/>
          <w:szCs w:val="36"/>
          <w:rtl/>
          <w:lang w:eastAsia="fr-FR" w:bidi="ar-DZ"/>
        </w:rPr>
        <w:t xml:space="preserve">رضوان </w:t>
      </w:r>
      <w:proofErr w:type="spellStart"/>
      <w:r w:rsidRPr="00155C0F">
        <w:rPr>
          <w:rFonts w:ascii="Sakkal Majalla" w:eastAsia="Times New Roman" w:hAnsi="Sakkal Majalla" w:cs="Sakkal Majalla" w:hint="cs"/>
          <w:b/>
          <w:bCs/>
          <w:sz w:val="36"/>
          <w:szCs w:val="36"/>
          <w:rtl/>
          <w:lang w:eastAsia="fr-FR" w:bidi="ar-DZ"/>
        </w:rPr>
        <w:t>زعموشي</w:t>
      </w:r>
      <w:proofErr w:type="spellEnd"/>
      <w:r w:rsidRPr="00155C0F">
        <w:rPr>
          <w:rFonts w:ascii="Sakkal Majalla" w:eastAsia="Times New Roman" w:hAnsi="Sakkal Majalla" w:cs="Sakkal Majalla"/>
          <w:b/>
          <w:bCs/>
          <w:sz w:val="36"/>
          <w:szCs w:val="36"/>
          <w:rtl/>
          <w:lang w:eastAsia="fr-FR" w:bidi="ar-DZ"/>
        </w:rPr>
        <w:t>، عميد الكلية</w:t>
      </w:r>
    </w:p>
    <w:p w:rsidR="00155C0F" w:rsidRPr="00155C0F" w:rsidRDefault="00155C0F" w:rsidP="00155C0F">
      <w:pPr>
        <w:bidi/>
        <w:spacing w:line="360" w:lineRule="auto"/>
        <w:jc w:val="both"/>
        <w:rPr>
          <w:rFonts w:ascii="Sakkal Majalla" w:eastAsia="Times New Roman" w:hAnsi="Sakkal Majalla" w:cs="Sakkal Majalla"/>
          <w:b/>
          <w:bCs/>
          <w:sz w:val="36"/>
          <w:szCs w:val="36"/>
          <w:rtl/>
          <w:lang w:eastAsia="fr-FR" w:bidi="ar-DZ"/>
        </w:rPr>
      </w:pPr>
      <w:r w:rsidRPr="00155C0F">
        <w:rPr>
          <w:rFonts w:ascii="Sakkal Majalla" w:eastAsia="Times New Roman" w:hAnsi="Sakkal Majalla" w:cs="Sakkal Majalla"/>
          <w:b/>
          <w:bCs/>
          <w:color w:val="FF0000"/>
          <w:sz w:val="36"/>
          <w:szCs w:val="36"/>
          <w:rtl/>
          <w:lang w:eastAsia="fr-FR" w:bidi="ar-DZ"/>
        </w:rPr>
        <w:t xml:space="preserve">       نائب المدير الشرفي:    </w:t>
      </w:r>
      <w:r w:rsidR="000A599C">
        <w:rPr>
          <w:rFonts w:ascii="Sakkal Majalla" w:eastAsia="Times New Roman" w:hAnsi="Sakkal Majalla" w:cs="Sakkal Majalla" w:hint="cs"/>
          <w:b/>
          <w:bCs/>
          <w:color w:val="FF0000"/>
          <w:sz w:val="36"/>
          <w:szCs w:val="36"/>
          <w:rtl/>
          <w:lang w:eastAsia="fr-FR" w:bidi="ar-DZ"/>
        </w:rPr>
        <w:t xml:space="preserve">            </w:t>
      </w:r>
      <w:proofErr w:type="spellStart"/>
      <w:r w:rsidR="004947D1">
        <w:rPr>
          <w:rFonts w:ascii="Sakkal Majalla" w:eastAsia="Times New Roman" w:hAnsi="Sakkal Majalla" w:cs="Sakkal Majalla"/>
          <w:b/>
          <w:bCs/>
          <w:sz w:val="36"/>
          <w:szCs w:val="36"/>
          <w:rtl/>
          <w:lang w:eastAsia="fr-FR" w:bidi="ar-DZ"/>
        </w:rPr>
        <w:t>أ,د</w:t>
      </w:r>
      <w:proofErr w:type="spellEnd"/>
      <w:r w:rsidR="004947D1">
        <w:rPr>
          <w:rFonts w:ascii="Sakkal Majalla" w:eastAsia="Times New Roman" w:hAnsi="Sakkal Majalla" w:cs="Sakkal Majalla"/>
          <w:b/>
          <w:bCs/>
          <w:sz w:val="36"/>
          <w:szCs w:val="36"/>
          <w:rtl/>
          <w:lang w:eastAsia="fr-FR" w:bidi="ar-DZ"/>
        </w:rPr>
        <w:t xml:space="preserve"> سيد أحمد نقاز  نائب العميد </w:t>
      </w:r>
      <w:r w:rsidR="004947D1">
        <w:rPr>
          <w:rFonts w:ascii="Sakkal Majalla" w:eastAsia="Times New Roman" w:hAnsi="Sakkal Majalla" w:cs="Sakkal Majalla" w:hint="cs"/>
          <w:b/>
          <w:bCs/>
          <w:sz w:val="36"/>
          <w:szCs w:val="36"/>
          <w:rtl/>
          <w:lang w:eastAsia="fr-FR" w:bidi="ar-DZ"/>
        </w:rPr>
        <w:t>المكلف با</w:t>
      </w:r>
      <w:r w:rsidRPr="00155C0F">
        <w:rPr>
          <w:rFonts w:ascii="Sakkal Majalla" w:eastAsia="Times New Roman" w:hAnsi="Sakkal Majalla" w:cs="Sakkal Majalla"/>
          <w:b/>
          <w:bCs/>
          <w:sz w:val="36"/>
          <w:szCs w:val="36"/>
          <w:rtl/>
          <w:lang w:eastAsia="fr-FR" w:bidi="ar-DZ"/>
        </w:rPr>
        <w:t>لبحث العلمي</w:t>
      </w:r>
    </w:p>
    <w:p w:rsidR="00155C0F" w:rsidRPr="00155C0F" w:rsidRDefault="00155C0F" w:rsidP="004947D1">
      <w:pPr>
        <w:bidi/>
        <w:spacing w:line="360" w:lineRule="auto"/>
        <w:jc w:val="both"/>
        <w:rPr>
          <w:rFonts w:ascii="Sakkal Majalla" w:eastAsia="Times New Roman" w:hAnsi="Sakkal Majalla" w:cs="Sakkal Majalla"/>
          <w:b/>
          <w:bCs/>
          <w:sz w:val="36"/>
          <w:szCs w:val="36"/>
          <w:rtl/>
          <w:lang w:eastAsia="fr-FR" w:bidi="ar-DZ"/>
        </w:rPr>
      </w:pPr>
      <w:r w:rsidRPr="00155C0F">
        <w:rPr>
          <w:rFonts w:ascii="Sakkal Majalla" w:eastAsia="Times New Roman" w:hAnsi="Sakkal Majalla" w:cs="Sakkal Majalla"/>
          <w:b/>
          <w:bCs/>
          <w:color w:val="FF0000"/>
          <w:sz w:val="36"/>
          <w:szCs w:val="36"/>
          <w:rtl/>
          <w:lang w:eastAsia="fr-FR" w:bidi="ar-DZ"/>
        </w:rPr>
        <w:t xml:space="preserve">     رئيس اللجنة التحضيرية:</w:t>
      </w:r>
      <w:r w:rsidRPr="00155C0F">
        <w:rPr>
          <w:rFonts w:ascii="Sakkal Majalla" w:eastAsia="Times New Roman" w:hAnsi="Sakkal Majalla" w:cs="Sakkal Majalla"/>
          <w:b/>
          <w:bCs/>
          <w:sz w:val="36"/>
          <w:szCs w:val="36"/>
          <w:rtl/>
          <w:lang w:eastAsia="fr-FR" w:bidi="ar-DZ"/>
        </w:rPr>
        <w:t xml:space="preserve">  </w:t>
      </w:r>
      <w:r w:rsidR="000A599C">
        <w:rPr>
          <w:rFonts w:ascii="Sakkal Majalla" w:eastAsia="Times New Roman" w:hAnsi="Sakkal Majalla" w:cs="Sakkal Majalla" w:hint="cs"/>
          <w:b/>
          <w:bCs/>
          <w:sz w:val="36"/>
          <w:szCs w:val="36"/>
          <w:rtl/>
          <w:lang w:eastAsia="fr-FR" w:bidi="ar-DZ"/>
        </w:rPr>
        <w:t xml:space="preserve">      </w:t>
      </w:r>
      <w:r w:rsidRPr="00155C0F">
        <w:rPr>
          <w:rFonts w:ascii="Sakkal Majalla" w:eastAsia="Times New Roman" w:hAnsi="Sakkal Majalla" w:cs="Sakkal Majalla"/>
          <w:b/>
          <w:bCs/>
          <w:sz w:val="36"/>
          <w:szCs w:val="36"/>
          <w:rtl/>
          <w:lang w:eastAsia="fr-FR" w:bidi="ar-DZ"/>
        </w:rPr>
        <w:t xml:space="preserve"> د </w:t>
      </w:r>
      <w:r w:rsidRPr="00155C0F">
        <w:rPr>
          <w:rFonts w:ascii="Sakkal Majalla" w:eastAsia="Times New Roman" w:hAnsi="Sakkal Majalla" w:cs="Sakkal Majalla" w:hint="cs"/>
          <w:b/>
          <w:bCs/>
          <w:sz w:val="36"/>
          <w:szCs w:val="36"/>
          <w:rtl/>
          <w:lang w:eastAsia="fr-FR" w:bidi="ar-DZ"/>
        </w:rPr>
        <w:t>: عبدالرحمن بوسليماني</w:t>
      </w:r>
      <w:r w:rsidR="004947D1">
        <w:rPr>
          <w:rFonts w:ascii="Sakkal Majalla" w:eastAsia="Times New Roman" w:hAnsi="Sakkal Majalla" w:cs="Sakkal Majalla" w:hint="cs"/>
          <w:b/>
          <w:bCs/>
          <w:sz w:val="36"/>
          <w:szCs w:val="36"/>
          <w:rtl/>
          <w:lang w:eastAsia="fr-FR" w:bidi="ar-DZ"/>
        </w:rPr>
        <w:t xml:space="preserve"> - رئيس القسم-</w:t>
      </w:r>
    </w:p>
    <w:p w:rsidR="00155C0F" w:rsidRPr="00155C0F" w:rsidRDefault="00155C0F" w:rsidP="00155C0F">
      <w:pPr>
        <w:bidi/>
        <w:spacing w:line="360" w:lineRule="auto"/>
        <w:jc w:val="both"/>
        <w:rPr>
          <w:rFonts w:ascii="Sakkal Majalla" w:eastAsia="Times New Roman" w:hAnsi="Sakkal Majalla" w:cs="Sakkal Majalla"/>
          <w:b/>
          <w:bCs/>
          <w:sz w:val="36"/>
          <w:szCs w:val="36"/>
          <w:rtl/>
          <w:lang w:eastAsia="fr-FR" w:bidi="ar-DZ"/>
        </w:rPr>
      </w:pPr>
      <w:r w:rsidRPr="00155C0F">
        <w:rPr>
          <w:rFonts w:ascii="Sakkal Majalla" w:eastAsia="Times New Roman" w:hAnsi="Sakkal Majalla" w:cs="Sakkal Majalla"/>
          <w:b/>
          <w:bCs/>
          <w:color w:val="FF0000"/>
          <w:sz w:val="36"/>
          <w:szCs w:val="36"/>
          <w:rtl/>
          <w:lang w:eastAsia="fr-FR" w:bidi="ar-DZ"/>
        </w:rPr>
        <w:t xml:space="preserve">    رئيس ال</w:t>
      </w:r>
      <w:r w:rsidRPr="00155C0F">
        <w:rPr>
          <w:rFonts w:ascii="Sakkal Majalla" w:eastAsia="Times New Roman" w:hAnsi="Sakkal Majalla" w:cs="Sakkal Majalla" w:hint="cs"/>
          <w:b/>
          <w:bCs/>
          <w:color w:val="FF0000"/>
          <w:sz w:val="36"/>
          <w:szCs w:val="36"/>
          <w:rtl/>
          <w:lang w:eastAsia="fr-FR" w:bidi="ar-DZ"/>
        </w:rPr>
        <w:t>ملتقى</w:t>
      </w:r>
      <w:r w:rsidRPr="00155C0F">
        <w:rPr>
          <w:rFonts w:ascii="Sakkal Majalla" w:eastAsia="Times New Roman" w:hAnsi="Sakkal Majalla" w:cs="Sakkal Majalla"/>
          <w:b/>
          <w:bCs/>
          <w:color w:val="FF0000"/>
          <w:sz w:val="36"/>
          <w:szCs w:val="36"/>
          <w:rtl/>
          <w:lang w:eastAsia="fr-FR" w:bidi="ar-DZ"/>
        </w:rPr>
        <w:t xml:space="preserve"> والمشرف عليها :</w:t>
      </w:r>
      <w:r w:rsidRPr="00155C0F">
        <w:rPr>
          <w:rFonts w:ascii="Sakkal Majalla" w:eastAsia="Times New Roman" w:hAnsi="Sakkal Majalla" w:cs="Sakkal Majalla"/>
          <w:b/>
          <w:bCs/>
          <w:sz w:val="36"/>
          <w:szCs w:val="36"/>
          <w:rtl/>
          <w:lang w:eastAsia="fr-FR" w:bidi="ar-DZ"/>
        </w:rPr>
        <w:t xml:space="preserve">   د: مليكة حميدي</w:t>
      </w:r>
    </w:p>
    <w:p w:rsidR="00155C0F" w:rsidRPr="00155C0F" w:rsidRDefault="00155C0F" w:rsidP="00155C0F">
      <w:pPr>
        <w:bidi/>
        <w:spacing w:line="360" w:lineRule="auto"/>
        <w:jc w:val="both"/>
        <w:rPr>
          <w:rFonts w:ascii="Sakkal Majalla" w:eastAsia="Times New Roman" w:hAnsi="Sakkal Majalla" w:cs="Sakkal Majalla"/>
          <w:b/>
          <w:bCs/>
          <w:sz w:val="36"/>
          <w:szCs w:val="36"/>
          <w:rtl/>
          <w:lang w:eastAsia="fr-FR" w:bidi="ar-DZ"/>
        </w:rPr>
      </w:pPr>
      <w:r w:rsidRPr="00155C0F">
        <w:rPr>
          <w:rFonts w:ascii="Sakkal Majalla" w:eastAsia="Times New Roman" w:hAnsi="Sakkal Majalla" w:cs="Sakkal Majalla"/>
          <w:b/>
          <w:bCs/>
          <w:color w:val="FF0000"/>
          <w:sz w:val="36"/>
          <w:szCs w:val="36"/>
          <w:rtl/>
          <w:lang w:eastAsia="fr-FR" w:bidi="ar-DZ"/>
        </w:rPr>
        <w:t>رئيس اللجنة العلمية:</w:t>
      </w:r>
      <w:r w:rsidRPr="00155C0F">
        <w:rPr>
          <w:rFonts w:ascii="Sakkal Majalla" w:eastAsia="Times New Roman" w:hAnsi="Sakkal Majalla" w:cs="Sakkal Majalla"/>
          <w:b/>
          <w:bCs/>
          <w:sz w:val="36"/>
          <w:szCs w:val="36"/>
          <w:rtl/>
          <w:lang w:eastAsia="fr-FR" w:bidi="ar-DZ"/>
        </w:rPr>
        <w:t xml:space="preserve"> </w:t>
      </w:r>
      <w:r w:rsidR="004947D1">
        <w:rPr>
          <w:rFonts w:ascii="Sakkal Majalla" w:eastAsia="Times New Roman" w:hAnsi="Sakkal Majalla" w:cs="Sakkal Majalla" w:hint="cs"/>
          <w:b/>
          <w:bCs/>
          <w:sz w:val="36"/>
          <w:szCs w:val="36"/>
          <w:rtl/>
          <w:lang w:eastAsia="fr-FR" w:bidi="ar-DZ"/>
        </w:rPr>
        <w:t xml:space="preserve">            </w:t>
      </w:r>
      <w:r w:rsidRPr="00155C0F">
        <w:rPr>
          <w:rFonts w:ascii="Sakkal Majalla" w:eastAsia="Times New Roman" w:hAnsi="Sakkal Majalla" w:cs="Sakkal Majalla"/>
          <w:b/>
          <w:bCs/>
          <w:sz w:val="36"/>
          <w:szCs w:val="36"/>
          <w:rtl/>
          <w:lang w:eastAsia="fr-FR" w:bidi="ar-DZ"/>
        </w:rPr>
        <w:t xml:space="preserve">د . </w:t>
      </w:r>
      <w:proofErr w:type="spellStart"/>
      <w:r w:rsidRPr="00155C0F">
        <w:rPr>
          <w:rFonts w:ascii="Sakkal Majalla" w:eastAsia="Times New Roman" w:hAnsi="Sakkal Majalla" w:cs="Sakkal Majalla"/>
          <w:b/>
          <w:bCs/>
          <w:sz w:val="36"/>
          <w:szCs w:val="36"/>
          <w:rtl/>
          <w:lang w:eastAsia="fr-FR" w:bidi="ar-DZ"/>
        </w:rPr>
        <w:t>عبدالقادربوعقادة</w:t>
      </w:r>
      <w:proofErr w:type="spellEnd"/>
      <w:r w:rsidRPr="00155C0F">
        <w:rPr>
          <w:rFonts w:ascii="Sakkal Majalla" w:eastAsia="Times New Roman" w:hAnsi="Sakkal Majalla" w:cs="Sakkal Majalla"/>
          <w:b/>
          <w:bCs/>
          <w:sz w:val="36"/>
          <w:szCs w:val="36"/>
          <w:rtl/>
          <w:lang w:eastAsia="fr-FR" w:bidi="ar-DZ"/>
        </w:rPr>
        <w:t>.</w:t>
      </w:r>
      <w:r w:rsidR="004947D1">
        <w:rPr>
          <w:rFonts w:ascii="Sakkal Majalla" w:eastAsia="Times New Roman" w:hAnsi="Sakkal Majalla" w:cs="Sakkal Majalla" w:hint="cs"/>
          <w:b/>
          <w:bCs/>
          <w:sz w:val="36"/>
          <w:szCs w:val="36"/>
          <w:rtl/>
          <w:lang w:eastAsia="fr-FR" w:bidi="ar-DZ"/>
        </w:rPr>
        <w:t xml:space="preserve"> </w:t>
      </w:r>
      <w:r w:rsidRPr="00155C0F">
        <w:rPr>
          <w:rFonts w:ascii="Sakkal Majalla" w:eastAsia="Times New Roman" w:hAnsi="Sakkal Majalla" w:cs="Sakkal Majalla" w:hint="cs"/>
          <w:b/>
          <w:bCs/>
          <w:sz w:val="36"/>
          <w:szCs w:val="36"/>
          <w:rtl/>
          <w:lang w:eastAsia="fr-FR" w:bidi="ar-DZ"/>
        </w:rPr>
        <w:t xml:space="preserve">  (وعدد من الأساتذة من داخل الوطن وخارجه)</w:t>
      </w:r>
    </w:p>
    <w:p w:rsidR="00155C0F" w:rsidRPr="00155C0F" w:rsidRDefault="00155C0F" w:rsidP="00155C0F">
      <w:pPr>
        <w:bidi/>
        <w:spacing w:line="360" w:lineRule="auto"/>
        <w:jc w:val="both"/>
        <w:rPr>
          <w:rFonts w:ascii="Sakkal Majalla" w:eastAsia="Times New Roman" w:hAnsi="Sakkal Majalla" w:cs="Sakkal Majalla"/>
          <w:b/>
          <w:bCs/>
          <w:sz w:val="36"/>
          <w:szCs w:val="36"/>
          <w:rtl/>
          <w:lang w:eastAsia="fr-FR" w:bidi="ar-DZ"/>
        </w:rPr>
      </w:pPr>
      <w:r w:rsidRPr="00155C0F">
        <w:rPr>
          <w:rFonts w:ascii="Sakkal Majalla" w:eastAsia="Times New Roman" w:hAnsi="Sakkal Majalla" w:cs="Sakkal Majalla"/>
          <w:b/>
          <w:bCs/>
          <w:color w:val="FF0000"/>
          <w:sz w:val="36"/>
          <w:szCs w:val="36"/>
          <w:rtl/>
          <w:lang w:eastAsia="fr-FR" w:bidi="ar-DZ"/>
        </w:rPr>
        <w:t>رئيس اللجنة التنظيمية:</w:t>
      </w:r>
      <w:r w:rsidR="000A599C">
        <w:rPr>
          <w:rFonts w:ascii="Sakkal Majalla" w:eastAsia="Times New Roman" w:hAnsi="Sakkal Majalla" w:cs="Sakkal Majalla"/>
          <w:b/>
          <w:bCs/>
          <w:color w:val="FF0000"/>
          <w:sz w:val="36"/>
          <w:szCs w:val="36"/>
          <w:rtl/>
          <w:lang w:eastAsia="fr-FR" w:bidi="ar-DZ"/>
        </w:rPr>
        <w:t xml:space="preserve"> </w:t>
      </w:r>
      <w:r w:rsidRPr="00155C0F">
        <w:rPr>
          <w:rFonts w:ascii="Sakkal Majalla" w:eastAsia="Times New Roman" w:hAnsi="Sakkal Majalla" w:cs="Sakkal Majalla"/>
          <w:b/>
          <w:bCs/>
          <w:color w:val="FF0000"/>
          <w:sz w:val="36"/>
          <w:szCs w:val="36"/>
          <w:rtl/>
          <w:lang w:eastAsia="fr-FR" w:bidi="ar-DZ"/>
        </w:rPr>
        <w:t xml:space="preserve"> </w:t>
      </w:r>
      <w:r w:rsidRPr="00155C0F">
        <w:rPr>
          <w:rFonts w:ascii="Sakkal Majalla" w:eastAsia="Times New Roman" w:hAnsi="Sakkal Majalla" w:cs="Sakkal Majalla"/>
          <w:b/>
          <w:bCs/>
          <w:sz w:val="36"/>
          <w:szCs w:val="36"/>
          <w:rtl/>
          <w:lang w:eastAsia="fr-FR" w:bidi="ar-DZ"/>
        </w:rPr>
        <w:t xml:space="preserve"> أ: فائزة  </w:t>
      </w:r>
      <w:proofErr w:type="spellStart"/>
      <w:r w:rsidRPr="00155C0F">
        <w:rPr>
          <w:rFonts w:ascii="Sakkal Majalla" w:eastAsia="Times New Roman" w:hAnsi="Sakkal Majalla" w:cs="Sakkal Majalla"/>
          <w:b/>
          <w:bCs/>
          <w:sz w:val="36"/>
          <w:szCs w:val="36"/>
          <w:rtl/>
          <w:lang w:eastAsia="fr-FR" w:bidi="ar-DZ"/>
        </w:rPr>
        <w:t>بوشيبة</w:t>
      </w:r>
      <w:proofErr w:type="spellEnd"/>
      <w:r w:rsidRPr="00155C0F">
        <w:rPr>
          <w:rFonts w:ascii="Sakkal Majalla" w:eastAsia="Times New Roman" w:hAnsi="Sakkal Majalla" w:cs="Sakkal Majalla"/>
          <w:b/>
          <w:bCs/>
          <w:sz w:val="36"/>
          <w:szCs w:val="36"/>
          <w:rtl/>
          <w:lang w:eastAsia="fr-FR" w:bidi="ar-DZ"/>
        </w:rPr>
        <w:t>.</w:t>
      </w:r>
      <w:r w:rsidR="000A599C">
        <w:rPr>
          <w:rFonts w:ascii="Sakkal Majalla" w:eastAsia="Times New Roman" w:hAnsi="Sakkal Majalla" w:cs="Sakkal Majalla" w:hint="cs"/>
          <w:b/>
          <w:bCs/>
          <w:sz w:val="36"/>
          <w:szCs w:val="36"/>
          <w:rtl/>
          <w:lang w:eastAsia="fr-FR" w:bidi="ar-DZ"/>
        </w:rPr>
        <w:t xml:space="preserve"> </w:t>
      </w:r>
      <w:r w:rsidRPr="00155C0F">
        <w:rPr>
          <w:rFonts w:ascii="Sakkal Majalla" w:eastAsia="Times New Roman" w:hAnsi="Sakkal Majalla" w:cs="Sakkal Majalla" w:hint="cs"/>
          <w:b/>
          <w:bCs/>
          <w:sz w:val="36"/>
          <w:szCs w:val="36"/>
          <w:rtl/>
          <w:lang w:eastAsia="fr-FR" w:bidi="ar-DZ"/>
        </w:rPr>
        <w:t xml:space="preserve">  (وعدد من الأساتذة وطلبة الدكتوراه بالقسم)</w:t>
      </w:r>
    </w:p>
    <w:p w:rsidR="00155C0F" w:rsidRPr="00155C0F" w:rsidRDefault="00155C0F" w:rsidP="00155C0F">
      <w:pPr>
        <w:bidi/>
        <w:spacing w:line="360" w:lineRule="auto"/>
        <w:rPr>
          <w:rFonts w:ascii="Sakkal Majalla" w:eastAsia="Times New Roman" w:hAnsi="Sakkal Majalla" w:cs="Sakkal Majalla"/>
          <w:b/>
          <w:bCs/>
          <w:sz w:val="36"/>
          <w:szCs w:val="36"/>
          <w:rtl/>
          <w:lang w:eastAsia="fr-FR"/>
        </w:rPr>
      </w:pPr>
      <w:r w:rsidRPr="00155C0F">
        <w:rPr>
          <w:rFonts w:ascii="Sakkal Majalla" w:eastAsia="Times New Roman" w:hAnsi="Sakkal Majalla" w:cs="Sakkal Majalla"/>
          <w:b/>
          <w:bCs/>
          <w:color w:val="FF0000"/>
          <w:sz w:val="36"/>
          <w:szCs w:val="36"/>
          <w:u w:val="single"/>
          <w:rtl/>
          <w:lang w:eastAsia="fr-FR"/>
        </w:rPr>
        <w:t>عدد المشاركين</w:t>
      </w:r>
      <w:r w:rsidRPr="00155C0F">
        <w:rPr>
          <w:rFonts w:ascii="Sakkal Majalla" w:eastAsia="Times New Roman" w:hAnsi="Sakkal Majalla" w:cs="Sakkal Majalla"/>
          <w:b/>
          <w:bCs/>
          <w:color w:val="FF0000"/>
          <w:sz w:val="36"/>
          <w:szCs w:val="36"/>
          <w:rtl/>
          <w:lang w:eastAsia="fr-FR"/>
        </w:rPr>
        <w:t xml:space="preserve"> :</w:t>
      </w:r>
      <w:r w:rsidRPr="00155C0F">
        <w:rPr>
          <w:rFonts w:ascii="Sakkal Majalla" w:eastAsia="Times New Roman" w:hAnsi="Sakkal Majalla" w:cs="Sakkal Majalla"/>
          <w:b/>
          <w:bCs/>
          <w:sz w:val="36"/>
          <w:szCs w:val="36"/>
          <w:rtl/>
          <w:lang w:eastAsia="fr-FR"/>
        </w:rPr>
        <w:t xml:space="preserve"> يحتمل أن يصل العدد إلى </w:t>
      </w:r>
      <w:r w:rsidRPr="00155C0F">
        <w:rPr>
          <w:rFonts w:ascii="Sakkal Majalla" w:eastAsia="Times New Roman" w:hAnsi="Sakkal Majalla" w:cs="Sakkal Majalla" w:hint="cs"/>
          <w:b/>
          <w:bCs/>
          <w:sz w:val="36"/>
          <w:szCs w:val="36"/>
          <w:rtl/>
          <w:lang w:eastAsia="fr-FR"/>
        </w:rPr>
        <w:t>50</w:t>
      </w:r>
      <w:r w:rsidRPr="00155C0F">
        <w:rPr>
          <w:rFonts w:ascii="Sakkal Majalla" w:eastAsia="Times New Roman" w:hAnsi="Sakkal Majalla" w:cs="Sakkal Majalla"/>
          <w:b/>
          <w:bCs/>
          <w:sz w:val="36"/>
          <w:szCs w:val="36"/>
          <w:rtl/>
          <w:lang w:eastAsia="fr-FR"/>
        </w:rPr>
        <w:t xml:space="preserve"> مشاركة مقبول</w:t>
      </w:r>
      <w:r w:rsidRPr="00155C0F">
        <w:rPr>
          <w:rFonts w:ascii="Sakkal Majalla" w:eastAsia="Times New Roman" w:hAnsi="Sakkal Majalla" w:cs="Sakkal Majalla" w:hint="cs"/>
          <w:b/>
          <w:bCs/>
          <w:sz w:val="36"/>
          <w:szCs w:val="36"/>
          <w:rtl/>
          <w:lang w:eastAsia="fr-FR"/>
        </w:rPr>
        <w:t>ة</w:t>
      </w:r>
      <w:r w:rsidRPr="00155C0F">
        <w:rPr>
          <w:rFonts w:ascii="Sakkal Majalla" w:eastAsia="Times New Roman" w:hAnsi="Sakkal Majalla" w:cs="Sakkal Majalla"/>
          <w:b/>
          <w:bCs/>
          <w:sz w:val="36"/>
          <w:szCs w:val="36"/>
          <w:rtl/>
          <w:lang w:eastAsia="fr-FR"/>
        </w:rPr>
        <w:t xml:space="preserve">. </w:t>
      </w:r>
    </w:p>
    <w:p w:rsidR="00155C0F" w:rsidRPr="00155C0F" w:rsidRDefault="00155C0F" w:rsidP="00155C0F">
      <w:pPr>
        <w:bidi/>
        <w:spacing w:line="360" w:lineRule="auto"/>
        <w:rPr>
          <w:rFonts w:ascii="Sakkal Majalla" w:eastAsia="Times New Roman" w:hAnsi="Sakkal Majalla" w:cs="Sakkal Majalla"/>
          <w:b/>
          <w:bCs/>
          <w:sz w:val="36"/>
          <w:szCs w:val="36"/>
          <w:rtl/>
          <w:lang w:eastAsia="fr-FR"/>
        </w:rPr>
      </w:pPr>
      <w:r w:rsidRPr="00155C0F">
        <w:rPr>
          <w:rFonts w:ascii="Sakkal Majalla" w:eastAsia="Times New Roman" w:hAnsi="Sakkal Majalla" w:cs="Sakkal Majalla"/>
          <w:b/>
          <w:bCs/>
          <w:color w:val="FF0000"/>
          <w:sz w:val="36"/>
          <w:szCs w:val="36"/>
          <w:u w:val="single"/>
          <w:rtl/>
          <w:lang w:eastAsia="fr-FR"/>
        </w:rPr>
        <w:t xml:space="preserve">مكان الملتقى </w:t>
      </w:r>
      <w:r w:rsidRPr="00155C0F">
        <w:rPr>
          <w:rFonts w:ascii="Sakkal Majalla" w:eastAsia="Times New Roman" w:hAnsi="Sakkal Majalla" w:cs="Sakkal Majalla"/>
          <w:b/>
          <w:bCs/>
          <w:sz w:val="36"/>
          <w:szCs w:val="36"/>
          <w:rtl/>
          <w:lang w:eastAsia="fr-FR"/>
        </w:rPr>
        <w:t>: قاعة الندوات والمناقشات على مستوى الطابق الثالث للكلية.</w:t>
      </w:r>
    </w:p>
    <w:p w:rsidR="00155C0F" w:rsidRPr="00155C0F" w:rsidRDefault="00155C0F" w:rsidP="007C7AD5">
      <w:pPr>
        <w:bidi/>
        <w:rPr>
          <w:rFonts w:ascii="Sakkal Majalla" w:eastAsia="Times New Roman" w:hAnsi="Sakkal Majalla" w:cs="Sakkal Majalla"/>
          <w:b/>
          <w:bCs/>
          <w:sz w:val="36"/>
          <w:szCs w:val="36"/>
          <w:rtl/>
          <w:lang w:eastAsia="fr-FR"/>
        </w:rPr>
      </w:pPr>
      <w:r w:rsidRPr="00155C0F">
        <w:rPr>
          <w:rFonts w:ascii="Sakkal Majalla" w:eastAsia="Times New Roman" w:hAnsi="Sakkal Majalla" w:cs="Sakkal Majalla"/>
          <w:b/>
          <w:bCs/>
          <w:color w:val="FF0000"/>
          <w:sz w:val="36"/>
          <w:szCs w:val="36"/>
          <w:u w:val="single"/>
          <w:rtl/>
          <w:lang w:eastAsia="fr-FR"/>
        </w:rPr>
        <w:t xml:space="preserve">توقيت </w:t>
      </w:r>
      <w:proofErr w:type="spellStart"/>
      <w:r w:rsidRPr="00155C0F">
        <w:rPr>
          <w:rFonts w:ascii="Sakkal Majalla" w:eastAsia="Times New Roman" w:hAnsi="Sakkal Majalla" w:cs="Sakkal Majalla"/>
          <w:b/>
          <w:bCs/>
          <w:color w:val="FF0000"/>
          <w:sz w:val="36"/>
          <w:szCs w:val="36"/>
          <w:u w:val="single"/>
          <w:rtl/>
          <w:lang w:eastAsia="fr-FR"/>
        </w:rPr>
        <w:t>الملتقلى</w:t>
      </w:r>
      <w:proofErr w:type="spellEnd"/>
      <w:r w:rsidRPr="00155C0F">
        <w:rPr>
          <w:rFonts w:ascii="Sakkal Majalla" w:eastAsia="Times New Roman" w:hAnsi="Sakkal Majalla" w:cs="Sakkal Majalla"/>
          <w:b/>
          <w:bCs/>
          <w:color w:val="FF0000"/>
          <w:sz w:val="36"/>
          <w:szCs w:val="36"/>
          <w:u w:val="single"/>
          <w:rtl/>
          <w:lang w:eastAsia="fr-FR"/>
        </w:rPr>
        <w:t>:</w:t>
      </w:r>
      <w:r w:rsidRPr="00155C0F">
        <w:rPr>
          <w:rFonts w:ascii="Sakkal Majalla" w:eastAsia="Times New Roman" w:hAnsi="Sakkal Majalla" w:cs="Sakkal Majalla"/>
          <w:b/>
          <w:bCs/>
          <w:sz w:val="36"/>
          <w:szCs w:val="36"/>
          <w:rtl/>
          <w:lang w:eastAsia="fr-FR"/>
        </w:rPr>
        <w:t xml:space="preserve"> ابتداءً من الساعة التاسعة إلى غاية الثانية بعد الزوال.</w:t>
      </w:r>
    </w:p>
    <w:p w:rsidR="00155C0F" w:rsidRPr="00155C0F" w:rsidRDefault="00155C0F" w:rsidP="007C7AD5">
      <w:pPr>
        <w:bidi/>
        <w:spacing w:before="100" w:beforeAutospacing="1" w:after="100" w:afterAutospacing="1"/>
        <w:rPr>
          <w:rFonts w:ascii="Sakkal Majalla" w:eastAsia="Times New Roman" w:hAnsi="Sakkal Majalla" w:cs="Sakkal Majalla"/>
          <w:sz w:val="36"/>
          <w:szCs w:val="36"/>
          <w:rtl/>
          <w:lang w:eastAsia="fr-FR"/>
        </w:rPr>
      </w:pPr>
      <w:r w:rsidRPr="00155C0F">
        <w:rPr>
          <w:rFonts w:ascii="Sakkal Majalla" w:eastAsia="Times New Roman" w:hAnsi="Sakkal Majalla" w:cs="Sakkal Majalla"/>
          <w:sz w:val="36"/>
          <w:szCs w:val="36"/>
          <w:rtl/>
          <w:lang w:eastAsia="fr-FR"/>
        </w:rPr>
        <w:t xml:space="preserve">ـ </w:t>
      </w:r>
      <w:r w:rsidRPr="00155C0F">
        <w:rPr>
          <w:rFonts w:ascii="Sakkal Majalla" w:eastAsia="Times New Roman" w:hAnsi="Sakkal Majalla" w:cs="Sakkal Majalla" w:hint="cs"/>
          <w:sz w:val="36"/>
          <w:szCs w:val="36"/>
          <w:rtl/>
          <w:lang w:eastAsia="fr-FR" w:bidi="ar-DZ"/>
        </w:rPr>
        <w:t>آخر أجل ل</w:t>
      </w:r>
      <w:r w:rsidRPr="00155C0F">
        <w:rPr>
          <w:rFonts w:ascii="Sakkal Majalla" w:eastAsia="Times New Roman" w:hAnsi="Sakkal Majalla" w:cs="Sakkal Majalla"/>
          <w:sz w:val="36"/>
          <w:szCs w:val="36"/>
          <w:rtl/>
          <w:lang w:eastAsia="fr-FR"/>
        </w:rPr>
        <w:t xml:space="preserve">إرسال المداخلات كاملة مع سيرة ذاتية مختصرة قبل </w:t>
      </w:r>
      <w:r w:rsidRPr="00155C0F">
        <w:rPr>
          <w:rFonts w:ascii="Sakkal Majalla" w:eastAsia="Times New Roman" w:hAnsi="Sakkal Majalla" w:cs="Sakkal Majalla" w:hint="cs"/>
          <w:sz w:val="36"/>
          <w:szCs w:val="36"/>
          <w:rtl/>
          <w:lang w:eastAsia="fr-FR"/>
        </w:rPr>
        <w:t>30</w:t>
      </w:r>
      <w:r w:rsidRPr="00155C0F">
        <w:rPr>
          <w:rFonts w:ascii="Sakkal Majalla" w:eastAsia="Times New Roman" w:hAnsi="Sakkal Majalla" w:cs="Sakkal Majalla"/>
          <w:sz w:val="36"/>
          <w:szCs w:val="36"/>
          <w:rtl/>
          <w:lang w:eastAsia="fr-FR"/>
        </w:rPr>
        <w:t>/</w:t>
      </w:r>
      <w:r w:rsidRPr="00155C0F">
        <w:rPr>
          <w:rFonts w:ascii="Sakkal Majalla" w:eastAsia="Times New Roman" w:hAnsi="Sakkal Majalla" w:cs="Sakkal Majalla" w:hint="cs"/>
          <w:sz w:val="36"/>
          <w:szCs w:val="36"/>
          <w:rtl/>
          <w:lang w:eastAsia="fr-FR" w:bidi="ar-DZ"/>
        </w:rPr>
        <w:t>ديسمبر</w:t>
      </w:r>
      <w:r w:rsidRPr="00155C0F">
        <w:rPr>
          <w:rFonts w:ascii="Sakkal Majalla" w:eastAsia="Times New Roman" w:hAnsi="Sakkal Majalla" w:cs="Sakkal Majalla"/>
          <w:sz w:val="36"/>
          <w:szCs w:val="36"/>
          <w:rtl/>
          <w:lang w:eastAsia="fr-FR" w:bidi="ar-DZ"/>
        </w:rPr>
        <w:t>/</w:t>
      </w:r>
      <w:r w:rsidRPr="00155C0F">
        <w:rPr>
          <w:rFonts w:ascii="Sakkal Majalla" w:eastAsia="Times New Roman" w:hAnsi="Sakkal Majalla" w:cs="Sakkal Majalla"/>
          <w:sz w:val="36"/>
          <w:szCs w:val="36"/>
          <w:rtl/>
          <w:lang w:eastAsia="fr-FR"/>
        </w:rPr>
        <w:t xml:space="preserve"> 20</w:t>
      </w:r>
      <w:r w:rsidRPr="00155C0F">
        <w:rPr>
          <w:rFonts w:ascii="Sakkal Majalla" w:eastAsia="Times New Roman" w:hAnsi="Sakkal Majalla" w:cs="Sakkal Majalla" w:hint="cs"/>
          <w:sz w:val="36"/>
          <w:szCs w:val="36"/>
          <w:rtl/>
          <w:lang w:eastAsia="fr-FR"/>
        </w:rPr>
        <w:t>21</w:t>
      </w:r>
      <w:r w:rsidRPr="00155C0F">
        <w:rPr>
          <w:rFonts w:ascii="Sakkal Majalla" w:eastAsia="Times New Roman" w:hAnsi="Sakkal Majalla" w:cs="Sakkal Majalla"/>
          <w:sz w:val="36"/>
          <w:szCs w:val="36"/>
          <w:rtl/>
          <w:lang w:eastAsia="fr-FR"/>
        </w:rPr>
        <w:t>.</w:t>
      </w:r>
    </w:p>
    <w:p w:rsidR="00155C0F" w:rsidRPr="00155C0F" w:rsidRDefault="00155C0F" w:rsidP="007C7AD5">
      <w:pPr>
        <w:bidi/>
        <w:spacing w:before="100" w:beforeAutospacing="1" w:after="100" w:afterAutospacing="1"/>
        <w:rPr>
          <w:rFonts w:ascii="Sakkal Majalla" w:eastAsia="Times New Roman" w:hAnsi="Sakkal Majalla" w:cs="Sakkal Majalla"/>
          <w:sz w:val="36"/>
          <w:szCs w:val="36"/>
          <w:rtl/>
          <w:lang w:eastAsia="fr-FR"/>
        </w:rPr>
      </w:pPr>
      <w:r w:rsidRPr="00155C0F">
        <w:rPr>
          <w:rFonts w:ascii="Sakkal Majalla" w:eastAsia="Times New Roman" w:hAnsi="Sakkal Majalla" w:cs="Sakkal Majalla"/>
          <w:sz w:val="36"/>
          <w:szCs w:val="36"/>
          <w:rtl/>
          <w:lang w:eastAsia="fr-FR"/>
        </w:rPr>
        <w:t xml:space="preserve">ويتم التبليغ عن المداخلات المقبولة  قبل </w:t>
      </w:r>
      <w:r w:rsidRPr="00155C0F">
        <w:rPr>
          <w:rFonts w:ascii="Sakkal Majalla" w:eastAsia="Times New Roman" w:hAnsi="Sakkal Majalla" w:cs="Sakkal Majalla"/>
          <w:sz w:val="36"/>
          <w:szCs w:val="36"/>
          <w:lang w:eastAsia="fr-FR"/>
        </w:rPr>
        <w:t>20</w:t>
      </w:r>
      <w:r w:rsidRPr="00155C0F">
        <w:rPr>
          <w:rFonts w:ascii="Sakkal Majalla" w:eastAsia="Times New Roman" w:hAnsi="Sakkal Majalla" w:cs="Sakkal Majalla"/>
          <w:sz w:val="36"/>
          <w:szCs w:val="36"/>
          <w:rtl/>
          <w:lang w:eastAsia="fr-FR"/>
        </w:rPr>
        <w:t xml:space="preserve">/ </w:t>
      </w:r>
      <w:proofErr w:type="spellStart"/>
      <w:r w:rsidRPr="00155C0F">
        <w:rPr>
          <w:rFonts w:ascii="Sakkal Majalla" w:eastAsia="Times New Roman" w:hAnsi="Sakkal Majalla" w:cs="Sakkal Majalla" w:hint="cs"/>
          <w:sz w:val="36"/>
          <w:szCs w:val="36"/>
          <w:rtl/>
          <w:lang w:eastAsia="fr-FR"/>
        </w:rPr>
        <w:t>جانفي</w:t>
      </w:r>
      <w:proofErr w:type="spellEnd"/>
      <w:r w:rsidRPr="00155C0F">
        <w:rPr>
          <w:rFonts w:ascii="Sakkal Majalla" w:eastAsia="Times New Roman" w:hAnsi="Sakkal Majalla" w:cs="Sakkal Majalla"/>
          <w:sz w:val="36"/>
          <w:szCs w:val="36"/>
          <w:rtl/>
          <w:lang w:eastAsia="fr-FR"/>
        </w:rPr>
        <w:t>/</w:t>
      </w:r>
      <w:r w:rsidRPr="00155C0F">
        <w:rPr>
          <w:rFonts w:ascii="Sakkal Majalla" w:eastAsia="Times New Roman" w:hAnsi="Sakkal Majalla" w:cs="Sakkal Majalla" w:hint="cs"/>
          <w:sz w:val="36"/>
          <w:szCs w:val="36"/>
          <w:rtl/>
          <w:lang w:eastAsia="fr-FR"/>
        </w:rPr>
        <w:t>2022</w:t>
      </w:r>
      <w:r w:rsidRPr="00155C0F">
        <w:rPr>
          <w:rFonts w:ascii="Sakkal Majalla" w:eastAsia="Times New Roman" w:hAnsi="Sakkal Majalla" w:cs="Sakkal Majalla"/>
          <w:sz w:val="36"/>
          <w:szCs w:val="36"/>
          <w:rtl/>
          <w:lang w:eastAsia="fr-FR"/>
        </w:rPr>
        <w:t xml:space="preserve"> عن طريق البريدي </w:t>
      </w:r>
      <w:proofErr w:type="spellStart"/>
      <w:r w:rsidRPr="00155C0F">
        <w:rPr>
          <w:rFonts w:ascii="Sakkal Majalla" w:eastAsia="Times New Roman" w:hAnsi="Sakkal Majalla" w:cs="Sakkal Majalla"/>
          <w:sz w:val="36"/>
          <w:szCs w:val="36"/>
          <w:rtl/>
          <w:lang w:eastAsia="fr-FR"/>
        </w:rPr>
        <w:t>الإلكترونيي</w:t>
      </w:r>
      <w:proofErr w:type="spellEnd"/>
      <w:r w:rsidRPr="00155C0F">
        <w:rPr>
          <w:rFonts w:ascii="Sakkal Majalla" w:eastAsia="Times New Roman" w:hAnsi="Sakkal Majalla" w:cs="Sakkal Majalla"/>
          <w:sz w:val="36"/>
          <w:szCs w:val="36"/>
          <w:rtl/>
          <w:lang w:eastAsia="fr-FR"/>
        </w:rPr>
        <w:t xml:space="preserve"> أدناه.</w:t>
      </w:r>
    </w:p>
    <w:p w:rsidR="007C7AD5" w:rsidRDefault="00155C0F" w:rsidP="007C7AD5">
      <w:pPr>
        <w:bidi/>
        <w:spacing w:before="100" w:beforeAutospacing="1" w:after="100" w:afterAutospacing="1"/>
        <w:rPr>
          <w:rFonts w:ascii="Sakkal Majalla" w:eastAsia="Times New Roman" w:hAnsi="Sakkal Majalla" w:cs="Sakkal Majalla"/>
          <w:sz w:val="36"/>
          <w:szCs w:val="36"/>
          <w:rtl/>
          <w:lang w:eastAsia="fr-FR"/>
        </w:rPr>
      </w:pPr>
      <w:r w:rsidRPr="00155C0F">
        <w:rPr>
          <w:rFonts w:ascii="Sakkal Majalla" w:eastAsia="Times New Roman" w:hAnsi="Sakkal Majalla" w:cs="Sakkal Majalla"/>
          <w:b/>
          <w:bCs/>
          <w:sz w:val="36"/>
          <w:szCs w:val="36"/>
          <w:rtl/>
          <w:lang w:eastAsia="fr-FR"/>
        </w:rPr>
        <w:lastRenderedPageBreak/>
        <w:t>شروط المشاركة :</w:t>
      </w:r>
    </w:p>
    <w:p w:rsidR="007C7AD5" w:rsidRDefault="00155C0F" w:rsidP="007C7AD5">
      <w:pPr>
        <w:pStyle w:val="Paragraphedeliste"/>
        <w:numPr>
          <w:ilvl w:val="0"/>
          <w:numId w:val="2"/>
        </w:numPr>
        <w:bidi/>
        <w:spacing w:before="100" w:beforeAutospacing="1" w:after="100" w:afterAutospacing="1"/>
        <w:ind w:left="425"/>
        <w:rPr>
          <w:rFonts w:ascii="Sakkal Majalla" w:eastAsia="Times New Roman" w:hAnsi="Sakkal Majalla" w:cs="Sakkal Majalla"/>
          <w:sz w:val="36"/>
          <w:szCs w:val="36"/>
          <w:lang w:eastAsia="fr-FR"/>
        </w:rPr>
      </w:pPr>
      <w:r w:rsidRPr="007C7AD5">
        <w:rPr>
          <w:rFonts w:ascii="Sakkal Majalla" w:eastAsia="Times New Roman" w:hAnsi="Sakkal Majalla" w:cs="Sakkal Majalla"/>
          <w:sz w:val="36"/>
          <w:szCs w:val="36"/>
          <w:rtl/>
          <w:lang w:eastAsia="fr-FR"/>
        </w:rPr>
        <w:t xml:space="preserve">تكتب البحوث بخط تقليدي عربي </w:t>
      </w:r>
      <w:r w:rsidR="004947D1">
        <w:rPr>
          <w:rFonts w:ascii="Sakkal Majalla" w:eastAsia="Times New Roman" w:hAnsi="Sakkal Majalla" w:cs="Sakkal Majalla" w:hint="cs"/>
          <w:sz w:val="36"/>
          <w:szCs w:val="36"/>
          <w:rtl/>
          <w:lang w:eastAsia="fr-FR"/>
        </w:rPr>
        <w:t>(</w:t>
      </w:r>
      <w:proofErr w:type="spellStart"/>
      <w:r w:rsidR="004947D1" w:rsidRPr="004947D1">
        <w:rPr>
          <w:rFonts w:ascii="Traditional Arabic" w:eastAsia="Times New Roman" w:hAnsi="Traditional Arabic" w:cs="Traditional Arabic"/>
          <w:sz w:val="28"/>
          <w:szCs w:val="28"/>
          <w:lang w:eastAsia="fr-FR"/>
        </w:rPr>
        <w:t>Traditinal</w:t>
      </w:r>
      <w:proofErr w:type="spellEnd"/>
      <w:r w:rsidR="004947D1" w:rsidRPr="004947D1">
        <w:rPr>
          <w:rFonts w:ascii="Traditional Arabic" w:eastAsia="Times New Roman" w:hAnsi="Traditional Arabic" w:cs="Traditional Arabic"/>
          <w:sz w:val="28"/>
          <w:szCs w:val="28"/>
          <w:lang w:eastAsia="fr-FR"/>
        </w:rPr>
        <w:t xml:space="preserve"> </w:t>
      </w:r>
      <w:proofErr w:type="spellStart"/>
      <w:r w:rsidR="004947D1" w:rsidRPr="004947D1">
        <w:rPr>
          <w:rFonts w:ascii="Traditional Arabic" w:eastAsia="Times New Roman" w:hAnsi="Traditional Arabic" w:cs="Traditional Arabic"/>
          <w:sz w:val="28"/>
          <w:szCs w:val="28"/>
          <w:lang w:eastAsia="fr-FR"/>
        </w:rPr>
        <w:t>Arabic</w:t>
      </w:r>
      <w:proofErr w:type="spellEnd"/>
      <w:r w:rsidR="004947D1">
        <w:rPr>
          <w:rFonts w:ascii="Sakkal Majalla" w:eastAsia="Times New Roman" w:hAnsi="Sakkal Majalla" w:cs="Sakkal Majalla" w:hint="cs"/>
          <w:sz w:val="36"/>
          <w:szCs w:val="36"/>
          <w:rtl/>
          <w:lang w:eastAsia="fr-FR"/>
        </w:rPr>
        <w:t>)</w:t>
      </w:r>
      <w:r w:rsidRPr="007C7AD5">
        <w:rPr>
          <w:rFonts w:ascii="Sakkal Majalla" w:eastAsia="Times New Roman" w:hAnsi="Sakkal Majalla" w:cs="Sakkal Majalla"/>
          <w:sz w:val="36"/>
          <w:szCs w:val="36"/>
          <w:rtl/>
          <w:lang w:eastAsia="fr-FR"/>
        </w:rPr>
        <w:t>بحجم 16، و أم</w:t>
      </w:r>
      <w:r w:rsidRPr="007C7AD5">
        <w:rPr>
          <w:rFonts w:ascii="Sakkal Majalla" w:eastAsia="Times New Roman" w:hAnsi="Sakkal Majalla" w:cs="Sakkal Majalla"/>
          <w:sz w:val="36"/>
          <w:szCs w:val="36"/>
          <w:rtl/>
          <w:lang w:val="en-US" w:eastAsia="fr-FR" w:bidi="ar-DZ"/>
        </w:rPr>
        <w:t>ّ</w:t>
      </w:r>
      <w:r w:rsidRPr="007C7AD5">
        <w:rPr>
          <w:rFonts w:ascii="Sakkal Majalla" w:eastAsia="Times New Roman" w:hAnsi="Sakkal Majalla" w:cs="Sakkal Majalla"/>
          <w:sz w:val="36"/>
          <w:szCs w:val="36"/>
          <w:rtl/>
          <w:lang w:eastAsia="fr-FR"/>
        </w:rPr>
        <w:t>ا الإحالات ففي آخر الصفحة بطريقة آلية بحجم 14 على نظام وورد، ثم قائمة عامة ل</w:t>
      </w:r>
      <w:r w:rsidR="007C7AD5">
        <w:rPr>
          <w:rFonts w:ascii="Sakkal Majalla" w:eastAsia="Times New Roman" w:hAnsi="Sakkal Majalla" w:cs="Sakkal Majalla"/>
          <w:sz w:val="36"/>
          <w:szCs w:val="36"/>
          <w:rtl/>
          <w:lang w:eastAsia="fr-FR"/>
        </w:rPr>
        <w:t>لمصادر والمراجع في آخر البحث.</w:t>
      </w:r>
    </w:p>
    <w:p w:rsidR="007C7AD5" w:rsidRDefault="00155C0F" w:rsidP="007C7AD5">
      <w:pPr>
        <w:pStyle w:val="Paragraphedeliste"/>
        <w:numPr>
          <w:ilvl w:val="0"/>
          <w:numId w:val="2"/>
        </w:numPr>
        <w:bidi/>
        <w:spacing w:before="100" w:beforeAutospacing="1" w:after="100" w:afterAutospacing="1" w:line="360" w:lineRule="auto"/>
        <w:ind w:left="425"/>
        <w:rPr>
          <w:rFonts w:ascii="Sakkal Majalla" w:eastAsia="Times New Roman" w:hAnsi="Sakkal Majalla" w:cs="Sakkal Majalla"/>
          <w:sz w:val="36"/>
          <w:szCs w:val="36"/>
          <w:lang w:eastAsia="fr-FR"/>
        </w:rPr>
      </w:pPr>
      <w:r w:rsidRPr="007C7AD5">
        <w:rPr>
          <w:rFonts w:ascii="Sakkal Majalla" w:eastAsia="Times New Roman" w:hAnsi="Sakkal Majalla" w:cs="Sakkal Majalla"/>
          <w:sz w:val="36"/>
          <w:szCs w:val="36"/>
          <w:rtl/>
          <w:lang w:eastAsia="fr-FR"/>
        </w:rPr>
        <w:t>ألا يكون البحث قد سبق نشره أو تمت المشاركة به في ندوات أخرى</w:t>
      </w:r>
      <w:r w:rsidR="007C7AD5">
        <w:rPr>
          <w:rFonts w:ascii="Sakkal Majalla" w:eastAsia="Times New Roman" w:hAnsi="Sakkal Majalla" w:cs="Sakkal Majalla" w:hint="cs"/>
          <w:sz w:val="36"/>
          <w:szCs w:val="36"/>
          <w:rtl/>
          <w:lang w:eastAsia="fr-FR"/>
        </w:rPr>
        <w:t>.</w:t>
      </w:r>
    </w:p>
    <w:p w:rsidR="007C7AD5" w:rsidRDefault="007C7AD5" w:rsidP="007C7AD5">
      <w:pPr>
        <w:pStyle w:val="Paragraphedeliste"/>
        <w:numPr>
          <w:ilvl w:val="0"/>
          <w:numId w:val="2"/>
        </w:numPr>
        <w:bidi/>
        <w:spacing w:before="100" w:beforeAutospacing="1" w:after="100" w:afterAutospacing="1" w:line="360" w:lineRule="auto"/>
        <w:ind w:left="425"/>
        <w:rPr>
          <w:rFonts w:ascii="Sakkal Majalla" w:eastAsia="Times New Roman" w:hAnsi="Sakkal Majalla" w:cs="Sakkal Majalla"/>
          <w:sz w:val="36"/>
          <w:szCs w:val="36"/>
          <w:lang w:eastAsia="fr-FR"/>
        </w:rPr>
      </w:pPr>
      <w:r>
        <w:rPr>
          <w:rFonts w:ascii="Sakkal Majalla" w:eastAsia="Times New Roman" w:hAnsi="Sakkal Majalla" w:cs="Sakkal Majalla" w:hint="cs"/>
          <w:sz w:val="36"/>
          <w:szCs w:val="36"/>
          <w:rtl/>
          <w:lang w:eastAsia="fr-FR"/>
        </w:rPr>
        <w:t xml:space="preserve">ألا يقل عدد الصفحات عن </w:t>
      </w:r>
      <w:proofErr w:type="gramStart"/>
      <w:r>
        <w:rPr>
          <w:rFonts w:ascii="Sakkal Majalla" w:eastAsia="Times New Roman" w:hAnsi="Sakkal Majalla" w:cs="Sakkal Majalla" w:hint="cs"/>
          <w:sz w:val="36"/>
          <w:szCs w:val="36"/>
          <w:rtl/>
          <w:lang w:eastAsia="fr-FR"/>
        </w:rPr>
        <w:t>08  ولا</w:t>
      </w:r>
      <w:proofErr w:type="gramEnd"/>
      <w:r>
        <w:rPr>
          <w:rFonts w:ascii="Sakkal Majalla" w:eastAsia="Times New Roman" w:hAnsi="Sakkal Majalla" w:cs="Sakkal Majalla" w:hint="cs"/>
          <w:sz w:val="36"/>
          <w:szCs w:val="36"/>
          <w:rtl/>
          <w:lang w:eastAsia="fr-FR"/>
        </w:rPr>
        <w:t xml:space="preserve"> يزيد عن 15 صفحة.</w:t>
      </w:r>
    </w:p>
    <w:p w:rsidR="00676C69" w:rsidRDefault="00676C69" w:rsidP="00676C69">
      <w:pPr>
        <w:pStyle w:val="Paragraphedeliste"/>
        <w:numPr>
          <w:ilvl w:val="0"/>
          <w:numId w:val="2"/>
        </w:numPr>
        <w:bidi/>
        <w:spacing w:before="100" w:beforeAutospacing="1" w:after="100" w:afterAutospacing="1" w:line="360" w:lineRule="auto"/>
        <w:ind w:left="425"/>
        <w:rPr>
          <w:rFonts w:ascii="Sakkal Majalla" w:eastAsia="Times New Roman" w:hAnsi="Sakkal Majalla" w:cs="Sakkal Majalla"/>
          <w:sz w:val="36"/>
          <w:szCs w:val="36"/>
          <w:lang w:eastAsia="fr-FR"/>
        </w:rPr>
      </w:pPr>
      <w:proofErr w:type="gramStart"/>
      <w:r>
        <w:rPr>
          <w:rFonts w:ascii="Sakkal Majalla" w:eastAsia="Times New Roman" w:hAnsi="Sakkal Majalla" w:cs="Sakkal Majalla" w:hint="cs"/>
          <w:sz w:val="36"/>
          <w:szCs w:val="36"/>
          <w:rtl/>
          <w:lang w:eastAsia="fr-FR"/>
        </w:rPr>
        <w:t>أن</w:t>
      </w:r>
      <w:proofErr w:type="gramEnd"/>
      <w:r>
        <w:rPr>
          <w:rFonts w:ascii="Sakkal Majalla" w:eastAsia="Times New Roman" w:hAnsi="Sakkal Majalla" w:cs="Sakkal Majalla" w:hint="cs"/>
          <w:sz w:val="36"/>
          <w:szCs w:val="36"/>
          <w:rtl/>
          <w:lang w:eastAsia="fr-FR"/>
        </w:rPr>
        <w:t xml:space="preserve"> تكون الكتابة بصيغة (وورد 2010 أو2013 </w:t>
      </w:r>
      <w:proofErr w:type="spellStart"/>
      <w:r>
        <w:rPr>
          <w:rFonts w:ascii="Sakkal Majalla" w:eastAsia="Times New Roman" w:hAnsi="Sakkal Majalla" w:cs="Sakkal Majalla"/>
          <w:sz w:val="36"/>
          <w:szCs w:val="36"/>
          <w:lang w:eastAsia="fr-FR"/>
        </w:rPr>
        <w:t>word</w:t>
      </w:r>
      <w:proofErr w:type="spellEnd"/>
      <w:r>
        <w:rPr>
          <w:rFonts w:ascii="Sakkal Majalla" w:eastAsia="Times New Roman" w:hAnsi="Sakkal Majalla" w:cs="Sakkal Majalla" w:hint="cs"/>
          <w:sz w:val="36"/>
          <w:szCs w:val="36"/>
          <w:rtl/>
          <w:lang w:eastAsia="fr-FR"/>
        </w:rPr>
        <w:t>)</w:t>
      </w:r>
    </w:p>
    <w:p w:rsidR="00FD1F31" w:rsidRDefault="00FD1F31" w:rsidP="00FD1F31">
      <w:pPr>
        <w:pStyle w:val="Paragraphedeliste"/>
        <w:numPr>
          <w:ilvl w:val="0"/>
          <w:numId w:val="2"/>
        </w:numPr>
        <w:bidi/>
        <w:spacing w:before="100" w:beforeAutospacing="1" w:after="100" w:afterAutospacing="1" w:line="360" w:lineRule="auto"/>
        <w:ind w:left="425"/>
        <w:rPr>
          <w:rFonts w:ascii="Sakkal Majalla" w:eastAsia="Times New Roman" w:hAnsi="Sakkal Majalla" w:cs="Sakkal Majalla"/>
          <w:sz w:val="36"/>
          <w:szCs w:val="36"/>
          <w:lang w:eastAsia="fr-FR"/>
        </w:rPr>
      </w:pPr>
      <w:r>
        <w:rPr>
          <w:rFonts w:ascii="Sakkal Majalla" w:eastAsia="Times New Roman" w:hAnsi="Sakkal Majalla" w:cs="Sakkal Majalla" w:hint="cs"/>
          <w:sz w:val="36"/>
          <w:szCs w:val="36"/>
          <w:rtl/>
          <w:lang w:eastAsia="fr-FR"/>
        </w:rPr>
        <w:t xml:space="preserve">الأسماء الأعجمية باللغتين العربية </w:t>
      </w:r>
      <w:proofErr w:type="gramStart"/>
      <w:r>
        <w:rPr>
          <w:rFonts w:ascii="Sakkal Majalla" w:eastAsia="Times New Roman" w:hAnsi="Sakkal Majalla" w:cs="Sakkal Majalla" w:hint="cs"/>
          <w:sz w:val="36"/>
          <w:szCs w:val="36"/>
          <w:rtl/>
          <w:lang w:eastAsia="fr-FR"/>
        </w:rPr>
        <w:t>والأعجمية</w:t>
      </w:r>
      <w:proofErr w:type="gramEnd"/>
      <w:r>
        <w:rPr>
          <w:rFonts w:ascii="Sakkal Majalla" w:eastAsia="Times New Roman" w:hAnsi="Sakkal Majalla" w:cs="Sakkal Majalla" w:hint="cs"/>
          <w:sz w:val="36"/>
          <w:szCs w:val="36"/>
          <w:rtl/>
          <w:lang w:eastAsia="fr-FR"/>
        </w:rPr>
        <w:t>.</w:t>
      </w:r>
    </w:p>
    <w:p w:rsidR="00FD1F31" w:rsidRDefault="00FD1F31" w:rsidP="00FD1F31">
      <w:pPr>
        <w:pStyle w:val="Paragraphedeliste"/>
        <w:numPr>
          <w:ilvl w:val="0"/>
          <w:numId w:val="2"/>
        </w:numPr>
        <w:bidi/>
        <w:spacing w:before="100" w:beforeAutospacing="1" w:after="100" w:afterAutospacing="1" w:line="360" w:lineRule="auto"/>
        <w:ind w:left="425"/>
        <w:rPr>
          <w:rFonts w:ascii="Sakkal Majalla" w:eastAsia="Times New Roman" w:hAnsi="Sakkal Majalla" w:cs="Sakkal Majalla"/>
          <w:sz w:val="36"/>
          <w:szCs w:val="36"/>
          <w:lang w:eastAsia="fr-FR"/>
        </w:rPr>
      </w:pPr>
      <w:r>
        <w:rPr>
          <w:rFonts w:ascii="Sakkal Majalla" w:eastAsia="Times New Roman" w:hAnsi="Sakkal Majalla" w:cs="Sakkal Majalla" w:hint="cs"/>
          <w:sz w:val="36"/>
          <w:szCs w:val="36"/>
          <w:rtl/>
          <w:lang w:eastAsia="fr-FR"/>
        </w:rPr>
        <w:t>أن تكون كتابة النص عادية دون ادخال لأشكال وأطر أو زخرفة.</w:t>
      </w:r>
    </w:p>
    <w:p w:rsidR="00155C0F" w:rsidRPr="007C7AD5" w:rsidRDefault="00155C0F" w:rsidP="007C7AD5">
      <w:pPr>
        <w:pStyle w:val="Paragraphedeliste"/>
        <w:numPr>
          <w:ilvl w:val="0"/>
          <w:numId w:val="2"/>
        </w:numPr>
        <w:bidi/>
        <w:spacing w:before="100" w:beforeAutospacing="1" w:after="100" w:afterAutospacing="1" w:line="360" w:lineRule="auto"/>
        <w:ind w:left="425"/>
        <w:rPr>
          <w:rFonts w:ascii="Sakkal Majalla" w:eastAsia="Times New Roman" w:hAnsi="Sakkal Majalla" w:cs="Sakkal Majalla"/>
          <w:sz w:val="36"/>
          <w:szCs w:val="36"/>
          <w:lang w:eastAsia="fr-FR"/>
        </w:rPr>
      </w:pPr>
      <w:proofErr w:type="gramStart"/>
      <w:r w:rsidRPr="007C7AD5">
        <w:rPr>
          <w:rFonts w:ascii="Sakkal Majalla" w:eastAsia="Times New Roman" w:hAnsi="Sakkal Majalla" w:cs="Sakkal Majalla"/>
          <w:sz w:val="36"/>
          <w:szCs w:val="36"/>
          <w:rtl/>
          <w:lang w:eastAsia="fr-FR" w:bidi="ar-DZ"/>
        </w:rPr>
        <w:t>لا</w:t>
      </w:r>
      <w:proofErr w:type="gramEnd"/>
      <w:r w:rsidRPr="007C7AD5">
        <w:rPr>
          <w:rFonts w:ascii="Sakkal Majalla" w:eastAsia="Times New Roman" w:hAnsi="Sakkal Majalla" w:cs="Sakkal Majalla"/>
          <w:sz w:val="36"/>
          <w:szCs w:val="36"/>
          <w:rtl/>
          <w:lang w:eastAsia="fr-FR" w:bidi="ar-DZ"/>
        </w:rPr>
        <w:t xml:space="preserve"> تقبل البحوث المشتركة</w:t>
      </w:r>
      <w:r w:rsidRPr="007C7AD5">
        <w:rPr>
          <w:rFonts w:ascii="Sakkal Majalla" w:eastAsia="Times New Roman" w:hAnsi="Sakkal Majalla" w:cs="Sakkal Majalla"/>
          <w:sz w:val="36"/>
          <w:szCs w:val="36"/>
          <w:rtl/>
          <w:lang w:eastAsia="fr-FR"/>
        </w:rPr>
        <w:t>.</w:t>
      </w:r>
      <w:r w:rsidRPr="007C7AD5">
        <w:rPr>
          <w:rFonts w:ascii="Sakkal Majalla" w:eastAsia="Times New Roman" w:hAnsi="Sakkal Majalla" w:cs="Sakkal Majalla"/>
          <w:sz w:val="36"/>
          <w:szCs w:val="36"/>
          <w:rtl/>
          <w:lang w:eastAsia="fr-FR"/>
        </w:rPr>
        <w:br/>
        <w:t>المـــــــراسلات: ترسل المداخلة كاملة عن طريق البريد</w:t>
      </w:r>
      <w:r w:rsidRPr="007C7AD5">
        <w:rPr>
          <w:rFonts w:ascii="Sakkal Majalla" w:eastAsia="Times New Roman" w:hAnsi="Sakkal Majalla" w:cs="Sakkal Majalla"/>
          <w:sz w:val="36"/>
          <w:szCs w:val="36"/>
          <w:rtl/>
          <w:lang w:eastAsia="fr-FR" w:bidi="ar-DZ"/>
        </w:rPr>
        <w:t>ين</w:t>
      </w:r>
      <w:r w:rsidRPr="007C7AD5">
        <w:rPr>
          <w:rFonts w:ascii="Sakkal Majalla" w:eastAsia="Times New Roman" w:hAnsi="Sakkal Majalla" w:cs="Sakkal Majalla"/>
          <w:sz w:val="36"/>
          <w:szCs w:val="36"/>
          <w:rtl/>
          <w:lang w:eastAsia="fr-FR"/>
        </w:rPr>
        <w:t xml:space="preserve"> الإلكتروني التالي :</w:t>
      </w:r>
    </w:p>
    <w:p w:rsidR="00155C0F" w:rsidRDefault="00E230DA" w:rsidP="00155C0F">
      <w:pPr>
        <w:bidi/>
        <w:spacing w:before="100" w:beforeAutospacing="1" w:after="100" w:afterAutospacing="1" w:line="240" w:lineRule="auto"/>
        <w:jc w:val="center"/>
        <w:rPr>
          <w:rFonts w:ascii="Traditional Arabic" w:eastAsia="Times New Roman" w:hAnsi="Traditional Arabic" w:cs="Traditional Arabic"/>
          <w:color w:val="0000FF"/>
          <w:sz w:val="40"/>
          <w:szCs w:val="40"/>
          <w:u w:val="single"/>
          <w:shd w:val="clear" w:color="auto" w:fill="FFFFFF"/>
          <w:lang w:eastAsia="fr-FR"/>
        </w:rPr>
      </w:pPr>
      <w:hyperlink r:id="rId9" w:history="1">
        <w:r w:rsidR="00155C0F" w:rsidRPr="00155C0F">
          <w:rPr>
            <w:rFonts w:ascii="Traditional Arabic" w:eastAsia="Times New Roman" w:hAnsi="Traditional Arabic" w:cs="Traditional Arabic"/>
            <w:color w:val="0000FF"/>
            <w:sz w:val="40"/>
            <w:szCs w:val="40"/>
            <w:u w:val="single"/>
            <w:shd w:val="clear" w:color="auto" w:fill="FFFFFF"/>
            <w:lang w:eastAsia="fr-FR"/>
          </w:rPr>
          <w:t>siramoultaka2019@gmail.com</w:t>
        </w:r>
      </w:hyperlink>
    </w:p>
    <w:p w:rsidR="00155C0F" w:rsidRPr="005B24CA" w:rsidRDefault="004947D1" w:rsidP="005B24CA">
      <w:pPr>
        <w:bidi/>
        <w:spacing w:before="100" w:beforeAutospacing="1" w:after="100" w:afterAutospacing="1" w:line="240" w:lineRule="auto"/>
        <w:jc w:val="center"/>
        <w:rPr>
          <w:rFonts w:ascii="Calibri" w:eastAsia="Times New Roman" w:hAnsi="Calibri" w:cs="Arial"/>
          <w:b/>
          <w:bCs/>
          <w:sz w:val="36"/>
          <w:szCs w:val="36"/>
          <w:rtl/>
          <w:lang w:eastAsia="fr-FR" w:bidi="ar-DZ"/>
        </w:rPr>
      </w:pPr>
      <w:r w:rsidRPr="004947D1">
        <w:rPr>
          <w:rFonts w:ascii="Traditional Arabic" w:eastAsia="Times New Roman" w:hAnsi="Traditional Arabic" w:cs="Traditional Arabic" w:hint="cs"/>
          <w:b/>
          <w:bCs/>
          <w:color w:val="0000FF"/>
          <w:sz w:val="36"/>
          <w:szCs w:val="36"/>
          <w:u w:val="single"/>
          <w:shd w:val="clear" w:color="auto" w:fill="FFFFFF"/>
          <w:rtl/>
          <w:lang w:eastAsia="fr-FR" w:bidi="ar-DZ"/>
        </w:rPr>
        <w:t>رقم الهاتف: 00213775213441</w:t>
      </w:r>
    </w:p>
    <w:p w:rsidR="006F575E" w:rsidRDefault="006F575E">
      <w:bookmarkStart w:id="0" w:name="_GoBack"/>
      <w:bookmarkEnd w:id="0"/>
    </w:p>
    <w:sectPr w:rsidR="006F575E" w:rsidSect="00676C69">
      <w:pgSz w:w="11906" w:h="16838"/>
      <w:pgMar w:top="993" w:right="991" w:bottom="851"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swell_1">
    <w:altName w:val="Courier New"/>
    <w:charset w:val="B2"/>
    <w:family w:val="auto"/>
    <w:pitch w:val="variable"/>
    <w:sig w:usb0="00002000"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63BC2"/>
    <w:multiLevelType w:val="hybridMultilevel"/>
    <w:tmpl w:val="FB2A37DE"/>
    <w:lvl w:ilvl="0" w:tplc="B4860046">
      <w:start w:val="1"/>
      <w:numFmt w:val="decimal"/>
      <w:lvlText w:val="%1-"/>
      <w:lvlJc w:val="left"/>
      <w:pPr>
        <w:ind w:left="785" w:hanging="360"/>
      </w:pPr>
      <w:rPr>
        <w:rFonts w:asciiTheme="minorHAnsi" w:eastAsiaTheme="minorHAnsi" w:hAnsiTheme="minorHAnsi" w:cs="Traditional Arabic"/>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nsid w:val="42811B07"/>
    <w:multiLevelType w:val="hybridMultilevel"/>
    <w:tmpl w:val="6190638E"/>
    <w:lvl w:ilvl="0" w:tplc="509256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0B"/>
    <w:rsid w:val="000A599C"/>
    <w:rsid w:val="00155C0F"/>
    <w:rsid w:val="00184D9F"/>
    <w:rsid w:val="002872CD"/>
    <w:rsid w:val="004947D1"/>
    <w:rsid w:val="005B24CA"/>
    <w:rsid w:val="00676C69"/>
    <w:rsid w:val="006F575E"/>
    <w:rsid w:val="00730D15"/>
    <w:rsid w:val="007C7AD5"/>
    <w:rsid w:val="009D330F"/>
    <w:rsid w:val="00B841EE"/>
    <w:rsid w:val="00E230DA"/>
    <w:rsid w:val="00EF6F0B"/>
    <w:rsid w:val="00FD1F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5C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C0F"/>
    <w:rPr>
      <w:rFonts w:ascii="Tahoma" w:hAnsi="Tahoma" w:cs="Tahoma"/>
      <w:sz w:val="16"/>
      <w:szCs w:val="16"/>
    </w:rPr>
  </w:style>
  <w:style w:type="paragraph" w:styleId="Paragraphedeliste">
    <w:name w:val="List Paragraph"/>
    <w:basedOn w:val="Normal"/>
    <w:uiPriority w:val="34"/>
    <w:qFormat/>
    <w:rsid w:val="007C7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5C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C0F"/>
    <w:rPr>
      <w:rFonts w:ascii="Tahoma" w:hAnsi="Tahoma" w:cs="Tahoma"/>
      <w:sz w:val="16"/>
      <w:szCs w:val="16"/>
    </w:rPr>
  </w:style>
  <w:style w:type="paragraph" w:styleId="Paragraphedeliste">
    <w:name w:val="List Paragraph"/>
    <w:basedOn w:val="Normal"/>
    <w:uiPriority w:val="34"/>
    <w:qFormat/>
    <w:rsid w:val="007C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ramoultaka2019@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806</Words>
  <Characters>4436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15</cp:revision>
  <cp:lastPrinted>2021-10-15T07:20:00Z</cp:lastPrinted>
  <dcterms:created xsi:type="dcterms:W3CDTF">2021-10-15T06:15:00Z</dcterms:created>
  <dcterms:modified xsi:type="dcterms:W3CDTF">2022-01-03T11:35:00Z</dcterms:modified>
</cp:coreProperties>
</file>