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F4" w:rsidRPr="009B40F4" w:rsidRDefault="009B40F4" w:rsidP="009B40F4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9B40F4" w:rsidRPr="009B40F4" w:rsidRDefault="009B40F4" w:rsidP="009B40F4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9B40F4" w:rsidRPr="009B40F4" w:rsidRDefault="009B40F4" w:rsidP="009B40F4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9B40F4" w:rsidRPr="009B40F4" w:rsidRDefault="009B40F4" w:rsidP="009B40F4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9B40F4" w:rsidRPr="009B40F4" w:rsidRDefault="009B40F4" w:rsidP="00D67F1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proofErr w:type="spellStart"/>
      <w:r w:rsidR="00D67F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 w:rsidR="0024195C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9B40F4" w:rsidRDefault="009B40F4" w:rsidP="00011471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="00B25E48" w:rsidRPr="00B25E48">
        <w:rPr>
          <w:rFonts w:ascii="Traditional Arabic" w:hAnsi="Traditional Arabic" w:cs="Traditional Arabic"/>
          <w:sz w:val="40"/>
          <w:szCs w:val="40"/>
          <w:rtl/>
        </w:rPr>
        <w:t>توجيه و إرشاد نفسي و تربوي</w:t>
      </w:r>
    </w:p>
    <w:p w:rsidR="009B40F4" w:rsidRPr="0024195C" w:rsidRDefault="009B40F4" w:rsidP="009B40F4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9B40F4" w:rsidRPr="009B40F4" w:rsidRDefault="009B40F4" w:rsidP="00B2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D67F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8A2C92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 w:rsidR="008A2C92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="00B25E48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1</w:t>
      </w:r>
    </w:p>
    <w:p w:rsidR="008C5A7F" w:rsidRDefault="008C5A7F" w:rsidP="008C5A7F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011471" w:rsidRDefault="00011471" w:rsidP="0001147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p w:rsidR="00011471" w:rsidRDefault="00011471" w:rsidP="00011471">
      <w:pPr>
        <w:bidi/>
        <w:jc w:val="center"/>
        <w:rPr>
          <w:rFonts w:ascii="Simplified Arabic" w:hAnsi="Simplified Arabic" w:cs="Simplified Arabic"/>
          <w:sz w:val="16"/>
          <w:szCs w:val="16"/>
          <w:rtl/>
          <w:lang w:val="en-US" w:bidi="ar-DZ"/>
        </w:rPr>
      </w:pPr>
    </w:p>
    <w:tbl>
      <w:tblPr>
        <w:bidiVisual/>
        <w:tblW w:w="862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2231"/>
        <w:gridCol w:w="2975"/>
        <w:gridCol w:w="2072"/>
      </w:tblGrid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975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072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D1995181136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sehabi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fatimazohra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D2002261742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AISSAT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D20079010662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MERGOUB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BOUBAKEUR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D20069008412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mokhtari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lakhdar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D20102036480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Allouchi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Fahima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D201532056996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FERLI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D20037077404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GUERZOU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D201339008678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elfassi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D201532059214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GAMOURI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Sid Ali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D201532075920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talbi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D20115009977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benseghir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somia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D2002900627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BENSEBAA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D20122037169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SAHIRI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AKILA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D20069008491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hamdi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mohammed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D20089018732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Attia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Kireche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D20102035130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AOUMAR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Wissem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D20133507869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zekailiche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D201535064488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chaabnia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D20104053738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BELMILI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D201334066145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Mebarek</w:t>
            </w:r>
            <w:proofErr w:type="spellEnd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Haddad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D200818654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Kerbouche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Hichem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D20102033427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SEBTI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D2000921273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bensari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D20122043007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MEFTI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D201532058931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marouf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D19985098137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hadidi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D20109029912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beloucif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D20064084599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alisaoucha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malika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D201535058188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Bencid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D201532090558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OUZOUGZOU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D201431018414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NAIT LARBI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Mhenni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D201535076479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AMEZIANE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Sabrina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D20085098137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hadidi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D201432045116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berkache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leyla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D201535106530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zaidi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D20089013604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benyahia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D20085096393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frahtia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seghir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D201332063631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GRIBELLAH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D201435083428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djerarda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warda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D20009088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benkheira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taieb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D20115075310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hallab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rabab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D201532060603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BOUDJEMAA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BRAHIM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D201432082060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KADDOURI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D20079032946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djaballah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D20099001177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sehairi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D201431018327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AIT KACI ARAB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Djouher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D20088029324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bendahou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abdelkrim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D20063070099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chenait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D201532062086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habat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D20042050001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filali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noureddine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D199494373107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Oudjehih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D201338013421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tahri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leila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D2002921862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ameur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D201432051703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GHERIBI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D201432050081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SID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D201532085679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Absi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djahida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D201535093880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ABDELLI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RABIAA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D20081018402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DAHMOUH 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ZAINA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D201435085248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D20085098189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HAMIMID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D20109029128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SAADAOUI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Rouba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D20078030289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bacha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D201339007463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bouazza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D201332028324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Mahieddine</w:t>
            </w:r>
            <w:proofErr w:type="spellEnd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Mahmoud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D201538068305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DEGHEM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SADDAM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D201432052421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HAMIDI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LOUBNA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D201432069710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chaouchi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D201432079957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bouachria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assia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D20122073897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HAMMAMI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Abderrahmane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70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D20102033905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rahmani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D201535116593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nouanoui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ghania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D20119011046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khadoumi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D1991124212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bendaoud</w:t>
            </w:r>
            <w:proofErr w:type="spellEnd"/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yamina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D201432081781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mostefa</w:t>
            </w:r>
            <w:proofErr w:type="spellEnd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 sari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D201535112200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LATRECHE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ZOHRA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D20042049615</w:t>
            </w:r>
          </w:p>
        </w:tc>
        <w:tc>
          <w:tcPr>
            <w:tcW w:w="2975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GHAOUALI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Hacina</w:t>
            </w:r>
            <w:proofErr w:type="spellEnd"/>
          </w:p>
        </w:tc>
      </w:tr>
    </w:tbl>
    <w:p w:rsidR="0024195C" w:rsidRDefault="0024195C" w:rsidP="0024195C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D360E0" w:rsidRPr="009B40F4" w:rsidRDefault="00D360E0" w:rsidP="00D360E0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D360E0" w:rsidRDefault="00D360E0" w:rsidP="00D360E0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</w:p>
    <w:p w:rsidR="00B25E48" w:rsidRPr="009B40F4" w:rsidRDefault="00B25E48" w:rsidP="00B25E48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lastRenderedPageBreak/>
        <w:t>الجمهورية الجزائرية الديمقراطية الشعبية</w:t>
      </w:r>
    </w:p>
    <w:p w:rsidR="00B25E48" w:rsidRPr="009B40F4" w:rsidRDefault="00B25E48" w:rsidP="00B25E48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وزارة التعليـم العالـي والبحـث العلمي </w:t>
      </w:r>
    </w:p>
    <w:p w:rsidR="00B25E48" w:rsidRPr="009B40F4" w:rsidRDefault="00B25E48" w:rsidP="00B25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B25E48" w:rsidRPr="009B40F4" w:rsidRDefault="00B25E48" w:rsidP="00B25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B25E48" w:rsidRPr="009B40F4" w:rsidRDefault="00B25E48" w:rsidP="00D67F1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proofErr w:type="spellStart"/>
      <w:r w:rsidR="00D67F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B25E48" w:rsidRDefault="00B25E48" w:rsidP="00B25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B25E48">
        <w:rPr>
          <w:rFonts w:ascii="Traditional Arabic" w:hAnsi="Traditional Arabic" w:cs="Traditional Arabic"/>
          <w:sz w:val="40"/>
          <w:szCs w:val="40"/>
          <w:rtl/>
        </w:rPr>
        <w:t>توجيه و إرشاد نفسي و تربوي</w:t>
      </w:r>
    </w:p>
    <w:p w:rsidR="00B25E48" w:rsidRPr="0024195C" w:rsidRDefault="00B25E48" w:rsidP="00B25E48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B25E48" w:rsidRPr="009B40F4" w:rsidRDefault="00B25E48" w:rsidP="00B2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الأرضيالمدرج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D2</w:t>
      </w: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tbl>
      <w:tblPr>
        <w:bidiVisual/>
        <w:tblW w:w="821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560"/>
        <w:gridCol w:w="2053"/>
      </w:tblGrid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560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2053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D201435048478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boucherit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D20102033556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BENNOUAR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Imene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D201332073855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Houhecheche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D199532219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bouldoum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kamel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D20112036206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mebrek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D201532012832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dali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D20042039631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belhenniche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yassine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D201435101466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rahli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D201431019068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ZENNOUCHE 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OUARDYA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D20101906767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benharrat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D201535099008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freidja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D20122036697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menifi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D201432060007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BAHRIA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D20125088083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lakehal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D201539075310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BELAID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D201332069574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NOUR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LAMIA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D201431087743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BENDJEFAL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FATIMA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D20122047240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ZINEB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D201439005731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behlouli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D2000747348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BOUKERNAFA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D20048020467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Hamou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Miloud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D20085095912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salemi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D201534022371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menai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linda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D20043084824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Mansar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Meryem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D201532083888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kacher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houriya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D201532092336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DjelloulBensoltane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D201532057831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BOUKHADRA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MAROUA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28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D201331078125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saghi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D20083027188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ABDEDOU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D20121077337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betteka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wafa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D201532079767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BOULAL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SOMIA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D201432046068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talhi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D201532046643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KHALDI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Khaoula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D201431012334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FEDDI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ZAHIRA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D20049003479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BOUKARMA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HAYAT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D20089028445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kaiach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dahman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D201332052389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HAMZAOUI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FATMA ZOHRA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D201431020091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BAZIZ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D201531021872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DJEBRA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ANIA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D201535105210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ELGHARBI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Sounia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D201332065929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DELLA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D201535110679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ARAR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ABDELASSIT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D201439054961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bey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ouiam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D20111027986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bouferkas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D20125086649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بوناب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bidi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="Arial" w:hAnsi="Arial" w:cs="Arial" w:hint="cs"/>
                <w:color w:val="000000"/>
                <w:sz w:val="28"/>
                <w:szCs w:val="28"/>
                <w:rtl/>
                <w:lang w:val="en-US" w:eastAsia="en-US"/>
              </w:rPr>
              <w:t>أسماء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D201532060882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LarbiBenhora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Djamal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D20042076861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malek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abdallah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D201532059330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henini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marwa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D201535096706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D201432039742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MESSAOUDI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Ahlem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D201435093640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benmisra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fatiha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D201332035123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mezouari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D201532070115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makhlouf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ouahiba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D201339011398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dabab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D201539011069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AKKOUCHE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Rachid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D201532059204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sarah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D2002234539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hanou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D201532083506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zorkane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D20105072818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MAHDI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meriem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D20062027734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kechida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souhila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D201533045366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drouiche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chafia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D201338050318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sahnoune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D20102034264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Simoussa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D201532090754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AGGOUN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DJAWIDA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D201532059310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khalfat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D2000920477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daoudi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belkacem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D20122045808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BENMIR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D201531019356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yous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thanina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lastRenderedPageBreak/>
              <w:t>69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D201431087795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CHAIBI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MOUNIRA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D20112031789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KHELDAOUI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NADIA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D201532085990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GUETTACHE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Fouzia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D2001476325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kouidri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ismahane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D201439055350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AFAF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D201531005596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AIT HOCINE 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KAMILIA 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D20052040726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arkab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mohamed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D201332065863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hemis</w:t>
            </w:r>
            <w:proofErr w:type="spellEnd"/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hizia</w:t>
            </w:r>
            <w:proofErr w:type="spellEnd"/>
          </w:p>
        </w:tc>
      </w:tr>
    </w:tbl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P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Default="00B25E48" w:rsidP="00B25E48">
      <w:pPr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  <w:r>
        <w:rPr>
          <w:rFonts w:ascii="Simplified Arabic" w:hAnsi="Simplified Arabic" w:cs="Simplified Arabic"/>
          <w:sz w:val="36"/>
          <w:szCs w:val="36"/>
          <w:rtl/>
          <w:lang w:val="en-US" w:bidi="ar-DZ"/>
        </w:rPr>
        <w:tab/>
      </w: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lang w:val="en-US" w:bidi="ar-DZ"/>
        </w:rPr>
      </w:pPr>
    </w:p>
    <w:p w:rsidR="00B25E48" w:rsidRPr="009B40F4" w:rsidRDefault="00B25E48" w:rsidP="00B25E48">
      <w:pPr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B25E48" w:rsidRPr="009B40F4" w:rsidRDefault="00B25E48" w:rsidP="00B25E48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B40F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 xml:space="preserve">وزارة التعليـم العالـي والبحـث العلمي </w:t>
      </w:r>
    </w:p>
    <w:p w:rsidR="00B25E48" w:rsidRPr="009B40F4" w:rsidRDefault="00B25E48" w:rsidP="00B25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B25E48" w:rsidRPr="009B40F4" w:rsidRDefault="00B25E48" w:rsidP="00B25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B25E48" w:rsidRPr="009B40F4" w:rsidRDefault="00B25E48" w:rsidP="00D67F1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proofErr w:type="spellStart"/>
      <w:r w:rsidR="00D67F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 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B25E48" w:rsidRDefault="00B25E48" w:rsidP="00B25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B25E48">
        <w:rPr>
          <w:rFonts w:ascii="Traditional Arabic" w:hAnsi="Traditional Arabic" w:cs="Traditional Arabic"/>
          <w:sz w:val="40"/>
          <w:szCs w:val="40"/>
          <w:rtl/>
        </w:rPr>
        <w:t>توجيه و إرشاد نفسي و تربوي</w:t>
      </w:r>
    </w:p>
    <w:p w:rsidR="00B25E48" w:rsidRPr="0024195C" w:rsidRDefault="00B25E48" w:rsidP="00B25E48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B25E48" w:rsidRPr="009B40F4" w:rsidRDefault="00B25E48" w:rsidP="00B2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D67F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15</w:t>
      </w:r>
    </w:p>
    <w:p w:rsidR="00B25E48" w:rsidRPr="00D67F1A" w:rsidRDefault="00B25E48" w:rsidP="00B25E48">
      <w:pPr>
        <w:bidi/>
        <w:jc w:val="center"/>
        <w:rPr>
          <w:rFonts w:ascii="Simplified Arabic" w:hAnsi="Simplified Arabic" w:cs="Simplified Arabic"/>
          <w:sz w:val="16"/>
          <w:szCs w:val="16"/>
          <w:lang w:bidi="ar-DZ"/>
        </w:rPr>
      </w:pPr>
    </w:p>
    <w:tbl>
      <w:tblPr>
        <w:bidiVisual/>
        <w:tblW w:w="76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231"/>
        <w:gridCol w:w="2491"/>
        <w:gridCol w:w="1590"/>
      </w:tblGrid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2231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491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1590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D201532047082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irek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D20102033790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issadilmi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imane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D201531087719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RAHIM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D20089011753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DAOUI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FAIZA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D20122050741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enkortbi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sakina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D201532088798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eggar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rabab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D20079000524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haled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hanane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D201432061067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okraoui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hassiba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D20102033956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KAMLI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Achwak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D19891430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adani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houria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D201531019401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YOUS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GHENIMA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D201531016624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Hamroune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liza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D201532091902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aouameria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fairouz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D20092034983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ebai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boubakeur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D20122045463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chahrazad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D201531019931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AMAOUCHE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CYLIA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D19961223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BRAHIMI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FARIDA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D1997262248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MOULAI MOSTEFA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Abdenour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D1997212095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hali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chahrazed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D201535075003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BRAFTA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Sena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D201332061919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Mahrez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Widad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D20072080475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Denideni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Nacima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D2002900406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ekaye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aicha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D201332065473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GRINI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Amal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D201431005316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MENKOUS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Karima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D20153203071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BOUZERKOULA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Samia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D201531040005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CHEMALA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LYNDA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D201432084008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BENDIB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D20101014231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TAIEB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NAWAL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D201532056009</w:t>
            </w:r>
          </w:p>
        </w:tc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MELIANI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  <w:proofErr w:type="spellEnd"/>
          </w:p>
        </w:tc>
      </w:tr>
    </w:tbl>
    <w:p w:rsidR="00B25E48" w:rsidRPr="009B40F4" w:rsidRDefault="00B25E48" w:rsidP="00B25E48">
      <w:pPr>
        <w:tabs>
          <w:tab w:val="left" w:pos="10065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25E48" w:rsidRPr="009B40F4" w:rsidRDefault="00B25E48" w:rsidP="00B25E48">
      <w:pPr>
        <w:shd w:val="clear" w:color="auto" w:fill="FFFFFF"/>
        <w:bidi/>
        <w:ind w:left="-24"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جامــعـــة الـبـلـيــدة2- علي لونيسي -</w:t>
      </w:r>
    </w:p>
    <w:p w:rsidR="00B25E48" w:rsidRPr="009B40F4" w:rsidRDefault="00B25E48" w:rsidP="00B25E48">
      <w:pPr>
        <w:shd w:val="clear" w:color="auto" w:fill="FFFFFF"/>
        <w:bidi/>
        <w:ind w:right="-141"/>
        <w:contextualSpacing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bidi="ar-DZ"/>
        </w:rPr>
        <w:t>كلية العلوم الإنسانية و الاجتماعية –الأمير خالد الجزائري-</w:t>
      </w:r>
    </w:p>
    <w:p w:rsidR="00B25E48" w:rsidRPr="009B40F4" w:rsidRDefault="00B25E48" w:rsidP="00D67F1A">
      <w:pPr>
        <w:bidi/>
        <w:jc w:val="center"/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</w:pP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قسم العلوم </w:t>
      </w:r>
      <w:proofErr w:type="spellStart"/>
      <w:r w:rsidR="00D67F1A"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الإجتماعية</w:t>
      </w:r>
      <w:proofErr w:type="spellEnd"/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 xml:space="preserve">– شعبة </w:t>
      </w:r>
      <w:r>
        <w:rPr>
          <w:rFonts w:ascii="Traditional Arabic" w:eastAsia="Calibri" w:hAnsi="Traditional Arabic" w:cs="Traditional Arabic" w:hint="cs"/>
          <w:b/>
          <w:bCs/>
          <w:color w:val="000000"/>
          <w:sz w:val="28"/>
          <w:szCs w:val="28"/>
          <w:rtl/>
          <w:lang w:val="en-US" w:bidi="ar-DZ"/>
        </w:rPr>
        <w:t>علوم التربية</w:t>
      </w:r>
      <w:r w:rsidRPr="009B40F4">
        <w:rPr>
          <w:rFonts w:ascii="Traditional Arabic" w:eastAsia="Calibri" w:hAnsi="Traditional Arabic" w:cs="Traditional Arabic"/>
          <w:b/>
          <w:bCs/>
          <w:color w:val="000000"/>
          <w:sz w:val="28"/>
          <w:szCs w:val="28"/>
          <w:rtl/>
          <w:lang w:val="en-US" w:bidi="ar-DZ"/>
        </w:rPr>
        <w:t>-</w:t>
      </w:r>
    </w:p>
    <w:p w:rsidR="00B25E48" w:rsidRDefault="00B25E48" w:rsidP="00B25E48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9B40F4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  <w:t>تخصص:</w:t>
      </w:r>
      <w:r w:rsidRPr="00B25E48">
        <w:rPr>
          <w:rFonts w:ascii="Traditional Arabic" w:hAnsi="Traditional Arabic" w:cs="Traditional Arabic"/>
          <w:sz w:val="40"/>
          <w:szCs w:val="40"/>
          <w:rtl/>
        </w:rPr>
        <w:t>توجيه و إرشاد نفسي و تربوي</w:t>
      </w:r>
    </w:p>
    <w:p w:rsidR="00B25E48" w:rsidRPr="0024195C" w:rsidRDefault="00B25E48" w:rsidP="00B25E48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DZ"/>
        </w:rPr>
      </w:pPr>
    </w:p>
    <w:p w:rsidR="00B25E48" w:rsidRPr="009B40F4" w:rsidRDefault="00B25E48" w:rsidP="00B2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center"/>
        <w:rPr>
          <w:rFonts w:asciiTheme="majorHAnsi" w:hAnsiTheme="majorHAnsi" w:cs="Traditional Arabic"/>
          <w:b/>
          <w:bCs/>
          <w:sz w:val="40"/>
          <w:szCs w:val="40"/>
          <w:lang w:bidi="ar-DZ"/>
        </w:rPr>
      </w:pP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val="en-US" w:bidi="ar-DZ"/>
        </w:rPr>
        <w:t xml:space="preserve">الجناح </w:t>
      </w:r>
      <w:r w:rsidRPr="009B40F4">
        <w:rPr>
          <w:rFonts w:asciiTheme="majorHAnsi" w:hAnsiTheme="majorHAnsi" w:cs="Traditional Arabic"/>
          <w:b/>
          <w:bCs/>
          <w:sz w:val="40"/>
          <w:szCs w:val="40"/>
          <w:lang w:bidi="ar-DZ"/>
        </w:rPr>
        <w:t>D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 الطابق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الأرضي</w:t>
      </w:r>
      <w:r w:rsidR="00D67F1A"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القاعة</w:t>
      </w:r>
      <w:r w:rsidRPr="009B40F4">
        <w:rPr>
          <w:rFonts w:asciiTheme="majorHAnsi" w:hAnsiTheme="majorHAnsi" w:cs="Traditional Arabic"/>
          <w:b/>
          <w:bCs/>
          <w:sz w:val="40"/>
          <w:szCs w:val="40"/>
          <w:rtl/>
          <w:lang w:bidi="ar-DZ"/>
        </w:rPr>
        <w:t xml:space="preserve">: </w:t>
      </w:r>
      <w:r>
        <w:rPr>
          <w:rFonts w:asciiTheme="majorHAnsi" w:hAnsiTheme="majorHAnsi" w:cs="Traditional Arabic" w:hint="cs"/>
          <w:b/>
          <w:bCs/>
          <w:sz w:val="40"/>
          <w:szCs w:val="40"/>
          <w:rtl/>
          <w:lang w:bidi="ar-DZ"/>
        </w:rPr>
        <w:t>16</w:t>
      </w:r>
    </w:p>
    <w:p w:rsidR="00B25E48" w:rsidRDefault="00B25E48" w:rsidP="00B25E48">
      <w:pPr>
        <w:bidi/>
        <w:jc w:val="center"/>
        <w:rPr>
          <w:rFonts w:ascii="Simplified Arabic" w:hAnsi="Simplified Arabic" w:cs="Simplified Arabic"/>
          <w:sz w:val="16"/>
          <w:szCs w:val="16"/>
          <w:lang w:val="en-US" w:bidi="ar-DZ"/>
        </w:rPr>
      </w:pPr>
    </w:p>
    <w:p w:rsid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tbl>
      <w:tblPr>
        <w:bidiVisual/>
        <w:tblW w:w="72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2092"/>
        <w:gridCol w:w="2260"/>
        <w:gridCol w:w="1880"/>
      </w:tblGrid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الطاولة</w:t>
            </w:r>
          </w:p>
        </w:tc>
        <w:tc>
          <w:tcPr>
            <w:tcW w:w="1690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رقم</w:t>
            </w:r>
            <w:r w:rsidR="00D67F1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التسجيل</w:t>
            </w:r>
          </w:p>
        </w:tc>
        <w:tc>
          <w:tcPr>
            <w:tcW w:w="2260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اللقب</w:t>
            </w:r>
          </w:p>
        </w:tc>
        <w:tc>
          <w:tcPr>
            <w:tcW w:w="1880" w:type="dxa"/>
            <w:shd w:val="clear" w:color="auto" w:fill="FFFF00"/>
            <w:noWrap/>
          </w:tcPr>
          <w:p w:rsidR="00B25E48" w:rsidRPr="00B25E48" w:rsidRDefault="00B25E48" w:rsidP="003E7B7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25E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D201335079221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okrane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sarra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D2000918534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ouzidi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elhaoues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D201531024438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ZAIDI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MESSAAD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D20105072856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abeche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nouara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D20112043928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oukarta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moufida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D201439011106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BENDELALA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Hadjer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D201532051309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I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kram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zid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D201532083873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errabah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hassiba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9</w:t>
            </w:r>
            <w:bookmarkStart w:id="0" w:name="_GoBack"/>
            <w:bookmarkEnd w:id="0"/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D20102042100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Gasmi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Amel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D201332035151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BENGUERNOUS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Nassiba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D201538030644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D67F1A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O</w:t>
            </w:r>
            <w:r w:rsidR="00B25E48"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uis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zineb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D201532058071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OUKKAL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 xml:space="preserve">BOCHRA 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D201532068826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Senoussi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hind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D201533057742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boutaghane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roqiya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D201431038849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FEDJERI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FEYROUZ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D201532082241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HENNANE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khaoula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D201532051037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CHIBANA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D201532059210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guesmia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soumia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D201532046658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BEN GUERNOUS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Rabea</w:t>
            </w:r>
            <w:proofErr w:type="spellEnd"/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D201332052307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ZIOUI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AMINA</w:t>
            </w:r>
          </w:p>
        </w:tc>
      </w:tr>
      <w:tr w:rsidR="00B25E48" w:rsidRPr="00B25E48" w:rsidTr="00B25E48">
        <w:trPr>
          <w:trHeight w:val="300"/>
          <w:jc w:val="center"/>
        </w:trPr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D201532047152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BOUDEKHANI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B25E48" w:rsidRPr="00B25E48" w:rsidRDefault="00B25E48" w:rsidP="00B25E48">
            <w:pPr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B25E48">
              <w:rPr>
                <w:rFonts w:asciiTheme="minorHAnsi" w:hAnsiTheme="minorHAnsi" w:cstheme="minorHAnsi"/>
                <w:color w:val="000000"/>
                <w:sz w:val="28"/>
                <w:szCs w:val="28"/>
                <w:lang w:val="en-US" w:eastAsia="en-US"/>
              </w:rPr>
              <w:t>KheirElafaf</w:t>
            </w:r>
            <w:proofErr w:type="spellEnd"/>
          </w:p>
        </w:tc>
      </w:tr>
    </w:tbl>
    <w:p w:rsidR="00B25E48" w:rsidRPr="00B25E48" w:rsidRDefault="00B25E48" w:rsidP="00B25E48">
      <w:pPr>
        <w:tabs>
          <w:tab w:val="left" w:pos="3572"/>
        </w:tabs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sectPr w:rsidR="00B25E48" w:rsidRPr="00B25E48" w:rsidSect="0024195C"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9B40F4"/>
    <w:rsid w:val="00011471"/>
    <w:rsid w:val="00114C4A"/>
    <w:rsid w:val="001232CA"/>
    <w:rsid w:val="0024195C"/>
    <w:rsid w:val="003823F9"/>
    <w:rsid w:val="003B17A7"/>
    <w:rsid w:val="003C74E6"/>
    <w:rsid w:val="003F5BA2"/>
    <w:rsid w:val="004B5AA8"/>
    <w:rsid w:val="005470F5"/>
    <w:rsid w:val="008A2C92"/>
    <w:rsid w:val="008C5A7F"/>
    <w:rsid w:val="008D52F8"/>
    <w:rsid w:val="0097635C"/>
    <w:rsid w:val="009B40F4"/>
    <w:rsid w:val="00A5420E"/>
    <w:rsid w:val="00A71EEA"/>
    <w:rsid w:val="00B25E48"/>
    <w:rsid w:val="00C645BC"/>
    <w:rsid w:val="00C838BA"/>
    <w:rsid w:val="00D360E0"/>
    <w:rsid w:val="00D67F1A"/>
    <w:rsid w:val="00DA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0F4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5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Force Tech</cp:lastModifiedBy>
  <cp:revision>2</cp:revision>
  <dcterms:created xsi:type="dcterms:W3CDTF">2021-03-24T04:11:00Z</dcterms:created>
  <dcterms:modified xsi:type="dcterms:W3CDTF">2021-03-24T04:11:00Z</dcterms:modified>
</cp:coreProperties>
</file>