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9" w:rsidRDefault="008B2020" w:rsidP="00BA34E2">
      <w:pPr>
        <w:rPr>
          <w:rFonts w:ascii="Andalus" w:hAnsi="Andalus" w:cs="Andalus" w:hint="cs"/>
          <w:sz w:val="44"/>
          <w:szCs w:val="44"/>
          <w:rtl/>
          <w:lang w:bidi="ar-DZ"/>
        </w:rPr>
      </w:pPr>
      <w:r>
        <w:rPr>
          <w:rFonts w:ascii="Andalus" w:hAnsi="Andalus" w:cs="Andalu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4664202</wp:posOffset>
            </wp:positionH>
            <wp:positionV relativeFrom="paragraph">
              <wp:posOffset>-283464</wp:posOffset>
            </wp:positionV>
            <wp:extent cx="1142238" cy="749808"/>
            <wp:effectExtent l="19050" t="0" r="762" b="0"/>
            <wp:wrapNone/>
            <wp:docPr id="5" name="Image 6" descr="C:\Users\asus\Desktop\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asus\Desktop\LOGO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64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-520446</wp:posOffset>
            </wp:positionH>
            <wp:positionV relativeFrom="paragraph">
              <wp:posOffset>-283464</wp:posOffset>
            </wp:positionV>
            <wp:extent cx="1070599" cy="731520"/>
            <wp:effectExtent l="19050" t="0" r="0" b="0"/>
            <wp:wrapNone/>
            <wp:docPr id="4" name="Image 6" descr="C:\Users\asus\Desktop\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asus\Desktop\LOGO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3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4E2">
        <w:rPr>
          <w:rFonts w:ascii="Andalus" w:hAnsi="Andalus" w:cs="Andalu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1940262</wp:posOffset>
            </wp:positionH>
            <wp:positionV relativeFrom="paragraph">
              <wp:posOffset>-583660</wp:posOffset>
            </wp:positionV>
            <wp:extent cx="1605469" cy="1332690"/>
            <wp:effectExtent l="19050" t="0" r="0" b="0"/>
            <wp:wrapNone/>
            <wp:docPr id="2" name="Image 1" descr="لفقلفقث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فقلفقثل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5469" cy="133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4E2">
        <w:rPr>
          <w:rFonts w:ascii="Andalus" w:hAnsi="Andalus" w:cs="Andalu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3329697</wp:posOffset>
            </wp:positionH>
            <wp:positionV relativeFrom="paragraph">
              <wp:posOffset>405724</wp:posOffset>
            </wp:positionV>
            <wp:extent cx="623854" cy="619814"/>
            <wp:effectExtent l="133350" t="133350" r="119096" b="104086"/>
            <wp:wrapNone/>
            <wp:docPr id="6" name="Image 5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9441214">
                      <a:off x="0" y="0"/>
                      <a:ext cx="623854" cy="61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4E2">
        <w:rPr>
          <w:rFonts w:ascii="Andalus" w:hAnsi="Andalus" w:cs="Andalu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1303782</wp:posOffset>
            </wp:positionH>
            <wp:positionV relativeFrom="paragraph">
              <wp:posOffset>416814</wp:posOffset>
            </wp:positionV>
            <wp:extent cx="631317" cy="622554"/>
            <wp:effectExtent l="133350" t="133350" r="130683" b="120396"/>
            <wp:wrapNone/>
            <wp:docPr id="14" name="Image 5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8410210">
                      <a:off x="0" y="0"/>
                      <a:ext cx="631317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4E2" w:rsidRDefault="008B2020" w:rsidP="00B9649C">
      <w:pPr>
        <w:jc w:val="center"/>
        <w:rPr>
          <w:rFonts w:ascii="Andalus" w:hAnsi="Andalus" w:cs="Andalus" w:hint="cs"/>
          <w:sz w:val="44"/>
          <w:szCs w:val="44"/>
          <w:rtl/>
          <w:lang w:bidi="ar-DZ"/>
        </w:rPr>
      </w:pPr>
      <w:r>
        <w:rPr>
          <w:rFonts w:ascii="Andalus" w:hAnsi="Andalus" w:cs="Andalus" w:hint="cs"/>
          <w:sz w:val="44"/>
          <w:szCs w:val="44"/>
          <w:rtl/>
          <w:lang w:bidi="ar-DZ"/>
        </w:rPr>
        <w:t>إستمارة المشاركة :</w:t>
      </w:r>
    </w:p>
    <w:p w:rsidR="00BA34E2" w:rsidRPr="00104551" w:rsidRDefault="00BA34E2" w:rsidP="00BA34E2">
      <w:pPr>
        <w:bidi/>
        <w:spacing w:line="360" w:lineRule="auto"/>
        <w:ind w:right="420"/>
        <w:jc w:val="center"/>
        <w:rPr>
          <w:rFonts w:ascii="Blackadder ITC" w:hAnsi="Blackadder ITC" w:cs="Andalus" w:hint="cs"/>
          <w:b/>
          <w:bCs/>
          <w:color w:val="4F6228" w:themeColor="accent3" w:themeShade="80"/>
          <w:sz w:val="28"/>
          <w:szCs w:val="28"/>
          <w:rtl/>
          <w:lang w:bidi="ar-DZ"/>
        </w:rPr>
      </w:pPr>
      <w:r w:rsidRPr="00104551">
        <w:rPr>
          <w:rFonts w:ascii="Blackadder ITC" w:hAnsi="Blackadder ITC" w:cs="Andalus" w:hint="cs"/>
          <w:b/>
          <w:bCs/>
          <w:color w:val="4F6228" w:themeColor="accent3" w:themeShade="80"/>
          <w:sz w:val="28"/>
          <w:szCs w:val="28"/>
          <w:rtl/>
          <w:lang w:bidi="ar-DZ"/>
        </w:rPr>
        <w:t>ملتقى علماء الجزائر عبر التاريخ  نبوغهم و تأثيرهم العلمي</w:t>
      </w:r>
    </w:p>
    <w:p w:rsidR="00BA34E2" w:rsidRPr="00104551" w:rsidRDefault="00BA34E2" w:rsidP="00BA34E2">
      <w:pPr>
        <w:bidi/>
        <w:spacing w:line="360" w:lineRule="auto"/>
        <w:ind w:right="420"/>
        <w:jc w:val="center"/>
        <w:rPr>
          <w:rFonts w:ascii="Blackadder ITC" w:hAnsi="Blackadder ITC" w:cs="Andalus" w:hint="cs"/>
          <w:b/>
          <w:bCs/>
          <w:color w:val="4F6228" w:themeColor="accent3" w:themeShade="80"/>
          <w:sz w:val="28"/>
          <w:szCs w:val="28"/>
          <w:rtl/>
          <w:lang w:bidi="ar-DZ"/>
        </w:rPr>
      </w:pPr>
      <w:r w:rsidRPr="00104551">
        <w:rPr>
          <w:rFonts w:ascii="Blackadder ITC" w:hAnsi="Blackadder ITC" w:cs="Andalus" w:hint="cs"/>
          <w:b/>
          <w:bCs/>
          <w:color w:val="4F6228" w:themeColor="accent3" w:themeShade="80"/>
          <w:sz w:val="28"/>
          <w:szCs w:val="28"/>
          <w:rtl/>
          <w:lang w:bidi="ar-DZ"/>
        </w:rPr>
        <w:t>في العالم العربي و الإسلامي والغربي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 xml:space="preserve">الاسم واللقب : 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 xml:space="preserve"> ............................................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 xml:space="preserve">الرتبة العلمية : 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>..............................................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 xml:space="preserve">التخصص : 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 xml:space="preserve"> ...............................................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 xml:space="preserve">المؤسسة الأصلية : 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>..................................................................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 xml:space="preserve">الهاتف : 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>...........................................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>البريد الالكتروني :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 xml:space="preserve"> ...............................................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>محور المداخلة :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 xml:space="preserve"> ......................................................................................</w:t>
      </w:r>
    </w:p>
    <w:p w:rsidR="00BA34E2" w:rsidRPr="00BA34E2" w:rsidRDefault="00BA34E2" w:rsidP="00BA34E2">
      <w:pPr>
        <w:bidi/>
        <w:spacing w:line="360" w:lineRule="auto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>عنوان المداخلة :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 xml:space="preserve"> ........................................................................</w:t>
      </w:r>
    </w:p>
    <w:p w:rsidR="00BA34E2" w:rsidRDefault="00BA34E2" w:rsidP="00BA34E2">
      <w:pPr>
        <w:bidi/>
        <w:spacing w:after="0"/>
        <w:ind w:right="420"/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</w:pPr>
      <w:r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 xml:space="preserve">ملخص المداخلة : 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 xml:space="preserve"> ..................................................................................</w:t>
      </w:r>
    </w:p>
    <w:p w:rsidR="00BA34E2" w:rsidRPr="00BA34E2" w:rsidRDefault="00BA34E2" w:rsidP="00BA34E2">
      <w:pPr>
        <w:bidi/>
        <w:spacing w:after="0"/>
        <w:ind w:right="420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A34E2" w:rsidRPr="00BA34E2" w:rsidRDefault="008B2020" w:rsidP="00BA34E2">
      <w:pPr>
        <w:bidi/>
        <w:spacing w:after="0" w:line="360" w:lineRule="auto"/>
        <w:ind w:right="420"/>
        <w:jc w:val="center"/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0D0D0D" w:themeColor="text1" w:themeTint="F2"/>
          <w:sz w:val="28"/>
          <w:szCs w:val="28"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94.8pt;margin-top:31.15pt;width:235.2pt;height:64.8pt;z-index:251667456">
            <v:textbox>
              <w:txbxContent>
                <w:p w:rsidR="008B2020" w:rsidRPr="008B2020" w:rsidRDefault="008B2020" w:rsidP="008B2020">
                  <w:pPr>
                    <w:pStyle w:val="Paragraphedeliste"/>
                    <w:bidi/>
                    <w:spacing w:after="0"/>
                    <w:ind w:left="785"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4F6228" w:themeColor="accent3" w:themeShade="80"/>
                    </w:rPr>
                  </w:pPr>
                  <w:hyperlink r:id="rId11" w:history="1">
                    <w:r w:rsidRPr="008B2020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color w:val="4F6228" w:themeColor="accent3" w:themeShade="80"/>
                        <w:u w:val="none"/>
                      </w:rPr>
                      <w:t>Oulamaa.eldjazair2021@gmail.com</w:t>
                    </w:r>
                  </w:hyperlink>
                </w:p>
                <w:p w:rsidR="008B2020" w:rsidRPr="008B2020" w:rsidRDefault="008B2020" w:rsidP="008B2020">
                  <w:pPr>
                    <w:pStyle w:val="Paragraphedeliste"/>
                    <w:bidi/>
                    <w:spacing w:after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4F6228" w:themeColor="accent3" w:themeShade="80"/>
                    </w:rPr>
                  </w:pPr>
                  <w:hyperlink r:id="rId12" w:history="1">
                    <w:r w:rsidRPr="008B2020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color w:val="4F6228" w:themeColor="accent3" w:themeShade="80"/>
                        <w:u w:val="none"/>
                      </w:rPr>
                      <w:t>boussaadtayeb@gmail.com</w:t>
                    </w:r>
                  </w:hyperlink>
                </w:p>
                <w:p w:rsidR="008B2020" w:rsidRPr="008B2020" w:rsidRDefault="008B2020" w:rsidP="008B2020">
                  <w:pPr>
                    <w:spacing w:after="0"/>
                    <w:rPr>
                      <w:rFonts w:ascii="Andalus" w:hAnsi="Andalus" w:cs="Andalus" w:hint="cs"/>
                      <w:rtl/>
                      <w:lang w:bidi="ar-DZ"/>
                    </w:rPr>
                  </w:pPr>
                  <w:hyperlink r:id="rId13" w:history="1">
                    <w:r w:rsidRPr="008B2020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color w:val="4F6228" w:themeColor="accent3" w:themeShade="80"/>
                        <w:u w:val="none"/>
                      </w:rPr>
                      <w:t>mourad.tadj@gmail.com</w:t>
                    </w:r>
                  </w:hyperlink>
                </w:p>
                <w:p w:rsidR="008B2020" w:rsidRDefault="008B2020" w:rsidP="008B2020">
                  <w:pPr>
                    <w:spacing w:after="0"/>
                    <w:ind w:left="1277"/>
                    <w:jc w:val="both"/>
                  </w:pPr>
                </w:p>
              </w:txbxContent>
            </v:textbox>
          </v:shape>
        </w:pict>
      </w:r>
      <w:r w:rsidR="00BA34E2" w:rsidRPr="00BA34E2">
        <w:rPr>
          <w:rFonts w:ascii="Traditional Arabic" w:hAnsi="Traditional Arabic" w:cs="Traditional Arabic"/>
          <w:b/>
          <w:bCs/>
          <w:color w:val="0D0D0D" w:themeColor="text1" w:themeTint="F2"/>
          <w:sz w:val="28"/>
          <w:szCs w:val="28"/>
          <w:rtl/>
          <w:lang w:bidi="ar-DZ"/>
        </w:rPr>
        <w:t>ترسل الملخصات و المداخلات كاملة في العنوان الالكتروني الأتي :</w:t>
      </w:r>
    </w:p>
    <w:p w:rsidR="00B9649C" w:rsidRPr="00B9649C" w:rsidRDefault="008B2020" w:rsidP="00B9649C">
      <w:pPr>
        <w:jc w:val="center"/>
        <w:rPr>
          <w:rFonts w:ascii="Andalus" w:hAnsi="Andalus" w:cs="Andalus"/>
          <w:sz w:val="44"/>
          <w:szCs w:val="44"/>
          <w:rtl/>
          <w:lang w:bidi="ar-DZ"/>
        </w:rPr>
      </w:pPr>
      <w:r>
        <w:rPr>
          <w:rFonts w:ascii="Andalus" w:hAnsi="Andalus" w:cs="Andalu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200025</wp:posOffset>
            </wp:positionV>
            <wp:extent cx="852170" cy="538480"/>
            <wp:effectExtent l="19050" t="0" r="5080" b="0"/>
            <wp:wrapNone/>
            <wp:docPr id="8" name="Image 7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4E2">
        <w:rPr>
          <w:rFonts w:ascii="Andalus" w:hAnsi="Andalus" w:cs="Andalu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4761284</wp:posOffset>
            </wp:positionH>
            <wp:positionV relativeFrom="paragraph">
              <wp:posOffset>7524831</wp:posOffset>
            </wp:positionV>
            <wp:extent cx="1206635" cy="1215957"/>
            <wp:effectExtent l="19050" t="0" r="0" b="0"/>
            <wp:wrapNone/>
            <wp:docPr id="3" name="Image 1" descr="لفقلفقث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فقلفقثل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635" cy="121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49C" w:rsidRPr="00B9649C" w:rsidSect="00B9649C">
      <w:pgSz w:w="11906" w:h="16838"/>
      <w:pgMar w:top="1440" w:right="1800" w:bottom="1440" w:left="1800" w:header="708" w:footer="708" w:gutter="0"/>
      <w:pgBorders w:offsetFrom="page">
        <w:top w:val="weavingBraid" w:sz="24" w:space="16" w:color="auto"/>
        <w:left w:val="weavingBraid" w:sz="24" w:space="24" w:color="auto"/>
        <w:bottom w:val="weavingBraid" w:sz="24" w:space="9" w:color="auto"/>
        <w:right w:val="weavingBrai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08" w:rsidRDefault="000F1F08" w:rsidP="00B9649C">
      <w:pPr>
        <w:spacing w:after="0" w:line="240" w:lineRule="auto"/>
      </w:pPr>
      <w:r>
        <w:separator/>
      </w:r>
    </w:p>
  </w:endnote>
  <w:endnote w:type="continuationSeparator" w:id="1">
    <w:p w:rsidR="000F1F08" w:rsidRDefault="000F1F08" w:rsidP="00B9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08" w:rsidRDefault="000F1F08" w:rsidP="00B9649C">
      <w:pPr>
        <w:spacing w:after="0" w:line="240" w:lineRule="auto"/>
      </w:pPr>
      <w:r>
        <w:separator/>
      </w:r>
    </w:p>
  </w:footnote>
  <w:footnote w:type="continuationSeparator" w:id="1">
    <w:p w:rsidR="000F1F08" w:rsidRDefault="000F1F08" w:rsidP="00B9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A89"/>
    <w:multiLevelType w:val="hybridMultilevel"/>
    <w:tmpl w:val="93A6C396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49C"/>
    <w:rsid w:val="000F1F08"/>
    <w:rsid w:val="006B0C49"/>
    <w:rsid w:val="008B2020"/>
    <w:rsid w:val="00B9649C"/>
    <w:rsid w:val="00B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96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49C"/>
  </w:style>
  <w:style w:type="paragraph" w:styleId="Pieddepage">
    <w:name w:val="footer"/>
    <w:basedOn w:val="Normal"/>
    <w:link w:val="PieddepageCar"/>
    <w:uiPriority w:val="99"/>
    <w:semiHidden/>
    <w:unhideWhenUsed/>
    <w:rsid w:val="00B96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49C"/>
  </w:style>
  <w:style w:type="paragraph" w:styleId="Textedebulles">
    <w:name w:val="Balloon Text"/>
    <w:basedOn w:val="Normal"/>
    <w:link w:val="TextedebullesCar"/>
    <w:uiPriority w:val="99"/>
    <w:semiHidden/>
    <w:unhideWhenUsed/>
    <w:rsid w:val="00B9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4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4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3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urad.tad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ussaadtaye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lamaa.eldjazair202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04D1-D5AA-432B-93B6-8709645B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2021-03-03T17:41:00Z</dcterms:created>
  <dcterms:modified xsi:type="dcterms:W3CDTF">2021-03-03T18:12:00Z</dcterms:modified>
</cp:coreProperties>
</file>