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BB" w:rsidRPr="00C41DBB" w:rsidRDefault="00C41DBB" w:rsidP="00C41DB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1" locked="0" layoutInCell="1" allowOverlap="1" wp14:anchorId="2BA55391" wp14:editId="0083A14B">
            <wp:simplePos x="0" y="0"/>
            <wp:positionH relativeFrom="column">
              <wp:posOffset>-358140</wp:posOffset>
            </wp:positionH>
            <wp:positionV relativeFrom="paragraph">
              <wp:posOffset>-123914</wp:posOffset>
            </wp:positionV>
            <wp:extent cx="871855" cy="808355"/>
            <wp:effectExtent l="0" t="0" r="4445" b="0"/>
            <wp:wrapNone/>
            <wp:docPr id="1" name="Imag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جامعـــــــــــــــــــة البليــــــــدة2-علــي </w:t>
      </w:r>
      <w:proofErr w:type="spellStart"/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لونسي</w:t>
      </w:r>
      <w:proofErr w:type="spellEnd"/>
    </w:p>
    <w:p w:rsidR="00C41DBB" w:rsidRPr="00C41DBB" w:rsidRDefault="00C41DBB" w:rsidP="00C41DB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كلية العلوم الإنسانية </w:t>
      </w:r>
      <w:proofErr w:type="gramStart"/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والاجتماعية</w:t>
      </w:r>
      <w:proofErr w:type="gramEnd"/>
    </w:p>
    <w:p w:rsidR="00C41DBB" w:rsidRPr="00C41DBB" w:rsidRDefault="00C41DBB" w:rsidP="00C41DB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قسم العلوم الاجتماعية</w:t>
      </w:r>
    </w:p>
    <w:p w:rsidR="00C41DBB" w:rsidRPr="00C41DBB" w:rsidRDefault="00C41DBB" w:rsidP="00C4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1DBB">
        <w:rPr>
          <w:rFonts w:ascii="Cambria" w:eastAsia="Times New Roman" w:hAnsi="Cambria" w:cs="Times New Roman"/>
          <w:b/>
          <w:bCs/>
          <w:color w:val="000000"/>
          <w:sz w:val="52"/>
          <w:szCs w:val="52"/>
          <w:rtl/>
          <w:lang w:eastAsia="fr-FR"/>
        </w:rPr>
        <w:t xml:space="preserve">إعلان بخصوص </w:t>
      </w:r>
      <w:r w:rsidRPr="00C41DBB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>الاجتماعات التنسيقية مع ممثلي الطلبة</w:t>
      </w:r>
      <w:bookmarkStart w:id="0" w:name="_GoBack"/>
      <w:bookmarkEnd w:id="0"/>
    </w:p>
    <w:p w:rsidR="007C239B" w:rsidRDefault="00C41DBB" w:rsidP="00C41DBB">
      <w:pPr>
        <w:bidi/>
        <w:jc w:val="both"/>
        <w:rPr>
          <w:rFonts w:ascii="Cambria" w:eastAsia="Times New Roman" w:hAnsi="Cambria" w:cs="Times New Roman"/>
          <w:b/>
          <w:bCs/>
          <w:color w:val="000000"/>
          <w:sz w:val="48"/>
          <w:szCs w:val="48"/>
          <w:rtl/>
          <w:lang w:eastAsia="fr-FR"/>
        </w:rPr>
      </w:pPr>
      <w:r w:rsidRPr="00C41DBB">
        <w:rPr>
          <w:rFonts w:ascii="Cambria" w:eastAsia="Times New Roman" w:hAnsi="Cambria" w:cs="Times New Roman"/>
          <w:color w:val="000000"/>
          <w:sz w:val="44"/>
          <w:szCs w:val="44"/>
          <w:lang w:eastAsia="fr-FR"/>
        </w:rPr>
        <w:t>   </w:t>
      </w:r>
      <w:r w:rsidRPr="00C41DBB">
        <w:rPr>
          <w:rFonts w:ascii="Cambria" w:eastAsia="Times New Roman" w:hAnsi="Cambria" w:cs="Times New Roman"/>
          <w:b/>
          <w:bCs/>
          <w:color w:val="000000"/>
          <w:sz w:val="48"/>
          <w:szCs w:val="48"/>
          <w:rtl/>
          <w:lang w:eastAsia="fr-FR"/>
        </w:rPr>
        <w:t xml:space="preserve">تنهي ادارة قسم العلوم الاجتماعية الى علم جميع </w:t>
      </w:r>
      <w:r>
        <w:rPr>
          <w:rFonts w:ascii="Cambria" w:eastAsia="Times New Roman" w:hAnsi="Cambria" w:cs="Times New Roman" w:hint="cs"/>
          <w:b/>
          <w:bCs/>
          <w:color w:val="000000"/>
          <w:sz w:val="48"/>
          <w:szCs w:val="48"/>
          <w:rtl/>
          <w:lang w:eastAsia="fr-FR"/>
        </w:rPr>
        <w:t xml:space="preserve">ممثلي </w:t>
      </w:r>
      <w:r w:rsidRPr="00C41DBB">
        <w:rPr>
          <w:rFonts w:ascii="Cambria" w:eastAsia="Times New Roman" w:hAnsi="Cambria" w:cs="Times New Roman"/>
          <w:b/>
          <w:bCs/>
          <w:color w:val="000000"/>
          <w:sz w:val="48"/>
          <w:szCs w:val="48"/>
          <w:rtl/>
          <w:lang w:eastAsia="fr-FR"/>
        </w:rPr>
        <w:t xml:space="preserve">الطلبة  </w:t>
      </w:r>
      <w:r>
        <w:rPr>
          <w:rFonts w:ascii="Cambria" w:eastAsia="Times New Roman" w:hAnsi="Cambria" w:cs="Times New Roman" w:hint="cs"/>
          <w:b/>
          <w:bCs/>
          <w:color w:val="000000"/>
          <w:sz w:val="48"/>
          <w:szCs w:val="48"/>
          <w:rtl/>
          <w:lang w:eastAsia="fr-FR"/>
        </w:rPr>
        <w:t>بأنه سيتم تنظيم اجتماعات تنسيقية  وفق الرزنامة التالية:</w:t>
      </w:r>
    </w:p>
    <w:tbl>
      <w:tblPr>
        <w:bidiVisual/>
        <w:tblW w:w="1055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2693"/>
        <w:gridCol w:w="3746"/>
      </w:tblGrid>
      <w:tr w:rsidR="00C41DBB" w:rsidRPr="002B0E25" w:rsidTr="002B0E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التاريخ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الوقت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السنة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التخصص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المشرف على الاجتماع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الاربعاء  </w:t>
            </w:r>
            <w:r w:rsidRPr="002B0E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17 </w:t>
            </w:r>
            <w:r w:rsidRPr="002B0E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فيفري </w:t>
            </w:r>
            <w:r w:rsidRPr="002B0E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الاولى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اجتماعية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مساعد رئيس القسم المكلف بشؤون الطلبة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الثانية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علم النفس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الثانية</w:t>
            </w:r>
            <w:proofErr w:type="gramEnd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-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الثالثة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علم الاجتماع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الثالثة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علم النفس العيادي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الثانية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التربية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الثالثة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التربية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الثانية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ارطفونيا</w:t>
            </w:r>
            <w:proofErr w:type="spellEnd"/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الثالثة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ارطفونيا</w:t>
            </w:r>
            <w:proofErr w:type="spellEnd"/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10,00-09,00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الثالثة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علم النفس العمل </w:t>
            </w: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والتنظيم</w:t>
            </w:r>
            <w:proofErr w:type="gramEnd"/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11,30-10,30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 xml:space="preserve">1 - 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علم النفس </w:t>
            </w: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العمل</w:t>
            </w:r>
            <w:proofErr w:type="gramEnd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والتنظيم وتسيير الموارد البشرية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11,30-10,30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 xml:space="preserve">1 - 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علم النفس العيادي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11,30-10,30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 xml:space="preserve">1 - 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علم النفس التربوي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11,30-10,30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 xml:space="preserve">1 - 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علم الاجتماع </w:t>
            </w: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الاتصال</w:t>
            </w:r>
            <w:proofErr w:type="gramEnd"/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11,30-10,30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 xml:space="preserve">1 - 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علم الاجتماع الانحراف </w:t>
            </w: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والجريمة</w:t>
            </w:r>
            <w:proofErr w:type="gramEnd"/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11,30-10,30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 xml:space="preserve">1 - 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علم الاجتماع التنظيم </w:t>
            </w:r>
            <w:proofErr w:type="gramStart"/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والعمل</w:t>
            </w:r>
            <w:proofErr w:type="gramEnd"/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  <w:tr w:rsidR="00C41DBB" w:rsidRPr="002B0E25" w:rsidTr="002B0E25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11,30-10,30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 xml:space="preserve">1 - </w:t>
            </w: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ماستر </w:t>
            </w:r>
            <w:r w:rsidRPr="002B0E25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علم  اجتماع التربية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BB" w:rsidRPr="002B0E25" w:rsidRDefault="00C41DBB" w:rsidP="00C41DB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B0E2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مسؤول التخصص أو من يعينه</w:t>
            </w:r>
          </w:p>
        </w:tc>
      </w:tr>
    </w:tbl>
    <w:p w:rsidR="00C41DBB" w:rsidRPr="00037CC6" w:rsidRDefault="00037CC6" w:rsidP="00037CC6">
      <w:pPr>
        <w:shd w:val="clear" w:color="auto" w:fill="000000" w:themeFill="text1"/>
        <w:bidi/>
        <w:rPr>
          <w:rFonts w:hint="cs"/>
          <w:b/>
          <w:bCs/>
          <w:sz w:val="52"/>
          <w:szCs w:val="52"/>
          <w:rtl/>
          <w:lang w:bidi="ar-DZ"/>
        </w:rPr>
      </w:pPr>
      <w:r w:rsidRPr="00037CC6">
        <w:rPr>
          <w:rFonts w:hint="cs"/>
          <w:b/>
          <w:bCs/>
          <w:sz w:val="52"/>
          <w:szCs w:val="52"/>
          <w:rtl/>
          <w:lang w:bidi="ar-DZ"/>
        </w:rPr>
        <w:t xml:space="preserve">و عليه ندعو جميع ممثلي الأفواج و نوابهم </w:t>
      </w:r>
      <w:proofErr w:type="gramStart"/>
      <w:r w:rsidRPr="00037CC6">
        <w:rPr>
          <w:rFonts w:hint="cs"/>
          <w:b/>
          <w:bCs/>
          <w:sz w:val="52"/>
          <w:szCs w:val="52"/>
          <w:rtl/>
          <w:lang w:bidi="ar-DZ"/>
        </w:rPr>
        <w:t>للحضور .</w:t>
      </w:r>
      <w:proofErr w:type="gramEnd"/>
    </w:p>
    <w:sectPr w:rsidR="00C41DBB" w:rsidRPr="00037CC6" w:rsidSect="00C41DB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BB"/>
    <w:rsid w:val="00037CC6"/>
    <w:rsid w:val="002B0E25"/>
    <w:rsid w:val="006B0888"/>
    <w:rsid w:val="007C239B"/>
    <w:rsid w:val="00C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Snow</cp:lastModifiedBy>
  <cp:revision>4</cp:revision>
  <dcterms:created xsi:type="dcterms:W3CDTF">2021-02-15T08:36:00Z</dcterms:created>
  <dcterms:modified xsi:type="dcterms:W3CDTF">2021-02-15T13:42:00Z</dcterms:modified>
</cp:coreProperties>
</file>