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04" w:rsidRPr="00D04597" w:rsidRDefault="00BD1404" w:rsidP="00BD1404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D04597">
        <w:rPr>
          <w:rFonts w:cs="Simplified Arabic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BD1404" w:rsidRPr="00D04597" w:rsidRDefault="00BD1404" w:rsidP="00BD1404">
      <w:pPr>
        <w:spacing w:line="240" w:lineRule="auto"/>
        <w:jc w:val="center"/>
        <w:rPr>
          <w:b/>
          <w:bCs/>
          <w:sz w:val="28"/>
          <w:szCs w:val="28"/>
        </w:rPr>
      </w:pPr>
      <w:r w:rsidRPr="00D04597">
        <w:rPr>
          <w:b/>
          <w:bCs/>
          <w:sz w:val="28"/>
          <w:szCs w:val="28"/>
        </w:rPr>
        <w:t>Popular Democratic Algerian Republic</w:t>
      </w:r>
    </w:p>
    <w:p w:rsidR="00BD1404" w:rsidRPr="00D04597" w:rsidRDefault="00BD1404" w:rsidP="00BD1404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D04597">
        <w:rPr>
          <w:rFonts w:hint="cs"/>
          <w:b/>
          <w:bCs/>
          <w:sz w:val="28"/>
          <w:szCs w:val="28"/>
          <w:rtl/>
        </w:rPr>
        <w:t xml:space="preserve">وزارة التعليم العالي و البحث العلمي </w:t>
      </w:r>
    </w:p>
    <w:p w:rsidR="00BD1404" w:rsidRPr="00D04597" w:rsidRDefault="00BD1404" w:rsidP="00BD1404">
      <w:pPr>
        <w:spacing w:line="240" w:lineRule="auto"/>
        <w:jc w:val="center"/>
        <w:rPr>
          <w:b/>
          <w:bCs/>
          <w:sz w:val="28"/>
          <w:szCs w:val="28"/>
        </w:rPr>
      </w:pPr>
      <w:r w:rsidRPr="00D04597">
        <w:rPr>
          <w:b/>
          <w:bCs/>
          <w:sz w:val="28"/>
          <w:szCs w:val="28"/>
        </w:rPr>
        <w:t xml:space="preserve">Hight Education and Scientific Reasearch Ministary </w:t>
      </w:r>
    </w:p>
    <w:p w:rsidR="00BD1404" w:rsidRPr="009B78F9" w:rsidRDefault="00BD1404" w:rsidP="00BD1404">
      <w:pPr>
        <w:tabs>
          <w:tab w:val="left" w:pos="7513"/>
        </w:tabs>
        <w:spacing w:after="0" w:line="240" w:lineRule="auto"/>
        <w:ind w:right="-341"/>
        <w:jc w:val="center"/>
        <w:rPr>
          <w:b/>
          <w:bCs/>
          <w:sz w:val="24"/>
          <w:szCs w:val="24"/>
        </w:rPr>
      </w:pPr>
      <w:r w:rsidRPr="009B78F9">
        <w:rPr>
          <w:b/>
          <w:bCs/>
          <w:sz w:val="28"/>
          <w:szCs w:val="28"/>
        </w:rPr>
        <w:t>Blida 2 – Lounici Ali University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</w:t>
      </w:r>
      <w:r>
        <w:rPr>
          <w:b/>
          <w:bCs/>
        </w:rPr>
        <w:t xml:space="preserve">      </w:t>
      </w:r>
      <w:r>
        <w:rPr>
          <w:rFonts w:hint="cs"/>
          <w:b/>
          <w:bCs/>
          <w:rtl/>
        </w:rPr>
        <w:t xml:space="preserve"> </w:t>
      </w:r>
      <w:r w:rsidRPr="009B78F9">
        <w:rPr>
          <w:rFonts w:hint="cs"/>
          <w:b/>
          <w:bCs/>
          <w:sz w:val="28"/>
          <w:szCs w:val="28"/>
          <w:rtl/>
        </w:rPr>
        <w:t xml:space="preserve">  جام</w:t>
      </w:r>
      <w:r>
        <w:rPr>
          <w:rFonts w:hint="cs"/>
          <w:b/>
          <w:bCs/>
          <w:sz w:val="28"/>
          <w:szCs w:val="28"/>
          <w:rtl/>
        </w:rPr>
        <w:t>ـــــ</w:t>
      </w:r>
      <w:r w:rsidRPr="009B78F9">
        <w:rPr>
          <w:rFonts w:hint="cs"/>
          <w:b/>
          <w:bCs/>
          <w:sz w:val="28"/>
          <w:szCs w:val="28"/>
          <w:rtl/>
        </w:rPr>
        <w:t>عة البلي</w:t>
      </w:r>
      <w:r>
        <w:rPr>
          <w:rFonts w:hint="cs"/>
          <w:b/>
          <w:bCs/>
          <w:sz w:val="28"/>
          <w:szCs w:val="28"/>
          <w:rtl/>
        </w:rPr>
        <w:t>ــــــــ</w:t>
      </w:r>
      <w:r w:rsidRPr="009B78F9">
        <w:rPr>
          <w:rFonts w:hint="cs"/>
          <w:b/>
          <w:bCs/>
          <w:sz w:val="28"/>
          <w:szCs w:val="28"/>
          <w:rtl/>
        </w:rPr>
        <w:t xml:space="preserve">دة 2 </w:t>
      </w:r>
      <w:r w:rsidRPr="009B78F9">
        <w:rPr>
          <w:b/>
          <w:bCs/>
          <w:sz w:val="28"/>
          <w:szCs w:val="28"/>
          <w:rtl/>
        </w:rPr>
        <w:t>–</w:t>
      </w:r>
      <w:r w:rsidRPr="009B78F9">
        <w:rPr>
          <w:rFonts w:hint="cs"/>
          <w:b/>
          <w:bCs/>
          <w:sz w:val="28"/>
          <w:szCs w:val="28"/>
          <w:rtl/>
        </w:rPr>
        <w:t xml:space="preserve"> لونيسي علي                     </w:t>
      </w:r>
      <w:r>
        <w:rPr>
          <w:rFonts w:hint="cs"/>
          <w:b/>
          <w:bCs/>
          <w:rtl/>
        </w:rPr>
        <w:t xml:space="preserve">             </w:t>
      </w:r>
      <w:r w:rsidRPr="005B1051">
        <w:rPr>
          <w:b/>
          <w:bCs/>
          <w:noProof/>
        </w:rPr>
        <w:drawing>
          <wp:inline distT="0" distB="0" distL="0" distR="0">
            <wp:extent cx="646074" cy="666115"/>
            <wp:effectExtent l="6049" t="0" r="2562" b="0"/>
            <wp:docPr id="1" name="Obje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40000" cy="6840000"/>
                      <a:chOff x="1214414" y="43542"/>
                      <a:chExt cx="6840000" cy="6840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43542"/>
                        <a:ext cx="6840000" cy="6840000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>جــ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cs typeface="arabswell_1" pitchFamily="2" charset="-78"/>
                            </a:rPr>
                            <a:t>امـعــــة الـبـلـيــــدة </a:t>
                          </a:r>
                          <a:r>
                            <a:rPr lang="fr-FR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fr-FR" sz="6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fr-FR" sz="7200" dirty="0" smtClean="0">
                            <a:solidFill>
                              <a:schemeClr val="tx1"/>
                            </a:solidFill>
                            <a:cs typeface="AL-Bsher" pitchFamily="2" charset="-78"/>
                          </a:endParaRPr>
                        </a:p>
                        <a:p>
                          <a:pPr algn="ctr"/>
                          <a:endParaRPr lang="fr-FR" sz="8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5400" dirty="0" err="1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Universite</a:t>
                          </a:r>
                          <a:r>
                            <a:rPr lang="fr-FR" sz="5400" dirty="0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 de blida2</a:t>
                          </a:r>
                          <a:endParaRPr lang="ar-SA" sz="5400" dirty="0" smtClean="0">
                            <a:solidFill>
                              <a:schemeClr val="tx1"/>
                            </a:solidFill>
                            <a:latin typeface="Algerian" pitchFamily="82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95834" y="1326804"/>
                        <a:ext cx="4068000" cy="4068000"/>
                      </a:xfrm>
                      <a:prstGeom prst="ellipse">
                        <a:avLst/>
                      </a:prstGeom>
                      <a:ln w="38100">
                        <a:solidFill>
                          <a:srgbClr val="133B1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288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671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33546" y="3005134"/>
                        <a:ext cx="357190" cy="35719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3202" y="1667184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87032" y="1640872"/>
                        <a:ext cx="468000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94750" y="1672180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 rot="16200000" flipH="1">
                        <a:off x="3536528" y="1950654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rot="5400000" flipH="1" flipV="1">
                        <a:off x="5328844" y="1940016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681648" y="2291516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78646" y="2321040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7526" y="2951167"/>
                        <a:ext cx="2536825" cy="112077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74284" y="2828611"/>
                        <a:ext cx="2982913" cy="110807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15185" y="3248031"/>
                        <a:ext cx="2262187" cy="1109663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18277" y="4582803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8838" y="3113093"/>
                        <a:ext cx="2374900" cy="110172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4481" y="3000372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14480" y="2857496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4324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14480" y="3286125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57694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2906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32440" y="40719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1481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</lc:lockedCanvas>
              </a:graphicData>
            </a:graphic>
          </wp:inline>
        </w:drawing>
      </w:r>
    </w:p>
    <w:p w:rsidR="00BD1404" w:rsidRDefault="00BD1404" w:rsidP="00BD1404">
      <w:pPr>
        <w:tabs>
          <w:tab w:val="left" w:pos="8166"/>
        </w:tabs>
        <w:spacing w:after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Human and social science </w:t>
      </w:r>
      <w:r w:rsidRPr="009B78F9">
        <w:rPr>
          <w:b/>
          <w:bCs/>
          <w:sz w:val="24"/>
          <w:szCs w:val="24"/>
        </w:rPr>
        <w:t xml:space="preserve">Faculty   </w:t>
      </w:r>
      <w:r>
        <w:rPr>
          <w:b/>
          <w:bCs/>
          <w:sz w:val="24"/>
          <w:szCs w:val="24"/>
        </w:rPr>
        <w:tab/>
      </w:r>
    </w:p>
    <w:p w:rsidR="00BD1404" w:rsidRDefault="00BD1404" w:rsidP="00BD1404">
      <w:pPr>
        <w:tabs>
          <w:tab w:val="right" w:pos="9072"/>
        </w:tabs>
        <w:spacing w:after="0"/>
        <w:rPr>
          <w:b/>
          <w:bCs/>
          <w:sz w:val="24"/>
          <w:szCs w:val="24"/>
          <w:rtl/>
        </w:rPr>
      </w:pPr>
      <w:r w:rsidRPr="009B78F9">
        <w:rPr>
          <w:b/>
          <w:bCs/>
          <w:sz w:val="24"/>
          <w:szCs w:val="24"/>
        </w:rPr>
        <w:t xml:space="preserve">           L’Amir Khaled</w:t>
      </w:r>
      <w:r>
        <w:rPr>
          <w:b/>
          <w:bCs/>
          <w:sz w:val="24"/>
          <w:szCs w:val="24"/>
        </w:rPr>
        <w:t xml:space="preserve"> El djazairi</w:t>
      </w:r>
      <w:r w:rsidRPr="009B78F9">
        <w:rPr>
          <w:rFonts w:hint="cs"/>
          <w:b/>
          <w:bCs/>
          <w:sz w:val="24"/>
          <w:szCs w:val="24"/>
          <w:rtl/>
        </w:rPr>
        <w:t xml:space="preserve">          </w:t>
      </w:r>
      <w:r w:rsidRPr="009B78F9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9B78F9">
        <w:rPr>
          <w:rFonts w:hint="cs"/>
          <w:b/>
          <w:bCs/>
          <w:sz w:val="24"/>
          <w:szCs w:val="24"/>
          <w:rtl/>
        </w:rPr>
        <w:t>كلية</w:t>
      </w:r>
      <w:r>
        <w:rPr>
          <w:rFonts w:hint="cs"/>
          <w:b/>
          <w:bCs/>
          <w:sz w:val="24"/>
          <w:szCs w:val="24"/>
          <w:rtl/>
        </w:rPr>
        <w:t xml:space="preserve"> العلوم الإنسانية و الإجتماعية</w:t>
      </w:r>
    </w:p>
    <w:p w:rsidR="00BD1404" w:rsidRDefault="00BD1404" w:rsidP="00BD1404">
      <w:pPr>
        <w:tabs>
          <w:tab w:val="right" w:pos="8647"/>
        </w:tabs>
        <w:spacing w:after="0"/>
        <w:jc w:val="right"/>
        <w:rPr>
          <w:b/>
          <w:bCs/>
          <w:sz w:val="24"/>
          <w:szCs w:val="24"/>
          <w:rtl/>
        </w:rPr>
      </w:pPr>
      <w:r w:rsidRPr="009B78F9">
        <w:rPr>
          <w:rFonts w:hint="cs"/>
          <w:b/>
          <w:bCs/>
          <w:sz w:val="24"/>
          <w:szCs w:val="24"/>
          <w:rtl/>
        </w:rPr>
        <w:t xml:space="preserve">الأمير خالد الجزائري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BD1404" w:rsidRDefault="00BD1404" w:rsidP="00BD1404">
      <w:pPr>
        <w:tabs>
          <w:tab w:val="left" w:pos="6200"/>
        </w:tabs>
        <w:spacing w:after="0"/>
        <w:jc w:val="center"/>
        <w:rPr>
          <w:b/>
          <w:bCs/>
          <w:sz w:val="24"/>
          <w:szCs w:val="24"/>
          <w:rtl/>
        </w:rPr>
      </w:pPr>
      <w:r w:rsidRPr="009B78F9">
        <w:rPr>
          <w:rFonts w:hint="cs"/>
          <w:b/>
          <w:bCs/>
          <w:sz w:val="24"/>
          <w:szCs w:val="24"/>
          <w:rtl/>
        </w:rPr>
        <w:t>نيابة العمادة للبحث العلمي و العلاقات الخارجية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BD1404" w:rsidRDefault="00BD1404" w:rsidP="00BD1404">
      <w:pPr>
        <w:bidi/>
      </w:pPr>
      <w:r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45pt;margin-top:20.5pt;width:504.85pt;height:.85pt;z-index:251658240" o:connectortype="straight"/>
        </w:pict>
      </w:r>
      <w:r>
        <w:rPr>
          <w:b/>
          <w:bCs/>
          <w:sz w:val="24"/>
          <w:szCs w:val="24"/>
        </w:rPr>
        <w:t xml:space="preserve">                                                  </w:t>
      </w:r>
      <w:r>
        <w:rPr>
          <w:rFonts w:hint="cs"/>
          <w:b/>
          <w:bCs/>
          <w:sz w:val="24"/>
          <w:szCs w:val="24"/>
          <w:rtl/>
        </w:rPr>
        <w:t>مصلحة متابعة التكوين فيما بعد التدرج</w:t>
      </w:r>
    </w:p>
    <w:p w:rsidR="00BD1404" w:rsidRDefault="00BD1404" w:rsidP="00BF09A0">
      <w:pPr>
        <w:tabs>
          <w:tab w:val="left" w:pos="5545"/>
        </w:tabs>
        <w:bidi/>
        <w:ind w:left="-625"/>
        <w:rPr>
          <w:rtl/>
        </w:rPr>
      </w:pPr>
      <w:r>
        <w:rPr>
          <w:rFonts w:hint="cs"/>
          <w:sz w:val="24"/>
          <w:szCs w:val="24"/>
          <w:rtl/>
        </w:rPr>
        <w:t>الرقم : ......../ ن ب ع / 2020</w:t>
      </w:r>
      <w:r>
        <w:rPr>
          <w:rtl/>
        </w:rPr>
        <w:tab/>
      </w:r>
      <w:r>
        <w:rPr>
          <w:rFonts w:hint="cs"/>
          <w:rtl/>
        </w:rPr>
        <w:t xml:space="preserve">    البليدة في : 07 /10 /2020</w:t>
      </w:r>
    </w:p>
    <w:p w:rsidR="00BD1404" w:rsidRDefault="00BD1404" w:rsidP="00BD1404">
      <w:pPr>
        <w:bidi/>
        <w:rPr>
          <w:rtl/>
        </w:rPr>
      </w:pPr>
    </w:p>
    <w:p w:rsidR="00BD1404" w:rsidRPr="00F83E6D" w:rsidRDefault="00BD1404" w:rsidP="00BF09A0">
      <w:pPr>
        <w:tabs>
          <w:tab w:val="left" w:pos="2902"/>
        </w:tabs>
        <w:bidi/>
        <w:jc w:val="center"/>
        <w:rPr>
          <w:b/>
          <w:bCs/>
          <w:sz w:val="44"/>
          <w:szCs w:val="44"/>
          <w:rtl/>
        </w:rPr>
      </w:pPr>
      <w:r w:rsidRPr="00F83E6D">
        <w:rPr>
          <w:rFonts w:hint="cs"/>
          <w:b/>
          <w:bCs/>
          <w:sz w:val="44"/>
          <w:szCs w:val="44"/>
          <w:rtl/>
        </w:rPr>
        <w:t>إع</w:t>
      </w:r>
      <w:r w:rsidR="00F83E6D">
        <w:rPr>
          <w:rFonts w:hint="cs"/>
          <w:b/>
          <w:bCs/>
          <w:sz w:val="44"/>
          <w:szCs w:val="44"/>
          <w:rtl/>
        </w:rPr>
        <w:t>ـــــــــــ</w:t>
      </w:r>
      <w:r w:rsidRPr="00F83E6D">
        <w:rPr>
          <w:rFonts w:hint="cs"/>
          <w:b/>
          <w:bCs/>
          <w:sz w:val="44"/>
          <w:szCs w:val="44"/>
          <w:rtl/>
        </w:rPr>
        <w:t xml:space="preserve">لان </w:t>
      </w:r>
      <w:r w:rsidR="00BF09A0">
        <w:rPr>
          <w:rFonts w:hint="cs"/>
          <w:b/>
          <w:bCs/>
          <w:sz w:val="44"/>
          <w:szCs w:val="44"/>
          <w:rtl/>
        </w:rPr>
        <w:t>لطلبة ما بعد التدرج</w:t>
      </w:r>
    </w:p>
    <w:p w:rsidR="00000000" w:rsidRPr="00BF09A0" w:rsidRDefault="00BD1404" w:rsidP="00BF09A0">
      <w:pPr>
        <w:bidi/>
        <w:ind w:right="-851"/>
        <w:rPr>
          <w:rFonts w:hint="cs"/>
          <w:sz w:val="32"/>
          <w:szCs w:val="32"/>
          <w:rtl/>
        </w:rPr>
      </w:pPr>
      <w:r w:rsidRPr="00BF09A0">
        <w:rPr>
          <w:rFonts w:hint="cs"/>
          <w:sz w:val="32"/>
          <w:szCs w:val="32"/>
          <w:rtl/>
        </w:rPr>
        <w:t xml:space="preserve">نظرا للظروف الصحية الخاصة  المتعلقة ب </w:t>
      </w:r>
      <w:r w:rsidRPr="00BF09A0">
        <w:rPr>
          <w:rFonts w:hint="cs"/>
          <w:b/>
          <w:bCs/>
          <w:sz w:val="32"/>
          <w:szCs w:val="32"/>
          <w:rtl/>
        </w:rPr>
        <w:t xml:space="preserve">فيروس </w:t>
      </w:r>
      <w:r w:rsidRPr="00BF09A0">
        <w:rPr>
          <w:b/>
          <w:bCs/>
          <w:sz w:val="32"/>
          <w:szCs w:val="32"/>
        </w:rPr>
        <w:t>Covid -19</w:t>
      </w:r>
      <w:r w:rsidRPr="00BF09A0">
        <w:rPr>
          <w:rFonts w:hint="cs"/>
          <w:b/>
          <w:bCs/>
          <w:sz w:val="32"/>
          <w:szCs w:val="32"/>
          <w:rtl/>
        </w:rPr>
        <w:t xml:space="preserve"> المتجدد</w:t>
      </w:r>
      <w:r w:rsidRPr="00BF09A0">
        <w:rPr>
          <w:rFonts w:hint="cs"/>
          <w:sz w:val="32"/>
          <w:szCs w:val="32"/>
          <w:rtl/>
        </w:rPr>
        <w:t xml:space="preserve"> , و نظرا  لإرتفاع عدد الطلبة المسجلين فيما بعد التدرج  بقسم العلوم الإجتماعية </w:t>
      </w:r>
      <w:r w:rsidR="00BF09A0">
        <w:rPr>
          <w:rFonts w:hint="cs"/>
          <w:sz w:val="32"/>
          <w:szCs w:val="32"/>
          <w:rtl/>
        </w:rPr>
        <w:t>,</w:t>
      </w:r>
      <w:r w:rsidRPr="00BF09A0">
        <w:rPr>
          <w:rFonts w:hint="cs"/>
          <w:sz w:val="32"/>
          <w:szCs w:val="32"/>
          <w:rtl/>
        </w:rPr>
        <w:t xml:space="preserve"> تعلم إدارة القسم  الطلبة المعنيين بعملية إعادة التسجيل </w:t>
      </w:r>
      <w:r w:rsidR="00F83E6D" w:rsidRPr="00BF09A0">
        <w:rPr>
          <w:rFonts w:hint="cs"/>
          <w:sz w:val="32"/>
          <w:szCs w:val="32"/>
          <w:rtl/>
        </w:rPr>
        <w:t xml:space="preserve">بضرورة التقيد بالإجراءات و الرزنامة التالية و ذلك </w:t>
      </w:r>
      <w:r w:rsidR="00F83E6D" w:rsidRPr="00BF09A0">
        <w:rPr>
          <w:rFonts w:hint="cs"/>
          <w:b/>
          <w:bCs/>
          <w:i/>
          <w:iCs/>
          <w:sz w:val="32"/>
          <w:szCs w:val="32"/>
          <w:rtl/>
        </w:rPr>
        <w:t>بهدف تحقيق السير الحسن للعملية في أفضل الظروف :</w:t>
      </w:r>
    </w:p>
    <w:p w:rsidR="00F83E6D" w:rsidRPr="00BF09A0" w:rsidRDefault="00F83E6D" w:rsidP="00BF09A0">
      <w:pPr>
        <w:pStyle w:val="Paragraphedeliste"/>
        <w:numPr>
          <w:ilvl w:val="0"/>
          <w:numId w:val="1"/>
        </w:numPr>
        <w:bidi/>
        <w:ind w:left="-58"/>
        <w:rPr>
          <w:rFonts w:hint="cs"/>
          <w:sz w:val="32"/>
          <w:szCs w:val="32"/>
        </w:rPr>
      </w:pPr>
      <w:r w:rsidRPr="00BF09A0">
        <w:rPr>
          <w:rFonts w:hint="cs"/>
          <w:sz w:val="32"/>
          <w:szCs w:val="32"/>
          <w:rtl/>
        </w:rPr>
        <w:t xml:space="preserve">الإتصال بالمشرف لإيداع العمل الذي أنجزه الطالب , حتى يتمكن المشرف من تقييمه و تسجيل نسبة التقدمه و ذلك من خلال الإستمارة المتوفرة على مستوى القسم </w:t>
      </w:r>
    </w:p>
    <w:p w:rsidR="00F83E6D" w:rsidRPr="00BF09A0" w:rsidRDefault="00F83E6D" w:rsidP="00BF09A0">
      <w:pPr>
        <w:pStyle w:val="Paragraphedeliste"/>
        <w:numPr>
          <w:ilvl w:val="0"/>
          <w:numId w:val="1"/>
        </w:numPr>
        <w:bidi/>
        <w:ind w:left="-58"/>
        <w:rPr>
          <w:rFonts w:hint="cs"/>
          <w:sz w:val="32"/>
          <w:szCs w:val="32"/>
        </w:rPr>
      </w:pPr>
      <w:r w:rsidRPr="00BF09A0">
        <w:rPr>
          <w:rFonts w:hint="cs"/>
          <w:sz w:val="32"/>
          <w:szCs w:val="32"/>
          <w:rtl/>
        </w:rPr>
        <w:t>إيداع الملفات كاملة على مستوى نيابة القسم للبحث العلمي(لا يقبل أي ملف ناقص من أي إجراء أو إمضاء  )</w:t>
      </w:r>
    </w:p>
    <w:p w:rsidR="00F83E6D" w:rsidRPr="00BF09A0" w:rsidRDefault="00F83E6D" w:rsidP="00BF09A0">
      <w:pPr>
        <w:pStyle w:val="Paragraphedeliste"/>
        <w:numPr>
          <w:ilvl w:val="0"/>
          <w:numId w:val="1"/>
        </w:numPr>
        <w:bidi/>
        <w:ind w:left="-58"/>
        <w:rPr>
          <w:rFonts w:hint="cs"/>
          <w:sz w:val="32"/>
          <w:szCs w:val="32"/>
        </w:rPr>
      </w:pPr>
      <w:r w:rsidRPr="00BF09A0">
        <w:rPr>
          <w:rFonts w:hint="cs"/>
          <w:sz w:val="32"/>
          <w:szCs w:val="32"/>
          <w:rtl/>
        </w:rPr>
        <w:t xml:space="preserve">إتباع رزنامة إيداع الملفات كما يلي : </w:t>
      </w:r>
    </w:p>
    <w:p w:rsidR="00F83E6D" w:rsidRPr="00BF09A0" w:rsidRDefault="00F83E6D" w:rsidP="00BF09A0">
      <w:pPr>
        <w:pStyle w:val="Paragraphedeliste"/>
        <w:numPr>
          <w:ilvl w:val="0"/>
          <w:numId w:val="2"/>
        </w:numPr>
        <w:bidi/>
        <w:ind w:right="-851"/>
        <w:rPr>
          <w:rFonts w:hint="cs"/>
          <w:sz w:val="32"/>
          <w:szCs w:val="32"/>
        </w:rPr>
      </w:pPr>
      <w:r w:rsidRPr="00BF09A0">
        <w:rPr>
          <w:rFonts w:hint="cs"/>
          <w:sz w:val="32"/>
          <w:szCs w:val="32"/>
          <w:rtl/>
        </w:rPr>
        <w:t xml:space="preserve">من </w:t>
      </w:r>
      <w:r w:rsidRPr="00BF09A0">
        <w:rPr>
          <w:rFonts w:hint="cs"/>
          <w:b/>
          <w:bCs/>
          <w:sz w:val="32"/>
          <w:szCs w:val="32"/>
          <w:rtl/>
        </w:rPr>
        <w:t>01/10/2020 إلى غاية  20/10/2020</w:t>
      </w:r>
      <w:r w:rsidRPr="00BF09A0">
        <w:rPr>
          <w:rFonts w:hint="cs"/>
          <w:sz w:val="32"/>
          <w:szCs w:val="32"/>
          <w:rtl/>
        </w:rPr>
        <w:t xml:space="preserve"> السنة الثانية(دكتوراه كلاسيك + ل.م.د)</w:t>
      </w:r>
    </w:p>
    <w:p w:rsidR="00F83E6D" w:rsidRPr="00BF09A0" w:rsidRDefault="00F83E6D" w:rsidP="00F83E6D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BF09A0">
        <w:rPr>
          <w:rFonts w:hint="cs"/>
          <w:sz w:val="32"/>
          <w:szCs w:val="32"/>
          <w:rtl/>
        </w:rPr>
        <w:t xml:space="preserve">من </w:t>
      </w:r>
      <w:r w:rsidRPr="00BF09A0">
        <w:rPr>
          <w:rFonts w:hint="cs"/>
          <w:b/>
          <w:bCs/>
          <w:sz w:val="32"/>
          <w:szCs w:val="32"/>
          <w:rtl/>
        </w:rPr>
        <w:t>21/10/2020 إلى غاية  04/11/2020</w:t>
      </w:r>
      <w:r w:rsidRPr="00BF09A0">
        <w:rPr>
          <w:rFonts w:hint="cs"/>
          <w:sz w:val="32"/>
          <w:szCs w:val="32"/>
          <w:rtl/>
        </w:rPr>
        <w:t xml:space="preserve"> السنة الثالثة (دكتوراه كلاسيك +ل.م.د)</w:t>
      </w:r>
    </w:p>
    <w:p w:rsidR="00F83E6D" w:rsidRPr="00BF09A0" w:rsidRDefault="00F83E6D" w:rsidP="00F83E6D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BF09A0">
        <w:rPr>
          <w:rFonts w:hint="cs"/>
          <w:sz w:val="32"/>
          <w:szCs w:val="32"/>
          <w:rtl/>
        </w:rPr>
        <w:t xml:space="preserve">من </w:t>
      </w:r>
      <w:r w:rsidRPr="00BF09A0">
        <w:rPr>
          <w:rFonts w:hint="cs"/>
          <w:b/>
          <w:bCs/>
          <w:sz w:val="32"/>
          <w:szCs w:val="32"/>
          <w:rtl/>
        </w:rPr>
        <w:t>05/11/2020 إلى غاية   15/11/2020</w:t>
      </w:r>
      <w:r w:rsidRPr="00BF09A0">
        <w:rPr>
          <w:rFonts w:hint="cs"/>
          <w:sz w:val="32"/>
          <w:szCs w:val="32"/>
          <w:rtl/>
        </w:rPr>
        <w:t xml:space="preserve"> السنة الرابعة فما فوق (دكتوراه كلاسيك + ل.م.د )</w:t>
      </w:r>
    </w:p>
    <w:p w:rsidR="00F83E6D" w:rsidRDefault="00F83E6D" w:rsidP="00BF09A0">
      <w:pPr>
        <w:pStyle w:val="Paragraphedeliste"/>
        <w:bidi/>
        <w:ind w:right="-426"/>
        <w:rPr>
          <w:rFonts w:hint="cs"/>
        </w:rPr>
      </w:pPr>
    </w:p>
    <w:sectPr w:rsidR="00F83E6D" w:rsidSect="00BD140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FA2"/>
    <w:multiLevelType w:val="hybridMultilevel"/>
    <w:tmpl w:val="E8DAAE44"/>
    <w:lvl w:ilvl="0" w:tplc="739C98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D0C51"/>
    <w:multiLevelType w:val="hybridMultilevel"/>
    <w:tmpl w:val="4E6298D6"/>
    <w:lvl w:ilvl="0" w:tplc="4DD40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BD1404"/>
    <w:rsid w:val="00BD1404"/>
    <w:rsid w:val="00BF09A0"/>
    <w:rsid w:val="00F8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4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2020-10-07T11:38:00Z</dcterms:created>
  <dcterms:modified xsi:type="dcterms:W3CDTF">2020-10-07T12:03:00Z</dcterms:modified>
</cp:coreProperties>
</file>