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57" w:rsidRPr="00467623" w:rsidRDefault="00BA0657" w:rsidP="00BA06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8"/>
          <w:szCs w:val="14"/>
          <w:lang w:val="en-US" w:eastAsia="fr-FR"/>
        </w:rPr>
      </w:pPr>
      <w:r w:rsidRPr="00467623">
        <w:rPr>
          <w:rFonts w:asciiTheme="majorBidi" w:eastAsia="Times New Roman" w:hAnsiTheme="majorBidi" w:cstheme="majorBidi"/>
          <w:b/>
          <w:bCs/>
          <w:color w:val="202124"/>
          <w:sz w:val="28"/>
          <w:szCs w:val="14"/>
          <w:lang w:val="en-US" w:eastAsia="fr-FR"/>
        </w:rPr>
        <w:t>Second regular session exam for first-year master students</w:t>
      </w:r>
    </w:p>
    <w:p w:rsidR="00BA0657" w:rsidRPr="00467623" w:rsidRDefault="00980EAD" w:rsidP="00BA06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28"/>
          <w:szCs w:val="14"/>
          <w:lang w:val="en-US" w:eastAsia="fr-FR"/>
        </w:rPr>
      </w:pPr>
      <w:r w:rsidRPr="00467623">
        <w:rPr>
          <w:rFonts w:asciiTheme="majorBidi" w:eastAsia="Times New Roman" w:hAnsiTheme="majorBidi" w:cstheme="majorBidi"/>
          <w:b/>
          <w:bCs/>
          <w:color w:val="202124"/>
          <w:sz w:val="28"/>
          <w:szCs w:val="14"/>
          <w:lang w:val="en-US" w:eastAsia="fr-FR"/>
        </w:rPr>
        <w:t xml:space="preserve">Environmental law and sustainable </w:t>
      </w:r>
      <w:r w:rsidR="000A369E" w:rsidRPr="00467623">
        <w:rPr>
          <w:rFonts w:asciiTheme="majorBidi" w:eastAsia="Times New Roman" w:hAnsiTheme="majorBidi" w:cstheme="majorBidi"/>
          <w:b/>
          <w:bCs/>
          <w:color w:val="202124"/>
          <w:sz w:val="28"/>
          <w:szCs w:val="14"/>
          <w:lang w:val="en-US" w:eastAsia="fr-FR"/>
        </w:rPr>
        <w:t>development major</w:t>
      </w:r>
    </w:p>
    <w:p w:rsidR="00BA0657" w:rsidRPr="00467623" w:rsidRDefault="00BA0657" w:rsidP="00BA06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32"/>
          <w:szCs w:val="12"/>
          <w:lang w:val="en-US" w:eastAsia="fr-FR"/>
        </w:rPr>
      </w:pPr>
      <w:r w:rsidRPr="00467623">
        <w:rPr>
          <w:rFonts w:asciiTheme="majorBidi" w:eastAsia="Times New Roman" w:hAnsiTheme="majorBidi" w:cstheme="majorBidi"/>
          <w:b/>
          <w:bCs/>
          <w:color w:val="202124"/>
          <w:sz w:val="32"/>
          <w:szCs w:val="12"/>
          <w:lang w:val="en-US" w:eastAsia="fr-FR"/>
        </w:rPr>
        <w:t>English terminology</w:t>
      </w:r>
    </w:p>
    <w:p w:rsidR="00BA0657" w:rsidRPr="00B90AA7" w:rsidRDefault="00BA0657" w:rsidP="00BA06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b/>
          <w:bCs/>
          <w:color w:val="202124"/>
          <w:lang w:val="en-US" w:eastAsia="fr-FR"/>
        </w:rPr>
      </w:pPr>
      <w:r w:rsidRPr="00467623">
        <w:rPr>
          <w:rFonts w:asciiTheme="majorBidi" w:eastAsia="Times New Roman" w:hAnsiTheme="majorBidi" w:cstheme="majorBidi"/>
          <w:b/>
          <w:bCs/>
          <w:color w:val="202124"/>
          <w:szCs w:val="10"/>
          <w:lang w:val="en-US" w:eastAsia="fr-FR"/>
        </w:rPr>
        <w:t>Full name</w:t>
      </w:r>
      <w:proofErr w:type="gramStart"/>
      <w:r w:rsidRPr="00467623">
        <w:rPr>
          <w:rFonts w:asciiTheme="majorBidi" w:eastAsia="Times New Roman" w:hAnsiTheme="majorBidi" w:cstheme="majorBidi"/>
          <w:b/>
          <w:bCs/>
          <w:color w:val="202124"/>
          <w:szCs w:val="10"/>
          <w:lang w:val="en-US" w:eastAsia="fr-FR"/>
        </w:rPr>
        <w:t>:……..................................……………</w:t>
      </w:r>
      <w:proofErr w:type="gramEnd"/>
      <w:r w:rsidRPr="00467623">
        <w:rPr>
          <w:rFonts w:asciiTheme="majorBidi" w:eastAsia="Times New Roman" w:hAnsiTheme="majorBidi" w:cstheme="majorBidi"/>
          <w:b/>
          <w:bCs/>
          <w:color w:val="202124"/>
          <w:szCs w:val="10"/>
          <w:lang w:val="en-US" w:eastAsia="fr-FR"/>
        </w:rPr>
        <w:t xml:space="preserve"> Registration number</w:t>
      </w:r>
      <w:proofErr w:type="gramStart"/>
      <w:r w:rsidRPr="00467623">
        <w:rPr>
          <w:rFonts w:asciiTheme="majorBidi" w:eastAsia="Times New Roman" w:hAnsiTheme="majorBidi" w:cstheme="majorBidi"/>
          <w:b/>
          <w:bCs/>
          <w:color w:val="202124"/>
          <w:szCs w:val="10"/>
          <w:lang w:val="en-US" w:eastAsia="fr-FR"/>
        </w:rPr>
        <w:t>:……..........................</w:t>
      </w:r>
      <w:proofErr w:type="gramEnd"/>
      <w:r w:rsidRPr="00467623">
        <w:rPr>
          <w:rFonts w:asciiTheme="majorBidi" w:eastAsia="Times New Roman" w:hAnsiTheme="majorBidi" w:cstheme="majorBidi"/>
          <w:b/>
          <w:bCs/>
          <w:color w:val="202124"/>
          <w:szCs w:val="10"/>
          <w:lang w:val="en-US" w:eastAsia="fr-FR"/>
        </w:rPr>
        <w:t xml:space="preserve"> Group N°: .......</w:t>
      </w:r>
    </w:p>
    <w:p w:rsidR="00BA0657" w:rsidRDefault="00BA0657" w:rsidP="00BA0657">
      <w:pPr>
        <w:tabs>
          <w:tab w:val="left" w:pos="9160"/>
        </w:tabs>
        <w:rPr>
          <w:lang w:val="en-US"/>
        </w:rPr>
      </w:pPr>
      <w:r w:rsidRPr="00B90AA7">
        <w:rPr>
          <w:lang w:val="en-US"/>
        </w:rPr>
        <w:tab/>
      </w:r>
    </w:p>
    <w:p w:rsidR="00BA0657" w:rsidRPr="0088179C" w:rsidRDefault="00BA0657" w:rsidP="00047257">
      <w:pPr>
        <w:tabs>
          <w:tab w:val="left" w:pos="9160"/>
        </w:tabs>
        <w:rPr>
          <w:b/>
          <w:bCs/>
          <w:sz w:val="24"/>
          <w:szCs w:val="24"/>
          <w:lang w:val="en-US"/>
        </w:rPr>
      </w:pPr>
      <w:r w:rsidRPr="0088179C">
        <w:rPr>
          <w:b/>
          <w:bCs/>
          <w:sz w:val="24"/>
          <w:szCs w:val="24"/>
          <w:lang w:val="en-US"/>
        </w:rPr>
        <w:t>Activity one: Which</w:t>
      </w:r>
      <w:r w:rsidRPr="0088179C">
        <w:rPr>
          <w:b/>
          <w:bCs/>
          <w:spacing w:val="-2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of</w:t>
      </w:r>
      <w:r w:rsidRPr="0088179C">
        <w:rPr>
          <w:b/>
          <w:bCs/>
          <w:spacing w:val="-2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the</w:t>
      </w:r>
      <w:r w:rsidRPr="0088179C">
        <w:rPr>
          <w:b/>
          <w:bCs/>
          <w:spacing w:val="-2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following</w:t>
      </w:r>
      <w:r w:rsidRPr="0088179C">
        <w:rPr>
          <w:b/>
          <w:bCs/>
          <w:spacing w:val="-1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branches</w:t>
      </w:r>
      <w:r w:rsidRPr="0088179C">
        <w:rPr>
          <w:b/>
          <w:bCs/>
          <w:spacing w:val="-3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of</w:t>
      </w:r>
      <w:r w:rsidRPr="0088179C">
        <w:rPr>
          <w:b/>
          <w:bCs/>
          <w:spacing w:val="-2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law</w:t>
      </w:r>
      <w:r w:rsidRPr="0088179C">
        <w:rPr>
          <w:b/>
          <w:bCs/>
          <w:spacing w:val="-3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belong</w:t>
      </w:r>
      <w:r w:rsidRPr="0088179C">
        <w:rPr>
          <w:b/>
          <w:bCs/>
          <w:spacing w:val="-1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to</w:t>
      </w:r>
      <w:r w:rsidRPr="0088179C">
        <w:rPr>
          <w:b/>
          <w:bCs/>
          <w:spacing w:val="-2"/>
          <w:sz w:val="24"/>
          <w:szCs w:val="24"/>
          <w:lang w:val="en-US"/>
        </w:rPr>
        <w:t xml:space="preserve"> </w:t>
      </w:r>
      <w:r w:rsidR="00047257">
        <w:rPr>
          <w:b/>
          <w:bCs/>
          <w:sz w:val="24"/>
          <w:szCs w:val="24"/>
          <w:lang w:val="en-US"/>
        </w:rPr>
        <w:t>Public</w:t>
      </w:r>
      <w:r w:rsidRPr="0088179C">
        <w:rPr>
          <w:b/>
          <w:bCs/>
          <w:spacing w:val="-3"/>
          <w:sz w:val="24"/>
          <w:szCs w:val="24"/>
          <w:lang w:val="en-US"/>
        </w:rPr>
        <w:t xml:space="preserve"> </w:t>
      </w:r>
      <w:r w:rsidRPr="0088179C">
        <w:rPr>
          <w:b/>
          <w:bCs/>
          <w:sz w:val="24"/>
          <w:szCs w:val="24"/>
          <w:lang w:val="en-US"/>
        </w:rPr>
        <w:t>law?</w:t>
      </w:r>
      <w:r>
        <w:rPr>
          <w:b/>
          <w:bCs/>
          <w:sz w:val="24"/>
          <w:szCs w:val="24"/>
          <w:lang w:val="en-US"/>
        </w:rPr>
        <w:t xml:space="preserve"> Cross the right answers (x)</w:t>
      </w:r>
    </w:p>
    <w:p w:rsidR="00BA0657" w:rsidRPr="00467623" w:rsidRDefault="00BA0657" w:rsidP="00BA0657">
      <w:pPr>
        <w:pStyle w:val="Corpsdetexte"/>
        <w:numPr>
          <w:ilvl w:val="0"/>
          <w:numId w:val="1"/>
        </w:numPr>
        <w:spacing w:before="134" w:line="357" w:lineRule="auto"/>
        <w:ind w:right="6920"/>
        <w:rPr>
          <w:color w:val="FF0000"/>
        </w:rPr>
      </w:pPr>
      <w:r w:rsidRPr="00467623">
        <w:rPr>
          <w:color w:val="FF0000"/>
        </w:rPr>
        <w:t>Constitutional Law</w:t>
      </w:r>
    </w:p>
    <w:p w:rsidR="00047257" w:rsidRDefault="00047257" w:rsidP="00047257">
      <w:pPr>
        <w:pStyle w:val="Corpsdetexte"/>
        <w:numPr>
          <w:ilvl w:val="0"/>
          <w:numId w:val="1"/>
        </w:numPr>
        <w:spacing w:before="134" w:line="357" w:lineRule="auto"/>
      </w:pPr>
      <w:r>
        <w:t xml:space="preserve">Law of Intellectual  Property </w:t>
      </w:r>
    </w:p>
    <w:p w:rsidR="00BA0657" w:rsidRPr="00467623" w:rsidRDefault="00BA0657" w:rsidP="00D623B2">
      <w:pPr>
        <w:pStyle w:val="Corpsdetexte"/>
        <w:numPr>
          <w:ilvl w:val="0"/>
          <w:numId w:val="1"/>
        </w:numPr>
        <w:spacing w:before="134" w:line="357" w:lineRule="auto"/>
        <w:ind w:right="5953"/>
        <w:rPr>
          <w:color w:val="FF0000"/>
        </w:rPr>
      </w:pPr>
      <w:r w:rsidRPr="00467623">
        <w:rPr>
          <w:color w:val="FF0000"/>
          <w:spacing w:val="1"/>
        </w:rPr>
        <w:t xml:space="preserve">International </w:t>
      </w:r>
      <w:r w:rsidR="00D623B2" w:rsidRPr="00467623">
        <w:rPr>
          <w:color w:val="FF0000"/>
          <w:spacing w:val="1"/>
        </w:rPr>
        <w:t xml:space="preserve">General </w:t>
      </w:r>
      <w:r w:rsidRPr="00467623">
        <w:rPr>
          <w:color w:val="FF0000"/>
          <w:spacing w:val="1"/>
        </w:rPr>
        <w:t>L</w:t>
      </w:r>
      <w:r w:rsidRPr="00467623">
        <w:rPr>
          <w:color w:val="FF0000"/>
        </w:rPr>
        <w:t>aw</w:t>
      </w:r>
    </w:p>
    <w:p w:rsidR="00BA0657" w:rsidRDefault="00BA0657" w:rsidP="00BA0657">
      <w:pPr>
        <w:pStyle w:val="Corpsdetexte"/>
        <w:numPr>
          <w:ilvl w:val="0"/>
          <w:numId w:val="1"/>
        </w:numPr>
        <w:spacing w:before="3" w:line="357" w:lineRule="auto"/>
        <w:ind w:right="7427"/>
      </w:pPr>
      <w:r>
        <w:t>Civil Law</w:t>
      </w:r>
    </w:p>
    <w:p w:rsidR="00BA0657" w:rsidRPr="00467623" w:rsidRDefault="00BA0657" w:rsidP="00BA0657">
      <w:pPr>
        <w:pStyle w:val="Corpsdetexte"/>
        <w:numPr>
          <w:ilvl w:val="0"/>
          <w:numId w:val="1"/>
        </w:numPr>
        <w:spacing w:before="3" w:line="360" w:lineRule="auto"/>
        <w:ind w:right="6840"/>
        <w:rPr>
          <w:color w:val="FF0000"/>
        </w:rPr>
      </w:pPr>
      <w:r w:rsidRPr="00467623">
        <w:rPr>
          <w:color w:val="FF0000"/>
          <w:spacing w:val="1"/>
        </w:rPr>
        <w:t>Criminal Procedure Law</w:t>
      </w:r>
    </w:p>
    <w:p w:rsidR="00BA0657" w:rsidRPr="00467623" w:rsidRDefault="00BA0657" w:rsidP="00BA0657">
      <w:pPr>
        <w:pStyle w:val="Corpsdetexte"/>
        <w:numPr>
          <w:ilvl w:val="0"/>
          <w:numId w:val="1"/>
        </w:numPr>
        <w:spacing w:line="360" w:lineRule="auto"/>
        <w:ind w:right="6840"/>
        <w:rPr>
          <w:color w:val="FF0000"/>
        </w:rPr>
      </w:pPr>
      <w:r w:rsidRPr="00467623">
        <w:rPr>
          <w:color w:val="FF0000"/>
        </w:rPr>
        <w:t>Administrative La</w:t>
      </w:r>
      <w:r w:rsidRPr="00467623">
        <w:rPr>
          <w:color w:val="FF0000"/>
          <w:spacing w:val="-57"/>
        </w:rPr>
        <w:t xml:space="preserve">w </w:t>
      </w:r>
    </w:p>
    <w:p w:rsidR="00BA0657" w:rsidRDefault="00BA0657" w:rsidP="00BA0657">
      <w:pPr>
        <w:pStyle w:val="Corpsdetexte"/>
        <w:numPr>
          <w:ilvl w:val="0"/>
          <w:numId w:val="1"/>
        </w:numPr>
        <w:spacing w:line="360" w:lineRule="auto"/>
        <w:ind w:right="6840"/>
      </w:pPr>
      <w:r>
        <w:t xml:space="preserve"> Business Law</w:t>
      </w:r>
      <w:r>
        <w:rPr>
          <w:spacing w:val="-1"/>
        </w:rPr>
        <w:t xml:space="preserve"> </w:t>
      </w:r>
    </w:p>
    <w:p w:rsidR="00BA0657" w:rsidRDefault="00BA0657" w:rsidP="00BA0657">
      <w:pPr>
        <w:pStyle w:val="Corpsdetexte"/>
        <w:numPr>
          <w:ilvl w:val="0"/>
          <w:numId w:val="1"/>
        </w:numPr>
        <w:spacing w:line="357" w:lineRule="auto"/>
        <w:ind w:right="6314"/>
      </w:pPr>
      <w:r>
        <w:t>International Private Law</w:t>
      </w:r>
    </w:p>
    <w:p w:rsidR="00BA0657" w:rsidRDefault="00BA0657" w:rsidP="00BA0657">
      <w:pPr>
        <w:pStyle w:val="Corpsdetexte"/>
        <w:numPr>
          <w:ilvl w:val="0"/>
          <w:numId w:val="1"/>
        </w:numPr>
        <w:spacing w:line="357" w:lineRule="auto"/>
        <w:ind w:right="6314"/>
      </w:pPr>
      <w:r>
        <w:t>Labor Law</w:t>
      </w:r>
    </w:p>
    <w:p w:rsidR="00BA0657" w:rsidRDefault="00BA0657" w:rsidP="00BA0657">
      <w:pPr>
        <w:pStyle w:val="Corpsdetexte"/>
        <w:numPr>
          <w:ilvl w:val="0"/>
          <w:numId w:val="1"/>
        </w:numPr>
        <w:spacing w:line="357" w:lineRule="auto"/>
        <w:ind w:right="7114"/>
        <w:rPr>
          <w:spacing w:val="13"/>
        </w:rPr>
      </w:pPr>
      <w:r>
        <w:t xml:space="preserve">Civil  Procedure Law </w:t>
      </w:r>
    </w:p>
    <w:p w:rsidR="00BA0657" w:rsidRDefault="00BA0657" w:rsidP="00BA0657">
      <w:pPr>
        <w:pStyle w:val="Corpsdetexte"/>
        <w:numPr>
          <w:ilvl w:val="0"/>
          <w:numId w:val="1"/>
        </w:numPr>
        <w:spacing w:line="357" w:lineRule="auto"/>
        <w:ind w:right="7114"/>
      </w:pPr>
      <w:r>
        <w:t>Family Law</w:t>
      </w:r>
    </w:p>
    <w:p w:rsidR="00BA0657" w:rsidRPr="00467623" w:rsidRDefault="00BA0657" w:rsidP="00BA0657">
      <w:pPr>
        <w:pStyle w:val="Corpsdetexte"/>
        <w:numPr>
          <w:ilvl w:val="0"/>
          <w:numId w:val="1"/>
        </w:numPr>
        <w:spacing w:line="357" w:lineRule="auto"/>
        <w:ind w:right="7114"/>
        <w:rPr>
          <w:color w:val="FF0000"/>
        </w:rPr>
      </w:pPr>
      <w:r w:rsidRPr="00467623">
        <w:rPr>
          <w:color w:val="FF0000"/>
        </w:rPr>
        <w:t>Criminal</w:t>
      </w:r>
      <w:r w:rsidRPr="00467623">
        <w:rPr>
          <w:color w:val="FF0000"/>
          <w:spacing w:val="-1"/>
        </w:rPr>
        <w:t xml:space="preserve"> </w:t>
      </w:r>
      <w:r w:rsidRPr="00467623">
        <w:rPr>
          <w:color w:val="FF0000"/>
        </w:rPr>
        <w:t>Law</w:t>
      </w:r>
    </w:p>
    <w:p w:rsidR="00047257" w:rsidRDefault="00047257" w:rsidP="00BA0657">
      <w:pPr>
        <w:pStyle w:val="Corpsdetexte"/>
        <w:numPr>
          <w:ilvl w:val="0"/>
          <w:numId w:val="1"/>
        </w:numPr>
        <w:spacing w:line="357" w:lineRule="auto"/>
        <w:ind w:right="7114"/>
      </w:pPr>
      <w:r>
        <w:t>Environmental Law</w:t>
      </w:r>
    </w:p>
    <w:p w:rsidR="00BA0657" w:rsidRDefault="00BA0657" w:rsidP="00BA0657">
      <w:pPr>
        <w:pStyle w:val="Corpsdetexte"/>
        <w:spacing w:line="357" w:lineRule="auto"/>
        <w:ind w:left="720" w:right="7114"/>
      </w:pPr>
    </w:p>
    <w:p w:rsidR="00BA0657" w:rsidRDefault="00BA0657" w:rsidP="00BA0657">
      <w:pPr>
        <w:pStyle w:val="Heading1"/>
        <w:spacing w:before="94"/>
        <w:ind w:right="284"/>
        <w:jc w:val="left"/>
      </w:pPr>
      <w:r>
        <w:t xml:space="preserve"> Activity 2:</w:t>
      </w:r>
      <w:r w:rsidRPr="0088179C">
        <w:t xml:space="preserve"> </w:t>
      </w:r>
      <w:r>
        <w:t>Put the correct name of each branch of law according to its formal</w:t>
      </w:r>
      <w:r>
        <w:rPr>
          <w:spacing w:val="-57"/>
        </w:rPr>
        <w:t xml:space="preserve">                   </w:t>
      </w:r>
      <w:r>
        <w:t>definition:</w:t>
      </w:r>
    </w:p>
    <w:p w:rsidR="00BA0657" w:rsidRDefault="00BA0657" w:rsidP="00BA0657">
      <w:pPr>
        <w:pStyle w:val="Corpsdetexte"/>
      </w:pPr>
    </w:p>
    <w:p w:rsidR="00BA0657" w:rsidRPr="006C0BD8" w:rsidRDefault="00BA0657" w:rsidP="00BA0657">
      <w:pPr>
        <w:pStyle w:val="Corpsdetexte"/>
        <w:rPr>
          <w:rFonts w:asciiTheme="majorBidi" w:hAnsiTheme="majorBidi" w:cstheme="majorBidi"/>
        </w:rPr>
      </w:pPr>
    </w:p>
    <w:p w:rsidR="00467623" w:rsidRDefault="00BA0657" w:rsidP="00467623">
      <w:pPr>
        <w:pStyle w:val="Paragraphedeliste"/>
        <w:numPr>
          <w:ilvl w:val="0"/>
          <w:numId w:val="2"/>
        </w:numPr>
        <w:tabs>
          <w:tab w:val="left" w:pos="299"/>
        </w:tabs>
        <w:spacing w:line="360" w:lineRule="auto"/>
        <w:ind w:hanging="182"/>
        <w:rPr>
          <w:rFonts w:asciiTheme="majorBidi" w:hAnsiTheme="majorBidi" w:cstheme="majorBidi"/>
          <w:sz w:val="24"/>
          <w:szCs w:val="24"/>
        </w:rPr>
      </w:pPr>
      <w:r w:rsidRPr="00520BF6">
        <w:rPr>
          <w:rFonts w:asciiTheme="majorBidi" w:hAnsiTheme="majorBidi" w:cstheme="majorBidi"/>
          <w:sz w:val="24"/>
          <w:szCs w:val="24"/>
        </w:rPr>
        <w:t xml:space="preserve"> Defined</w:t>
      </w:r>
      <w:r w:rsidRPr="00520B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</w:rPr>
        <w:t xml:space="preserve">as </w:t>
      </w:r>
      <w:r w:rsidR="00047257">
        <w:rPr>
          <w:rFonts w:asciiTheme="majorBidi" w:hAnsiTheme="majorBidi" w:cstheme="majorBidi"/>
          <w:sz w:val="24"/>
          <w:szCs w:val="24"/>
        </w:rPr>
        <w:t>the law that protects the air, water and land from pollution</w:t>
      </w:r>
      <w:r w:rsidR="00D769B0">
        <w:rPr>
          <w:rFonts w:asciiTheme="majorBidi" w:hAnsiTheme="majorBidi" w:cstheme="majorBidi"/>
          <w:sz w:val="24"/>
          <w:szCs w:val="24"/>
        </w:rPr>
        <w:t xml:space="preserve">:  </w:t>
      </w:r>
    </w:p>
    <w:p w:rsidR="00BA0657" w:rsidRPr="00467623" w:rsidRDefault="00467623" w:rsidP="00467623">
      <w:pPr>
        <w:tabs>
          <w:tab w:val="left" w:pos="299"/>
        </w:tabs>
        <w:spacing w:line="360" w:lineRule="auto"/>
        <w:ind w:left="116"/>
        <w:rPr>
          <w:rFonts w:asciiTheme="majorBidi" w:hAnsiTheme="majorBidi" w:cstheme="majorBidi"/>
          <w:color w:val="FF0000"/>
          <w:sz w:val="24"/>
          <w:szCs w:val="24"/>
        </w:rPr>
      </w:pPr>
      <w:proofErr w:type="spellStart"/>
      <w:r w:rsidRPr="00467623">
        <w:rPr>
          <w:rFonts w:asciiTheme="majorBidi" w:hAnsiTheme="majorBidi" w:cstheme="majorBidi"/>
          <w:color w:val="FF0000"/>
          <w:sz w:val="24"/>
          <w:szCs w:val="24"/>
        </w:rPr>
        <w:t>Environmental</w:t>
      </w:r>
      <w:proofErr w:type="spellEnd"/>
      <w:r w:rsidRPr="004676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467623">
        <w:rPr>
          <w:rFonts w:asciiTheme="majorBidi" w:hAnsiTheme="majorBidi" w:cstheme="majorBidi"/>
          <w:color w:val="FF0000"/>
          <w:sz w:val="24"/>
          <w:szCs w:val="24"/>
        </w:rPr>
        <w:t>law</w:t>
      </w:r>
      <w:proofErr w:type="spellEnd"/>
      <w:r w:rsidRPr="00467623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BA0657" w:rsidRPr="00520BF6" w:rsidRDefault="00BA0657" w:rsidP="00467623">
      <w:pPr>
        <w:tabs>
          <w:tab w:val="left" w:pos="299"/>
          <w:tab w:val="left" w:leader="dot" w:pos="2457"/>
        </w:tabs>
        <w:spacing w:line="360" w:lineRule="auto"/>
        <w:ind w:left="117"/>
        <w:rPr>
          <w:rFonts w:asciiTheme="majorBidi" w:hAnsiTheme="majorBidi" w:cstheme="majorBidi"/>
          <w:sz w:val="24"/>
          <w:szCs w:val="24"/>
          <w:lang w:val="en-US"/>
        </w:rPr>
      </w:pPr>
      <w:r w:rsidRPr="00C305CE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. Mean</w:t>
      </w:r>
      <w:r w:rsidRPr="00520BF6">
        <w:rPr>
          <w:rFonts w:asciiTheme="majorBidi" w:hAnsiTheme="majorBidi" w:cstheme="majorBidi"/>
          <w:spacing w:val="-1"/>
          <w:sz w:val="24"/>
          <w:szCs w:val="24"/>
          <w:lang w:val="en-US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520BF6">
        <w:rPr>
          <w:rFonts w:asciiTheme="majorBidi" w:hAnsiTheme="majorBidi" w:cstheme="majorBidi"/>
          <w:spacing w:val="-1"/>
          <w:sz w:val="24"/>
          <w:szCs w:val="24"/>
          <w:lang w:val="en-US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law</w:t>
      </w:r>
      <w:r w:rsidRPr="00520BF6">
        <w:rPr>
          <w:rFonts w:asciiTheme="majorBidi" w:hAnsiTheme="majorBidi" w:cstheme="majorBidi"/>
          <w:spacing w:val="-2"/>
          <w:sz w:val="24"/>
          <w:szCs w:val="24"/>
          <w:lang w:val="en-US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relating</w:t>
      </w:r>
      <w:r w:rsidRPr="00520BF6">
        <w:rPr>
          <w:rFonts w:asciiTheme="majorBidi" w:hAnsiTheme="majorBidi" w:cstheme="majorBidi"/>
          <w:spacing w:val="-1"/>
          <w:sz w:val="24"/>
          <w:szCs w:val="24"/>
          <w:lang w:val="en-US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980EAD">
        <w:rPr>
          <w:rFonts w:asciiTheme="majorBidi" w:hAnsiTheme="majorBidi" w:cstheme="majorBidi"/>
          <w:sz w:val="24"/>
          <w:szCs w:val="24"/>
          <w:lang w:val="en-US"/>
        </w:rPr>
        <w:t xml:space="preserve"> the process of criminal cases and </w:t>
      </w:r>
      <w:proofErr w:type="gramStart"/>
      <w:r w:rsidR="00980EAD">
        <w:rPr>
          <w:rFonts w:asciiTheme="majorBidi" w:hAnsiTheme="majorBidi" w:cstheme="majorBidi"/>
          <w:sz w:val="24"/>
          <w:szCs w:val="24"/>
          <w:lang w:val="en-US"/>
        </w:rPr>
        <w:t>trials :</w:t>
      </w:r>
      <w:proofErr w:type="gramEnd"/>
      <w:r w:rsidR="0046762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67623" w:rsidRPr="00467623">
        <w:rPr>
          <w:rFonts w:asciiTheme="majorBidi" w:hAnsiTheme="majorBidi" w:cstheme="majorBidi"/>
          <w:color w:val="FF0000"/>
          <w:sz w:val="24"/>
          <w:szCs w:val="24"/>
          <w:lang w:val="en-US"/>
        </w:rPr>
        <w:t>Criminal procedure law</w:t>
      </w:r>
    </w:p>
    <w:p w:rsidR="00BA0657" w:rsidRPr="00520BF6" w:rsidRDefault="00BA0657" w:rsidP="00D769B0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sz w:val="24"/>
          <w:szCs w:val="24"/>
          <w:lang w:val="en-US"/>
        </w:rPr>
      </w:pPr>
      <w:r w:rsidRPr="00C305CE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80EAD">
        <w:rPr>
          <w:rFonts w:asciiTheme="majorBidi" w:hAnsiTheme="majorBidi" w:cstheme="majorBidi"/>
          <w:sz w:val="24"/>
          <w:szCs w:val="24"/>
          <w:lang w:val="en-US"/>
        </w:rPr>
        <w:t>It defines</w:t>
      </w:r>
      <w:r w:rsidR="00D769B0">
        <w:rPr>
          <w:rFonts w:asciiTheme="majorBidi" w:hAnsiTheme="majorBidi" w:cstheme="majorBidi"/>
          <w:sz w:val="24"/>
          <w:szCs w:val="24"/>
          <w:lang w:val="en-US"/>
        </w:rPr>
        <w:t xml:space="preserve"> the structure of the states, the authority, right and duties of </w:t>
      </w:r>
      <w:r w:rsidR="00980EAD">
        <w:rPr>
          <w:rFonts w:asciiTheme="majorBidi" w:hAnsiTheme="majorBidi" w:cstheme="majorBidi"/>
          <w:sz w:val="24"/>
          <w:szCs w:val="24"/>
          <w:lang w:val="en-US"/>
        </w:rPr>
        <w:t>citizens. It is the supreme law of the nation:</w:t>
      </w:r>
    </w:p>
    <w:p w:rsidR="00BA0657" w:rsidRPr="00467623" w:rsidRDefault="00467623" w:rsidP="00467623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467623">
        <w:rPr>
          <w:rFonts w:asciiTheme="majorBidi" w:hAnsiTheme="majorBidi" w:cstheme="majorBidi"/>
          <w:color w:val="FF0000"/>
          <w:sz w:val="24"/>
          <w:szCs w:val="24"/>
          <w:lang w:val="en-US"/>
        </w:rPr>
        <w:t>Constitutional law</w:t>
      </w:r>
    </w:p>
    <w:p w:rsidR="00BA0657" w:rsidRPr="00520BF6" w:rsidRDefault="00CA5356" w:rsidP="00980EAD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sz w:val="24"/>
          <w:szCs w:val="24"/>
          <w:lang w:val="en-US"/>
        </w:rPr>
      </w:pPr>
      <w:r w:rsidRPr="00C305CE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. Governs</w:t>
      </w:r>
      <w:r w:rsidR="00980EA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the relationship between sovereign state and the set-up of international institutions</w:t>
      </w:r>
      <w:r w:rsidR="00980EAD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467623" w:rsidRPr="00467623" w:rsidRDefault="00467623" w:rsidP="00467623">
      <w:pPr>
        <w:pStyle w:val="Corpsdetexte"/>
        <w:spacing w:before="134" w:line="357" w:lineRule="auto"/>
        <w:ind w:right="5953"/>
        <w:rPr>
          <w:color w:val="FF0000"/>
        </w:rPr>
      </w:pPr>
      <w:r w:rsidRPr="00467623">
        <w:rPr>
          <w:color w:val="FF0000"/>
          <w:spacing w:val="1"/>
        </w:rPr>
        <w:t>International General L</w:t>
      </w:r>
      <w:r w:rsidRPr="00467623">
        <w:rPr>
          <w:color w:val="FF0000"/>
        </w:rPr>
        <w:t>aw</w:t>
      </w:r>
    </w:p>
    <w:p w:rsidR="00BA0657" w:rsidRPr="00520BF6" w:rsidRDefault="000A369E" w:rsidP="00BA0657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sz w:val="24"/>
          <w:szCs w:val="24"/>
          <w:lang w:val="en-US"/>
        </w:rPr>
      </w:pPr>
      <w:r w:rsidRPr="000A369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5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. Regulates</w:t>
      </w:r>
      <w:r w:rsidR="00BA0657" w:rsidRPr="00520B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20BF6">
        <w:rPr>
          <w:rFonts w:asciiTheme="majorBidi" w:hAnsiTheme="majorBidi" w:cstheme="majorBidi"/>
          <w:sz w:val="24"/>
          <w:szCs w:val="24"/>
          <w:lang w:val="en-US"/>
        </w:rPr>
        <w:t>the relationship</w:t>
      </w:r>
      <w:r w:rsidR="00BA0657" w:rsidRPr="00520BF6">
        <w:rPr>
          <w:rFonts w:asciiTheme="majorBidi" w:hAnsiTheme="majorBidi" w:cstheme="majorBidi"/>
          <w:sz w:val="24"/>
          <w:szCs w:val="24"/>
          <w:lang w:val="en-US"/>
        </w:rPr>
        <w:t xml:space="preserve"> between workers and employing entities, this law concerns rights, job security and the right to go to strike:</w:t>
      </w:r>
    </w:p>
    <w:p w:rsidR="00BA0657" w:rsidRPr="00467623" w:rsidRDefault="00467623" w:rsidP="00BA0657">
      <w:pPr>
        <w:tabs>
          <w:tab w:val="left" w:pos="299"/>
          <w:tab w:val="left" w:leader="dot" w:pos="2457"/>
        </w:tabs>
        <w:ind w:left="117"/>
        <w:rPr>
          <w:color w:val="FF0000"/>
          <w:sz w:val="24"/>
          <w:szCs w:val="24"/>
          <w:lang w:val="en-US"/>
        </w:rPr>
      </w:pPr>
      <w:r w:rsidRPr="00467623">
        <w:rPr>
          <w:color w:val="FF0000"/>
          <w:sz w:val="24"/>
          <w:szCs w:val="24"/>
          <w:lang w:val="en-US"/>
        </w:rPr>
        <w:t>Labor law</w:t>
      </w:r>
    </w:p>
    <w:p w:rsidR="00CA5356" w:rsidRDefault="00CA5356" w:rsidP="00BA0657">
      <w:pPr>
        <w:tabs>
          <w:tab w:val="left" w:pos="299"/>
          <w:tab w:val="left" w:leader="dot" w:pos="2457"/>
        </w:tabs>
        <w:ind w:left="117"/>
        <w:rPr>
          <w:sz w:val="24"/>
          <w:szCs w:val="24"/>
          <w:lang w:val="en-US"/>
        </w:rPr>
      </w:pPr>
    </w:p>
    <w:p w:rsidR="00BA0657" w:rsidRDefault="00BA0657" w:rsidP="000A369E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D0A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3: Put in the right order </w:t>
      </w:r>
    </w:p>
    <w:p w:rsidR="000A369E" w:rsidRPr="00BD0AD7" w:rsidRDefault="000A369E" w:rsidP="000A369E">
      <w:pPr>
        <w:tabs>
          <w:tab w:val="left" w:pos="299"/>
          <w:tab w:val="left" w:leader="dot" w:pos="2457"/>
        </w:tabs>
        <w:ind w:left="11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A5356" w:rsidRDefault="00CA5356" w:rsidP="000A369E">
      <w:pPr>
        <w:pStyle w:val="Paragraphedeliste"/>
        <w:numPr>
          <w:ilvl w:val="0"/>
          <w:numId w:val="3"/>
        </w:numPr>
        <w:tabs>
          <w:tab w:val="left" w:pos="299"/>
          <w:tab w:val="left" w:leader="dot" w:pos="245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behavior/ is/law/a/rule</w:t>
      </w:r>
    </w:p>
    <w:p w:rsidR="00BA0657" w:rsidRPr="00467623" w:rsidRDefault="00467623" w:rsidP="000A369E">
      <w:pPr>
        <w:tabs>
          <w:tab w:val="left" w:pos="299"/>
          <w:tab w:val="left" w:leader="dot" w:pos="2457"/>
        </w:tabs>
        <w:spacing w:line="360" w:lineRule="auto"/>
        <w:ind w:left="117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467623">
        <w:rPr>
          <w:rFonts w:asciiTheme="majorBidi" w:hAnsiTheme="majorBidi" w:cstheme="majorBidi"/>
          <w:color w:val="FF0000"/>
          <w:sz w:val="24"/>
          <w:szCs w:val="24"/>
          <w:lang w:val="en-US"/>
        </w:rPr>
        <w:t>Law is a behavior rule</w:t>
      </w:r>
    </w:p>
    <w:p w:rsidR="00CA5356" w:rsidRDefault="00CA5356" w:rsidP="000A369E">
      <w:pPr>
        <w:pStyle w:val="Paragraphedeliste"/>
        <w:numPr>
          <w:ilvl w:val="0"/>
          <w:numId w:val="3"/>
        </w:numPr>
        <w:tabs>
          <w:tab w:val="left" w:pos="299"/>
          <w:tab w:val="left" w:leader="dot" w:pos="2457"/>
        </w:tabs>
        <w:spacing w:line="360" w:lineRule="auto"/>
        <w:ind w:left="0" w:firstLine="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/are/ law/ rules/ of </w:t>
      </w:r>
    </w:p>
    <w:p w:rsidR="000A369E" w:rsidRPr="00467623" w:rsidRDefault="00467623" w:rsidP="000A369E">
      <w:pPr>
        <w:pStyle w:val="Paragraphedeliste"/>
        <w:tabs>
          <w:tab w:val="left" w:pos="299"/>
          <w:tab w:val="left" w:leader="dot" w:pos="2457"/>
        </w:tabs>
        <w:spacing w:line="360" w:lineRule="auto"/>
        <w:ind w:left="117" w:firstLine="0"/>
        <w:rPr>
          <w:rFonts w:asciiTheme="majorBidi" w:hAnsiTheme="majorBidi" w:cstheme="majorBidi"/>
          <w:color w:val="FF0000"/>
          <w:sz w:val="24"/>
          <w:szCs w:val="24"/>
        </w:rPr>
      </w:pPr>
      <w:r w:rsidRPr="00467623">
        <w:rPr>
          <w:rFonts w:asciiTheme="majorBidi" w:hAnsiTheme="majorBidi" w:cstheme="majorBidi"/>
          <w:color w:val="FF0000"/>
          <w:sz w:val="24"/>
          <w:szCs w:val="24"/>
        </w:rPr>
        <w:t>Rules of law are   general</w:t>
      </w:r>
    </w:p>
    <w:p w:rsidR="00467623" w:rsidRPr="000A369E" w:rsidRDefault="00467623" w:rsidP="000A369E">
      <w:pPr>
        <w:pStyle w:val="Paragraphedeliste"/>
        <w:tabs>
          <w:tab w:val="left" w:pos="299"/>
          <w:tab w:val="left" w:leader="dot" w:pos="2457"/>
        </w:tabs>
        <w:spacing w:line="360" w:lineRule="auto"/>
        <w:ind w:left="117" w:firstLine="0"/>
        <w:rPr>
          <w:rFonts w:asciiTheme="majorBidi" w:hAnsiTheme="majorBidi" w:cstheme="majorBidi"/>
          <w:sz w:val="24"/>
          <w:szCs w:val="24"/>
        </w:rPr>
      </w:pPr>
    </w:p>
    <w:p w:rsidR="000A369E" w:rsidRPr="000A369E" w:rsidRDefault="00BA0657" w:rsidP="000A369E">
      <w:pPr>
        <w:pStyle w:val="Paragraphedeliste"/>
        <w:tabs>
          <w:tab w:val="left" w:pos="299"/>
          <w:tab w:val="left" w:leader="dot" w:pos="2457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5848D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305CE">
        <w:rPr>
          <w:rFonts w:asciiTheme="majorBidi" w:hAnsiTheme="majorBidi" w:cstheme="majorBidi"/>
          <w:sz w:val="24"/>
          <w:szCs w:val="24"/>
        </w:rPr>
        <w:t>.</w:t>
      </w:r>
      <w:r w:rsidR="000A369E" w:rsidRPr="000A369E">
        <w:rPr>
          <w:rFonts w:ascii="Tinos" w:eastAsia="Tinos" w:hAnsi="Tinos" w:cs="Tinos"/>
          <w:color w:val="272A35"/>
          <w:sz w:val="32"/>
          <w:szCs w:val="32"/>
        </w:rPr>
        <w:t xml:space="preserve"> </w:t>
      </w:r>
      <w:proofErr w:type="gramStart"/>
      <w:r w:rsidR="000A369E">
        <w:rPr>
          <w:rFonts w:asciiTheme="majorBidi" w:hAnsiTheme="majorBidi" w:cstheme="majorBidi"/>
          <w:sz w:val="24"/>
          <w:szCs w:val="24"/>
        </w:rPr>
        <w:t>i</w:t>
      </w:r>
      <w:r w:rsidR="000A369E" w:rsidRPr="000A369E">
        <w:rPr>
          <w:rFonts w:asciiTheme="majorBidi" w:hAnsiTheme="majorBidi" w:cstheme="majorBidi"/>
          <w:sz w:val="24"/>
          <w:szCs w:val="24"/>
        </w:rPr>
        <w:t>ndividuals</w:t>
      </w:r>
      <w:proofErr w:type="gramEnd"/>
      <w:r w:rsidR="000A369E">
        <w:rPr>
          <w:rFonts w:asciiTheme="majorBidi" w:hAnsiTheme="majorBidi" w:cstheme="majorBidi"/>
          <w:sz w:val="24"/>
          <w:szCs w:val="24"/>
        </w:rPr>
        <w:t xml:space="preserve">/ </w:t>
      </w:r>
      <w:r w:rsidR="000A369E" w:rsidRPr="000A369E">
        <w:rPr>
          <w:rFonts w:asciiTheme="majorBidi" w:hAnsiTheme="majorBidi" w:cstheme="majorBidi"/>
          <w:sz w:val="24"/>
          <w:szCs w:val="24"/>
        </w:rPr>
        <w:t>regulate</w:t>
      </w:r>
      <w:r w:rsidR="000A369E">
        <w:rPr>
          <w:rFonts w:asciiTheme="majorBidi" w:hAnsiTheme="majorBidi" w:cstheme="majorBidi"/>
          <w:sz w:val="24"/>
          <w:szCs w:val="24"/>
        </w:rPr>
        <w:t>s/ law/</w:t>
      </w:r>
      <w:r w:rsidR="000A369E" w:rsidRPr="000A369E">
        <w:rPr>
          <w:rFonts w:asciiTheme="majorBidi" w:hAnsiTheme="majorBidi" w:cstheme="majorBidi"/>
          <w:sz w:val="24"/>
          <w:szCs w:val="24"/>
        </w:rPr>
        <w:t xml:space="preserve"> behaviors</w:t>
      </w:r>
      <w:r w:rsidR="000A369E">
        <w:rPr>
          <w:rFonts w:asciiTheme="majorBidi" w:hAnsiTheme="majorBidi" w:cstheme="majorBidi"/>
          <w:sz w:val="24"/>
          <w:szCs w:val="24"/>
        </w:rPr>
        <w:t xml:space="preserve">/ </w:t>
      </w:r>
      <w:r w:rsidR="000A369E" w:rsidRPr="000A369E">
        <w:rPr>
          <w:rFonts w:asciiTheme="majorBidi" w:hAnsiTheme="majorBidi" w:cstheme="majorBidi"/>
          <w:sz w:val="24"/>
          <w:szCs w:val="24"/>
        </w:rPr>
        <w:t>the</w:t>
      </w:r>
      <w:r w:rsidR="000A369E">
        <w:rPr>
          <w:rFonts w:asciiTheme="majorBidi" w:hAnsiTheme="majorBidi" w:cstheme="majorBidi"/>
          <w:sz w:val="24"/>
          <w:szCs w:val="24"/>
        </w:rPr>
        <w:t>/</w:t>
      </w:r>
      <w:r w:rsidR="000A369E" w:rsidRPr="000A369E">
        <w:rPr>
          <w:rFonts w:asciiTheme="majorBidi" w:hAnsiTheme="majorBidi" w:cstheme="majorBidi"/>
          <w:sz w:val="24"/>
          <w:szCs w:val="24"/>
        </w:rPr>
        <w:t xml:space="preserve"> of </w:t>
      </w:r>
    </w:p>
    <w:p w:rsidR="00BA0657" w:rsidRPr="00467623" w:rsidRDefault="00467623" w:rsidP="000A369E">
      <w:pPr>
        <w:pStyle w:val="Paragraphedeliste"/>
        <w:tabs>
          <w:tab w:val="left" w:pos="299"/>
          <w:tab w:val="left" w:leader="dot" w:pos="2457"/>
        </w:tabs>
        <w:spacing w:line="360" w:lineRule="auto"/>
        <w:ind w:left="117" w:firstLine="0"/>
        <w:rPr>
          <w:rFonts w:asciiTheme="majorBidi" w:hAnsiTheme="majorBidi" w:cstheme="majorBidi"/>
          <w:color w:val="FF0000"/>
          <w:sz w:val="24"/>
          <w:szCs w:val="24"/>
        </w:rPr>
      </w:pPr>
      <w:r w:rsidRPr="00467623">
        <w:rPr>
          <w:rFonts w:asciiTheme="majorBidi" w:hAnsiTheme="majorBidi" w:cstheme="majorBidi"/>
          <w:color w:val="FF0000"/>
          <w:sz w:val="24"/>
          <w:szCs w:val="24"/>
        </w:rPr>
        <w:t>Law regulates the behaviors of individuals</w:t>
      </w:r>
    </w:p>
    <w:p w:rsidR="000A369E" w:rsidRDefault="000A369E" w:rsidP="000A369E">
      <w:pPr>
        <w:pStyle w:val="Paragraphedeliste"/>
        <w:tabs>
          <w:tab w:val="left" w:pos="299"/>
          <w:tab w:val="left" w:leader="dot" w:pos="2457"/>
        </w:tabs>
        <w:spacing w:line="360" w:lineRule="auto"/>
        <w:ind w:left="117" w:firstLine="0"/>
        <w:rPr>
          <w:rFonts w:asciiTheme="majorBidi" w:hAnsiTheme="majorBidi" w:cstheme="majorBidi"/>
          <w:sz w:val="24"/>
          <w:szCs w:val="24"/>
        </w:rPr>
      </w:pPr>
    </w:p>
    <w:p w:rsidR="000A369E" w:rsidRPr="00467623" w:rsidRDefault="000A369E" w:rsidP="00467623">
      <w:pPr>
        <w:tabs>
          <w:tab w:val="left" w:pos="299"/>
          <w:tab w:val="left" w:leader="dot" w:pos="2457"/>
        </w:tabs>
        <w:spacing w:line="360" w:lineRule="auto"/>
        <w:rPr>
          <w:rFonts w:asciiTheme="majorBidi" w:hAnsiTheme="majorBidi" w:cstheme="majorBidi"/>
          <w:color w:val="202124"/>
          <w:sz w:val="24"/>
          <w:szCs w:val="12"/>
          <w:lang w:val="en-US" w:eastAsia="fr-FR"/>
        </w:rPr>
      </w:pPr>
      <w:r w:rsidRPr="00467623">
        <w:rPr>
          <w:rFonts w:asciiTheme="majorBidi" w:hAnsiTheme="majorBidi" w:cstheme="majorBidi"/>
          <w:b/>
          <w:bCs/>
          <w:color w:val="202124"/>
          <w:sz w:val="24"/>
          <w:szCs w:val="12"/>
          <w:lang w:val="en-US" w:eastAsia="fr-FR"/>
        </w:rPr>
        <w:t xml:space="preserve">4. </w:t>
      </w:r>
      <w:proofErr w:type="gramStart"/>
      <w:r w:rsidR="00467623">
        <w:rPr>
          <w:rFonts w:asciiTheme="majorBidi" w:hAnsiTheme="majorBidi" w:cstheme="majorBidi"/>
          <w:color w:val="202124"/>
          <w:sz w:val="24"/>
          <w:szCs w:val="12"/>
          <w:lang w:val="en-US" w:eastAsia="fr-FR"/>
        </w:rPr>
        <w:t>d</w:t>
      </w:r>
      <w:r w:rsidR="00467623" w:rsidRPr="00467623">
        <w:rPr>
          <w:rFonts w:asciiTheme="majorBidi" w:hAnsiTheme="majorBidi" w:cstheme="majorBidi"/>
          <w:color w:val="202124"/>
          <w:sz w:val="24"/>
          <w:szCs w:val="12"/>
          <w:lang w:val="en-US" w:eastAsia="fr-FR"/>
        </w:rPr>
        <w:t>evelopment</w:t>
      </w:r>
      <w:proofErr w:type="gramEnd"/>
      <w:r w:rsidRPr="00467623">
        <w:rPr>
          <w:rFonts w:asciiTheme="majorBidi" w:hAnsiTheme="majorBidi" w:cstheme="majorBidi"/>
          <w:color w:val="202124"/>
          <w:sz w:val="24"/>
          <w:szCs w:val="12"/>
          <w:lang w:val="en-US" w:eastAsia="fr-FR"/>
        </w:rPr>
        <w:t xml:space="preserve"> /is/sustainable/ important </w:t>
      </w:r>
    </w:p>
    <w:p w:rsidR="00BA0657" w:rsidRPr="00467623" w:rsidRDefault="00467623" w:rsidP="00467623">
      <w:pPr>
        <w:tabs>
          <w:tab w:val="left" w:pos="299"/>
          <w:tab w:val="left" w:leader="dot" w:pos="2457"/>
        </w:tabs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467623">
        <w:rPr>
          <w:rFonts w:asciiTheme="majorBidi" w:hAnsiTheme="majorBidi" w:cstheme="majorBidi"/>
          <w:color w:val="FF0000"/>
          <w:sz w:val="24"/>
          <w:szCs w:val="12"/>
          <w:lang w:val="en-US" w:eastAsia="fr-FR"/>
        </w:rPr>
        <w:t>Sustainable</w:t>
      </w:r>
      <w:r w:rsidRPr="00467623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development is important.</w:t>
      </w: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Pr="00BD0AD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Pr="00BD0AD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0AD7">
        <w:rPr>
          <w:rFonts w:asciiTheme="majorBidi" w:hAnsiTheme="majorBidi" w:cstheme="majorBidi"/>
          <w:b/>
          <w:bCs/>
          <w:sz w:val="24"/>
          <w:szCs w:val="24"/>
        </w:rPr>
        <w:t>Good Luck</w:t>
      </w: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Pr="00BD0AD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Pr="00BD0AD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BA0657" w:rsidRPr="00BD0AD7" w:rsidRDefault="00BA0657" w:rsidP="00BA0657">
      <w:pPr>
        <w:pStyle w:val="Paragraphedeliste"/>
        <w:tabs>
          <w:tab w:val="left" w:pos="299"/>
          <w:tab w:val="left" w:leader="dot" w:pos="2457"/>
        </w:tabs>
        <w:ind w:left="117" w:firstLine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D0AD7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D0AD7">
        <w:rPr>
          <w:rFonts w:asciiTheme="majorBidi" w:hAnsiTheme="majorBidi" w:cstheme="majorBidi"/>
          <w:b/>
          <w:bCs/>
          <w:sz w:val="24"/>
          <w:szCs w:val="24"/>
        </w:rPr>
        <w:t xml:space="preserve"> .Brahimi</w:t>
      </w:r>
    </w:p>
    <w:p w:rsidR="00BA0657" w:rsidRDefault="00BA0657" w:rsidP="00BA0657">
      <w:pPr>
        <w:tabs>
          <w:tab w:val="left" w:pos="299"/>
          <w:tab w:val="left" w:leader="dot" w:pos="2457"/>
        </w:tabs>
        <w:rPr>
          <w:rFonts w:asciiTheme="majorBidi" w:hAnsiTheme="majorBidi" w:cstheme="majorBidi"/>
          <w:sz w:val="24"/>
          <w:szCs w:val="24"/>
          <w:lang w:val="en-US"/>
        </w:rPr>
      </w:pPr>
    </w:p>
    <w:p w:rsidR="006F1AAC" w:rsidRPr="00BA0657" w:rsidRDefault="006F1AAC">
      <w:pPr>
        <w:rPr>
          <w:lang w:val="en-US"/>
        </w:rPr>
      </w:pPr>
    </w:p>
    <w:sectPr w:rsidR="006F1AAC" w:rsidRPr="00BA0657" w:rsidSect="00BA0657">
      <w:footerReference w:type="default" r:id="rId8"/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38" w:rsidRDefault="00885938" w:rsidP="000A369E">
      <w:pPr>
        <w:spacing w:after="0" w:line="240" w:lineRule="auto"/>
      </w:pPr>
      <w:r>
        <w:separator/>
      </w:r>
    </w:p>
  </w:endnote>
  <w:endnote w:type="continuationSeparator" w:id="1">
    <w:p w:rsidR="00885938" w:rsidRDefault="00885938" w:rsidP="000A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4254"/>
      <w:docPartObj>
        <w:docPartGallery w:val="Page Numbers (Bottom of Page)"/>
        <w:docPartUnique/>
      </w:docPartObj>
    </w:sdtPr>
    <w:sdtContent>
      <w:p w:rsidR="000A369E" w:rsidRDefault="00D72860">
        <w:pPr>
          <w:pStyle w:val="Pieddepage"/>
          <w:jc w:val="center"/>
        </w:pPr>
        <w:fldSimple w:instr=" PAGE   \* MERGEFORMAT ">
          <w:r w:rsidR="00467623">
            <w:rPr>
              <w:noProof/>
            </w:rPr>
            <w:t>1</w:t>
          </w:r>
        </w:fldSimple>
      </w:p>
    </w:sdtContent>
  </w:sdt>
  <w:p w:rsidR="000A369E" w:rsidRDefault="000A36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38" w:rsidRDefault="00885938" w:rsidP="000A369E">
      <w:pPr>
        <w:spacing w:after="0" w:line="240" w:lineRule="auto"/>
      </w:pPr>
      <w:r>
        <w:separator/>
      </w:r>
    </w:p>
  </w:footnote>
  <w:footnote w:type="continuationSeparator" w:id="1">
    <w:p w:rsidR="00885938" w:rsidRDefault="00885938" w:rsidP="000A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B78"/>
    <w:multiLevelType w:val="hybridMultilevel"/>
    <w:tmpl w:val="DCA678BE"/>
    <w:lvl w:ilvl="0" w:tplc="985EF804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4AC3B96">
      <w:numFmt w:val="bullet"/>
      <w:lvlText w:val="•"/>
      <w:lvlJc w:val="left"/>
      <w:pPr>
        <w:ind w:left="1200" w:hanging="181"/>
      </w:pPr>
      <w:rPr>
        <w:rFonts w:hint="default"/>
        <w:lang w:val="en-US" w:eastAsia="en-US" w:bidi="ar-SA"/>
      </w:rPr>
    </w:lvl>
    <w:lvl w:ilvl="2" w:tplc="6D9A06B0">
      <w:numFmt w:val="bullet"/>
      <w:lvlText w:val="•"/>
      <w:lvlJc w:val="left"/>
      <w:pPr>
        <w:ind w:left="2101" w:hanging="181"/>
      </w:pPr>
      <w:rPr>
        <w:rFonts w:hint="default"/>
        <w:lang w:val="en-US" w:eastAsia="en-US" w:bidi="ar-SA"/>
      </w:rPr>
    </w:lvl>
    <w:lvl w:ilvl="3" w:tplc="E0A26196">
      <w:numFmt w:val="bullet"/>
      <w:lvlText w:val="•"/>
      <w:lvlJc w:val="left"/>
      <w:pPr>
        <w:ind w:left="3001" w:hanging="181"/>
      </w:pPr>
      <w:rPr>
        <w:rFonts w:hint="default"/>
        <w:lang w:val="en-US" w:eastAsia="en-US" w:bidi="ar-SA"/>
      </w:rPr>
    </w:lvl>
    <w:lvl w:ilvl="4" w:tplc="2FAC2E98">
      <w:numFmt w:val="bullet"/>
      <w:lvlText w:val="•"/>
      <w:lvlJc w:val="left"/>
      <w:pPr>
        <w:ind w:left="3902" w:hanging="181"/>
      </w:pPr>
      <w:rPr>
        <w:rFonts w:hint="default"/>
        <w:lang w:val="en-US" w:eastAsia="en-US" w:bidi="ar-SA"/>
      </w:rPr>
    </w:lvl>
    <w:lvl w:ilvl="5" w:tplc="D59AF716">
      <w:numFmt w:val="bullet"/>
      <w:lvlText w:val="•"/>
      <w:lvlJc w:val="left"/>
      <w:pPr>
        <w:ind w:left="4803" w:hanging="181"/>
      </w:pPr>
      <w:rPr>
        <w:rFonts w:hint="default"/>
        <w:lang w:val="en-US" w:eastAsia="en-US" w:bidi="ar-SA"/>
      </w:rPr>
    </w:lvl>
    <w:lvl w:ilvl="6" w:tplc="88A48BE4">
      <w:numFmt w:val="bullet"/>
      <w:lvlText w:val="•"/>
      <w:lvlJc w:val="left"/>
      <w:pPr>
        <w:ind w:left="5703" w:hanging="181"/>
      </w:pPr>
      <w:rPr>
        <w:rFonts w:hint="default"/>
        <w:lang w:val="en-US" w:eastAsia="en-US" w:bidi="ar-SA"/>
      </w:rPr>
    </w:lvl>
    <w:lvl w:ilvl="7" w:tplc="1654E340">
      <w:numFmt w:val="bullet"/>
      <w:lvlText w:val="•"/>
      <w:lvlJc w:val="left"/>
      <w:pPr>
        <w:ind w:left="6604" w:hanging="181"/>
      </w:pPr>
      <w:rPr>
        <w:rFonts w:hint="default"/>
        <w:lang w:val="en-US" w:eastAsia="en-US" w:bidi="ar-SA"/>
      </w:rPr>
    </w:lvl>
    <w:lvl w:ilvl="8" w:tplc="BD6C873C">
      <w:numFmt w:val="bullet"/>
      <w:lvlText w:val="•"/>
      <w:lvlJc w:val="left"/>
      <w:pPr>
        <w:ind w:left="7505" w:hanging="181"/>
      </w:pPr>
      <w:rPr>
        <w:rFonts w:hint="default"/>
        <w:lang w:val="en-US" w:eastAsia="en-US" w:bidi="ar-SA"/>
      </w:rPr>
    </w:lvl>
  </w:abstractNum>
  <w:abstractNum w:abstractNumId="1">
    <w:nsid w:val="6CE72A60"/>
    <w:multiLevelType w:val="hybridMultilevel"/>
    <w:tmpl w:val="7938C85E"/>
    <w:lvl w:ilvl="0" w:tplc="4E16FD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732B0FD7"/>
    <w:multiLevelType w:val="hybridMultilevel"/>
    <w:tmpl w:val="AB70801C"/>
    <w:lvl w:ilvl="0" w:tplc="B66E14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657"/>
    <w:rsid w:val="00047257"/>
    <w:rsid w:val="000A369E"/>
    <w:rsid w:val="00467623"/>
    <w:rsid w:val="006F1AAC"/>
    <w:rsid w:val="00885938"/>
    <w:rsid w:val="00980EAD"/>
    <w:rsid w:val="00BA0657"/>
    <w:rsid w:val="00CA5356"/>
    <w:rsid w:val="00D623B2"/>
    <w:rsid w:val="00D72860"/>
    <w:rsid w:val="00D7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A0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A0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BA0657"/>
    <w:pPr>
      <w:widowControl w:val="0"/>
      <w:autoSpaceDE w:val="0"/>
      <w:autoSpaceDN w:val="0"/>
      <w:spacing w:after="0" w:line="240" w:lineRule="auto"/>
      <w:ind w:left="11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BA0657"/>
    <w:pPr>
      <w:widowControl w:val="0"/>
      <w:autoSpaceDE w:val="0"/>
      <w:autoSpaceDN w:val="0"/>
      <w:spacing w:after="0" w:line="240" w:lineRule="auto"/>
      <w:ind w:left="418" w:hanging="302"/>
    </w:pPr>
    <w:rPr>
      <w:rFonts w:ascii="Times New Roman" w:eastAsia="Times New Roman" w:hAnsi="Times New Roman" w:cs="Times New Roman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0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69E"/>
  </w:style>
  <w:style w:type="paragraph" w:styleId="Pieddepage">
    <w:name w:val="footer"/>
    <w:basedOn w:val="Normal"/>
    <w:link w:val="PieddepageCar"/>
    <w:uiPriority w:val="99"/>
    <w:unhideWhenUsed/>
    <w:rsid w:val="000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3017-7C19-4F96-818A-C4FEFB9F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2023-05-23T08:43:00Z</dcterms:created>
  <dcterms:modified xsi:type="dcterms:W3CDTF">2023-05-23T08:43:00Z</dcterms:modified>
</cp:coreProperties>
</file>