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E6" w:rsidRDefault="00AB67E6" w:rsidP="00EA2C55">
      <w:pPr>
        <w:bidi/>
        <w:spacing w:after="0" w:line="240" w:lineRule="auto"/>
        <w:jc w:val="center"/>
        <w:rPr>
          <w:rFonts w:cs="Traditional Arabic"/>
          <w:b/>
          <w:bCs/>
          <w:sz w:val="48"/>
          <w:szCs w:val="48"/>
          <w:rtl/>
        </w:rPr>
      </w:pPr>
    </w:p>
    <w:p w:rsidR="00583959" w:rsidRPr="00EA2C55" w:rsidRDefault="00C73D65" w:rsidP="001A54E2">
      <w:pPr>
        <w:bidi/>
        <w:spacing w:after="0" w:line="240" w:lineRule="auto"/>
        <w:jc w:val="center"/>
        <w:rPr>
          <w:sz w:val="48"/>
          <w:szCs w:val="48"/>
          <w:rtl/>
        </w:rPr>
      </w:pPr>
      <w:r w:rsidRPr="00EA2C55">
        <w:rPr>
          <w:rFonts w:cs="Traditional Arabic" w:hint="cs"/>
          <w:b/>
          <w:bCs/>
          <w:sz w:val="48"/>
          <w:szCs w:val="48"/>
          <w:rtl/>
        </w:rPr>
        <w:t>السي</w:t>
      </w:r>
      <w:r w:rsidR="001A54E2">
        <w:rPr>
          <w:rFonts w:cs="Traditional Arabic" w:hint="cs"/>
          <w:b/>
          <w:bCs/>
          <w:sz w:val="48"/>
          <w:szCs w:val="48"/>
          <w:rtl/>
        </w:rPr>
        <w:t>ـــــــــــــــ</w:t>
      </w:r>
      <w:r w:rsidRPr="00EA2C55">
        <w:rPr>
          <w:rFonts w:cs="Traditional Arabic" w:hint="cs"/>
          <w:b/>
          <w:bCs/>
          <w:sz w:val="48"/>
          <w:szCs w:val="48"/>
          <w:rtl/>
        </w:rPr>
        <w:t>رة ال</w:t>
      </w:r>
      <w:r w:rsidR="001A54E2">
        <w:rPr>
          <w:rFonts w:cs="Traditional Arabic" w:hint="cs"/>
          <w:b/>
          <w:bCs/>
          <w:sz w:val="48"/>
          <w:szCs w:val="48"/>
          <w:rtl/>
          <w:lang w:bidi="ar-DZ"/>
        </w:rPr>
        <w:t>ذاتيــــــــــــــــــــــة</w:t>
      </w:r>
      <w:r w:rsidR="001A54E2">
        <w:rPr>
          <w:rFonts w:cs="Traditional Arabic"/>
          <w:b/>
          <w:bCs/>
          <w:sz w:val="48"/>
          <w:szCs w:val="48"/>
        </w:rPr>
        <w:t xml:space="preserve">                                             </w:t>
      </w:r>
      <w:r w:rsidR="001A54E2" w:rsidRPr="001A54E2">
        <w:rPr>
          <w:rFonts w:cs="Traditional Arabic"/>
          <w:b/>
          <w:bCs/>
          <w:noProof/>
          <w:sz w:val="48"/>
          <w:szCs w:val="48"/>
          <w:rtl/>
        </w:rPr>
        <w:drawing>
          <wp:inline distT="0" distB="0" distL="0" distR="0">
            <wp:extent cx="1724025" cy="1714500"/>
            <wp:effectExtent l="19050" t="0" r="9525" b="0"/>
            <wp:docPr id="2" name="Image 1" descr="C:\Users\Asus\Pictures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img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C55" w:rsidRDefault="00EA2C55" w:rsidP="00962077">
      <w:pPr>
        <w:tabs>
          <w:tab w:val="left" w:pos="2241"/>
          <w:tab w:val="right" w:pos="9921"/>
        </w:tabs>
        <w:bidi/>
        <w:jc w:val="right"/>
        <w:rPr>
          <w:sz w:val="28"/>
          <w:szCs w:val="28"/>
        </w:rPr>
      </w:pPr>
    </w:p>
    <w:p w:rsidR="00C73D65" w:rsidRPr="0037448E" w:rsidRDefault="00D5209F" w:rsidP="00AB67E6">
      <w:pPr>
        <w:autoSpaceDE w:val="0"/>
        <w:autoSpaceDN w:val="0"/>
        <w:bidi/>
        <w:adjustRightInd w:val="0"/>
        <w:spacing w:before="24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 xml:space="preserve">أولا. </w:t>
      </w:r>
      <w:r w:rsidR="00A60DD6" w:rsidRPr="00A60DD6"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>معلومات شخصية</w:t>
      </w:r>
      <w:r w:rsidR="00EA2C55"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 xml:space="preserve"> </w:t>
      </w:r>
      <w:r w:rsidR="00C73D65">
        <w:rPr>
          <w:rFonts w:hint="cs"/>
          <w:sz w:val="28"/>
          <w:szCs w:val="28"/>
          <w:rtl/>
        </w:rPr>
        <w:t xml:space="preserve">    </w:t>
      </w:r>
      <w:r w:rsidR="00EA2C55">
        <w:rPr>
          <w:rFonts w:hint="cs"/>
          <w:sz w:val="28"/>
          <w:szCs w:val="28"/>
          <w:rtl/>
        </w:rPr>
        <w:t xml:space="preserve">   </w:t>
      </w:r>
      <w:r w:rsidR="00C73D65">
        <w:rPr>
          <w:rFonts w:hint="cs"/>
          <w:sz w:val="28"/>
          <w:szCs w:val="28"/>
          <w:rtl/>
        </w:rPr>
        <w:t xml:space="preserve">   </w:t>
      </w:r>
    </w:p>
    <w:p w:rsidR="00320185" w:rsidRPr="00BD040A" w:rsidRDefault="00320185" w:rsidP="00335026">
      <w:pPr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rPr>
          <w:rFonts w:ascii="Traditional Arabic" w:cs="Traditional Arabic"/>
          <w:sz w:val="32"/>
          <w:szCs w:val="32"/>
        </w:rPr>
      </w:pPr>
      <w:r w:rsidRPr="00BD040A">
        <w:rPr>
          <w:rFonts w:ascii="Traditional Arabic" w:cs="Traditional Arabic" w:hint="cs"/>
          <w:sz w:val="32"/>
          <w:szCs w:val="32"/>
          <w:rtl/>
        </w:rPr>
        <w:t>الاسم</w:t>
      </w:r>
      <w:r w:rsidRPr="00BD040A">
        <w:rPr>
          <w:rFonts w:ascii="Traditional Arabic" w:cs="Traditional Arabic"/>
          <w:sz w:val="32"/>
          <w:szCs w:val="32"/>
        </w:rPr>
        <w:t xml:space="preserve">: </w:t>
      </w:r>
      <w:r w:rsidR="00AE562F"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962077">
        <w:rPr>
          <w:rFonts w:ascii="Traditional Arabic" w:cs="Traditional Arabic" w:hint="cs"/>
          <w:b/>
          <w:bCs/>
          <w:sz w:val="32"/>
          <w:szCs w:val="32"/>
          <w:rtl/>
          <w:lang w:bidi="ar-DZ"/>
        </w:rPr>
        <w:t>مصطفى</w:t>
      </w:r>
      <w:r w:rsidR="004836A5" w:rsidRPr="00BD040A">
        <w:rPr>
          <w:rFonts w:ascii="Traditional Arabic" w:cs="Traditional Arabic" w:hint="cs"/>
          <w:sz w:val="32"/>
          <w:szCs w:val="32"/>
          <w:rtl/>
        </w:rPr>
        <w:t xml:space="preserve">      </w:t>
      </w:r>
      <w:r w:rsidR="00335026">
        <w:rPr>
          <w:rFonts w:ascii="Times New Roman" w:hAnsi="Times New Roman" w:cs="Times New Roman"/>
          <w:sz w:val="28"/>
          <w:szCs w:val="28"/>
        </w:rPr>
        <w:t>MUSTAPHA</w:t>
      </w:r>
    </w:p>
    <w:p w:rsidR="00320185" w:rsidRPr="00BD040A" w:rsidRDefault="00320185" w:rsidP="00335026">
      <w:pPr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cs="Traditional Arabic"/>
          <w:sz w:val="32"/>
          <w:szCs w:val="32"/>
          <w:rtl/>
        </w:rPr>
      </w:pPr>
      <w:r w:rsidRPr="00BD040A">
        <w:rPr>
          <w:rFonts w:ascii="Traditional Arabic" w:cs="Traditional Arabic" w:hint="cs"/>
          <w:sz w:val="32"/>
          <w:szCs w:val="32"/>
          <w:rtl/>
        </w:rPr>
        <w:t>اللقب</w:t>
      </w:r>
      <w:r w:rsidRPr="00BD040A">
        <w:rPr>
          <w:rFonts w:ascii="Traditional Arabic" w:cs="Traditional Arabic"/>
          <w:sz w:val="32"/>
          <w:szCs w:val="32"/>
        </w:rPr>
        <w:t xml:space="preserve">: </w:t>
      </w:r>
      <w:r w:rsidR="00AE562F"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962077">
        <w:rPr>
          <w:rFonts w:ascii="Traditional Arabic" w:cs="Traditional Arabic" w:hint="cs"/>
          <w:b/>
          <w:bCs/>
          <w:sz w:val="32"/>
          <w:szCs w:val="32"/>
          <w:rtl/>
        </w:rPr>
        <w:t>بوشامة</w:t>
      </w:r>
      <w:r w:rsidR="004836A5" w:rsidRPr="00BD040A">
        <w:rPr>
          <w:rFonts w:ascii="Traditional Arabic" w:cs="Traditional Arabic"/>
          <w:sz w:val="32"/>
          <w:szCs w:val="32"/>
        </w:rPr>
        <w:t xml:space="preserve">  </w:t>
      </w:r>
      <w:r w:rsidR="00335026">
        <w:rPr>
          <w:rFonts w:ascii="Times New Roman" w:hAnsi="Times New Roman" w:cs="Times New Roman"/>
          <w:sz w:val="28"/>
          <w:szCs w:val="28"/>
        </w:rPr>
        <w:t>BOUCHAMA</w:t>
      </w:r>
      <w:r w:rsidR="004836A5" w:rsidRPr="00BD040A">
        <w:rPr>
          <w:rFonts w:ascii="Times New Roman" w:hAnsi="Times New Roman" w:cs="Times New Roman"/>
          <w:sz w:val="28"/>
          <w:szCs w:val="28"/>
        </w:rPr>
        <w:t xml:space="preserve">        </w:t>
      </w:r>
      <w:r w:rsidR="004836A5" w:rsidRPr="00BD040A">
        <w:rPr>
          <w:rFonts w:ascii="Traditional Arabic" w:cs="Traditional Arabic"/>
          <w:sz w:val="32"/>
          <w:szCs w:val="32"/>
        </w:rPr>
        <w:t xml:space="preserve">    </w:t>
      </w:r>
    </w:p>
    <w:p w:rsidR="00320185" w:rsidRPr="00BD040A" w:rsidRDefault="00320185" w:rsidP="00EA5034">
      <w:pPr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cs="Traditional Arabic"/>
          <w:sz w:val="32"/>
          <w:szCs w:val="32"/>
          <w:rtl/>
        </w:rPr>
      </w:pPr>
      <w:r w:rsidRPr="00BD040A">
        <w:rPr>
          <w:rFonts w:cs="Traditional Arabic" w:hint="cs"/>
          <w:sz w:val="32"/>
          <w:szCs w:val="32"/>
          <w:rtl/>
        </w:rPr>
        <w:t>تاريخ ومكان الازدياد :</w:t>
      </w:r>
      <w:r w:rsidR="00962077">
        <w:rPr>
          <w:rFonts w:cs="Traditional Arabic" w:hint="cs"/>
          <w:sz w:val="32"/>
          <w:szCs w:val="32"/>
          <w:rtl/>
        </w:rPr>
        <w:t>16</w:t>
      </w:r>
      <w:r w:rsidRPr="00BD040A">
        <w:rPr>
          <w:rFonts w:cs="Traditional Arabic" w:hint="cs"/>
          <w:sz w:val="32"/>
          <w:szCs w:val="32"/>
          <w:rtl/>
        </w:rPr>
        <w:t xml:space="preserve"> </w:t>
      </w:r>
      <w:r w:rsidR="00962077">
        <w:rPr>
          <w:rFonts w:cs="Traditional Arabic" w:hint="cs"/>
          <w:sz w:val="32"/>
          <w:szCs w:val="32"/>
          <w:rtl/>
        </w:rPr>
        <w:t>جويلية</w:t>
      </w:r>
      <w:r w:rsidRPr="00BD040A">
        <w:rPr>
          <w:rFonts w:cs="Traditional Arabic" w:hint="cs"/>
          <w:sz w:val="32"/>
          <w:szCs w:val="32"/>
          <w:rtl/>
        </w:rPr>
        <w:t xml:space="preserve"> 19</w:t>
      </w:r>
      <w:r w:rsidR="00962077">
        <w:rPr>
          <w:rFonts w:cs="Traditional Arabic" w:hint="cs"/>
          <w:sz w:val="32"/>
          <w:szCs w:val="32"/>
          <w:rtl/>
        </w:rPr>
        <w:t>75</w:t>
      </w:r>
      <w:r w:rsidRPr="00BD040A">
        <w:rPr>
          <w:rFonts w:cs="Traditional Arabic" w:hint="cs"/>
          <w:sz w:val="32"/>
          <w:szCs w:val="32"/>
          <w:rtl/>
        </w:rPr>
        <w:t xml:space="preserve"> </w:t>
      </w:r>
      <w:r w:rsidR="00EA5034">
        <w:rPr>
          <w:rFonts w:cs="Traditional Arabic" w:hint="cs"/>
          <w:sz w:val="32"/>
          <w:szCs w:val="32"/>
          <w:rtl/>
        </w:rPr>
        <w:t>ب</w:t>
      </w:r>
      <w:r w:rsidR="00962077">
        <w:rPr>
          <w:rFonts w:cs="Traditional Arabic" w:hint="cs"/>
          <w:sz w:val="32"/>
          <w:szCs w:val="32"/>
          <w:rtl/>
        </w:rPr>
        <w:t>الجزائر</w:t>
      </w:r>
      <w:r w:rsidR="00EA5034">
        <w:rPr>
          <w:rFonts w:cs="Traditional Arabic" w:hint="cs"/>
          <w:sz w:val="32"/>
          <w:szCs w:val="32"/>
          <w:rtl/>
        </w:rPr>
        <w:t xml:space="preserve"> العاصمة</w:t>
      </w:r>
    </w:p>
    <w:p w:rsidR="009917BC" w:rsidRPr="00BD040A" w:rsidRDefault="009917BC" w:rsidP="00A74648">
      <w:pPr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cs="Traditional Arabic"/>
          <w:sz w:val="32"/>
          <w:szCs w:val="32"/>
        </w:rPr>
      </w:pPr>
      <w:r w:rsidRPr="00BD040A">
        <w:rPr>
          <w:rFonts w:ascii="Traditional Arabic" w:cs="Traditional Arabic" w:hint="cs"/>
          <w:sz w:val="32"/>
          <w:szCs w:val="32"/>
          <w:rtl/>
        </w:rPr>
        <w:t>الحالة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العائلية</w:t>
      </w:r>
      <w:r w:rsidRPr="00BD040A">
        <w:rPr>
          <w:rFonts w:ascii="Traditional Arabic" w:cs="Traditional Arabic"/>
          <w:sz w:val="32"/>
          <w:szCs w:val="32"/>
        </w:rPr>
        <w:t xml:space="preserve">: </w:t>
      </w:r>
      <w:r w:rsidR="00027C41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 xml:space="preserve">متزوج </w:t>
      </w:r>
      <w:r w:rsidR="00BD040A" w:rsidRPr="00BD040A">
        <w:rPr>
          <w:rFonts w:ascii="Traditional Arabic" w:cs="Traditional Arabic" w:hint="cs"/>
          <w:sz w:val="32"/>
          <w:szCs w:val="32"/>
          <w:rtl/>
        </w:rPr>
        <w:t>وأب</w:t>
      </w:r>
      <w:r w:rsidRPr="00BD040A"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A74648">
        <w:rPr>
          <w:rFonts w:ascii="Traditional Arabic" w:cs="Traditional Arabic" w:hint="cs"/>
          <w:sz w:val="32"/>
          <w:szCs w:val="32"/>
          <w:rtl/>
          <w:lang w:bidi="ar-DZ"/>
        </w:rPr>
        <w:t>لثلاثة أطفال</w:t>
      </w:r>
      <w:r w:rsidRPr="00BD040A">
        <w:rPr>
          <w:rFonts w:ascii="Traditional Arabic" w:cs="Traditional Arabic" w:hint="cs"/>
          <w:sz w:val="32"/>
          <w:szCs w:val="32"/>
          <w:rtl/>
        </w:rPr>
        <w:t>.</w:t>
      </w:r>
    </w:p>
    <w:p w:rsidR="009917BC" w:rsidRPr="00BD040A" w:rsidRDefault="009917BC" w:rsidP="00D5209F">
      <w:pPr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cs="Traditional Arabic"/>
          <w:sz w:val="32"/>
          <w:szCs w:val="32"/>
        </w:rPr>
      </w:pPr>
      <w:r w:rsidRPr="00BD040A">
        <w:rPr>
          <w:rFonts w:ascii="Traditional Arabic" w:cs="Traditional Arabic" w:hint="cs"/>
          <w:sz w:val="32"/>
          <w:szCs w:val="32"/>
          <w:rtl/>
        </w:rPr>
        <w:t>الجنسية</w:t>
      </w:r>
      <w:r w:rsidRPr="00BD040A">
        <w:rPr>
          <w:rFonts w:ascii="Traditional Arabic" w:cs="Traditional Arabic"/>
          <w:sz w:val="32"/>
          <w:szCs w:val="32"/>
        </w:rPr>
        <w:t xml:space="preserve">: </w:t>
      </w:r>
      <w:r w:rsidR="00027C41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جزائرية</w:t>
      </w:r>
      <w:r w:rsidRPr="00BD040A">
        <w:rPr>
          <w:rFonts w:ascii="Traditional Arabic" w:cs="Traditional Arabic"/>
          <w:sz w:val="32"/>
          <w:szCs w:val="32"/>
        </w:rPr>
        <w:t>.</w:t>
      </w:r>
    </w:p>
    <w:p w:rsidR="009917BC" w:rsidRPr="00BD040A" w:rsidRDefault="009917BC" w:rsidP="00EA5034">
      <w:pPr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cs="Traditional Arabic"/>
          <w:sz w:val="32"/>
          <w:szCs w:val="32"/>
          <w:rtl/>
        </w:rPr>
      </w:pPr>
      <w:r w:rsidRPr="00BD040A">
        <w:rPr>
          <w:rFonts w:cs="Traditional Arabic" w:hint="cs"/>
          <w:sz w:val="32"/>
          <w:szCs w:val="32"/>
          <w:rtl/>
        </w:rPr>
        <w:t>الهاتف :</w:t>
      </w:r>
      <w:r w:rsidR="004D23B0">
        <w:rPr>
          <w:rFonts w:cs="Traditional Arabic" w:hint="cs"/>
          <w:sz w:val="32"/>
          <w:szCs w:val="32"/>
          <w:rtl/>
        </w:rPr>
        <w:t>0</w:t>
      </w:r>
      <w:r w:rsidR="00675DAA">
        <w:rPr>
          <w:rFonts w:cs="Traditional Arabic" w:hint="cs"/>
          <w:sz w:val="32"/>
          <w:szCs w:val="32"/>
          <w:rtl/>
        </w:rPr>
        <w:t>0213</w:t>
      </w:r>
      <w:r w:rsidR="00EA5034">
        <w:rPr>
          <w:rFonts w:cs="Traditional Arabic" w:hint="cs"/>
          <w:sz w:val="32"/>
          <w:szCs w:val="32"/>
          <w:rtl/>
        </w:rPr>
        <w:t>550691696</w:t>
      </w:r>
      <w:r w:rsidR="00A74648">
        <w:rPr>
          <w:rFonts w:cs="Traditional Arabic" w:hint="cs"/>
          <w:sz w:val="32"/>
          <w:szCs w:val="32"/>
          <w:rtl/>
        </w:rPr>
        <w:t xml:space="preserve"> /0</w:t>
      </w:r>
      <w:r w:rsidR="00675DAA">
        <w:rPr>
          <w:rFonts w:cs="Traditional Arabic" w:hint="cs"/>
          <w:sz w:val="32"/>
          <w:szCs w:val="32"/>
          <w:rtl/>
        </w:rPr>
        <w:t>0213</w:t>
      </w:r>
      <w:r w:rsidR="00A74648">
        <w:rPr>
          <w:rFonts w:cs="Traditional Arabic" w:hint="cs"/>
          <w:sz w:val="32"/>
          <w:szCs w:val="32"/>
          <w:rtl/>
        </w:rPr>
        <w:t>554776762</w:t>
      </w:r>
    </w:p>
    <w:p w:rsidR="009917BC" w:rsidRPr="00BD040A" w:rsidRDefault="009917BC" w:rsidP="00335026">
      <w:pPr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cs="Traditional Arabic"/>
          <w:sz w:val="32"/>
          <w:szCs w:val="32"/>
          <w:rtl/>
        </w:rPr>
      </w:pPr>
      <w:r w:rsidRPr="00BD040A">
        <w:rPr>
          <w:rFonts w:cs="Traditional Arabic" w:hint="cs"/>
          <w:sz w:val="32"/>
          <w:szCs w:val="32"/>
          <w:rtl/>
        </w:rPr>
        <w:t>البريد الالكتروني :</w:t>
      </w:r>
      <w:r w:rsidR="00335026">
        <w:rPr>
          <w:rFonts w:cs="Traditional Arabic"/>
          <w:sz w:val="28"/>
          <w:szCs w:val="28"/>
          <w:lang w:bidi="ar-DZ"/>
        </w:rPr>
        <w:t>boumut75</w:t>
      </w:r>
      <w:r w:rsidRPr="00BD040A">
        <w:rPr>
          <w:rFonts w:cs="Traditional Arabic"/>
          <w:sz w:val="28"/>
          <w:szCs w:val="28"/>
          <w:lang w:bidi="ar-DZ"/>
        </w:rPr>
        <w:t>@yahoo.fr</w:t>
      </w:r>
      <w:r w:rsidRPr="00BD040A">
        <w:rPr>
          <w:rFonts w:cs="Traditional Arabic" w:hint="cs"/>
          <w:sz w:val="28"/>
          <w:szCs w:val="28"/>
          <w:rtl/>
          <w:lang w:val="en-US" w:bidi="ar-DZ"/>
        </w:rPr>
        <w:t xml:space="preserve">   </w:t>
      </w:r>
      <w:r w:rsidRPr="00BD040A">
        <w:rPr>
          <w:rFonts w:cs="Traditional Arabic" w:hint="cs"/>
          <w:sz w:val="28"/>
          <w:szCs w:val="28"/>
          <w:rtl/>
          <w:lang w:bidi="ar-DZ"/>
        </w:rPr>
        <w:t xml:space="preserve"> </w:t>
      </w:r>
    </w:p>
    <w:p w:rsidR="00BD040A" w:rsidRPr="00BD040A" w:rsidRDefault="009917BC" w:rsidP="00F513A2">
      <w:pPr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cs="Traditional Arabic"/>
          <w:sz w:val="32"/>
          <w:szCs w:val="32"/>
        </w:rPr>
      </w:pPr>
      <w:r w:rsidRPr="00BD040A">
        <w:rPr>
          <w:rFonts w:ascii="Traditional Arabic" w:cs="Traditional Arabic" w:hint="cs"/>
          <w:sz w:val="32"/>
          <w:szCs w:val="32"/>
          <w:rtl/>
        </w:rPr>
        <w:t>المهنة</w:t>
      </w:r>
      <w:r w:rsidRPr="00BD040A">
        <w:rPr>
          <w:rFonts w:ascii="Traditional Arabic" w:cs="Traditional Arabic"/>
          <w:sz w:val="32"/>
          <w:szCs w:val="32"/>
        </w:rPr>
        <w:t xml:space="preserve">: </w:t>
      </w:r>
      <w:r w:rsidRPr="00BD040A">
        <w:rPr>
          <w:rFonts w:ascii="Traditional Arabic" w:cs="Traditional Arabic" w:hint="cs"/>
          <w:sz w:val="32"/>
          <w:szCs w:val="32"/>
          <w:rtl/>
        </w:rPr>
        <w:t>أستاذ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 w:rsidR="004836A5" w:rsidRPr="00BD040A">
        <w:rPr>
          <w:rFonts w:ascii="Traditional Arabic" w:cs="Traditional Arabic" w:hint="cs"/>
          <w:sz w:val="32"/>
          <w:szCs w:val="32"/>
          <w:rtl/>
        </w:rPr>
        <w:t>محاضر</w:t>
      </w:r>
      <w:r w:rsidR="00AE17B4">
        <w:rPr>
          <w:rFonts w:ascii="Traditional Arabic" w:cs="Traditional Arabic" w:hint="cs"/>
          <w:sz w:val="32"/>
          <w:szCs w:val="32"/>
          <w:rtl/>
        </w:rPr>
        <w:t>"</w:t>
      </w:r>
      <w:r w:rsidR="00F513A2">
        <w:rPr>
          <w:rFonts w:ascii="Traditional Arabic" w:cs="Traditional Arabic" w:hint="cs"/>
          <w:sz w:val="32"/>
          <w:szCs w:val="32"/>
          <w:rtl/>
        </w:rPr>
        <w:t>أ</w:t>
      </w:r>
      <w:r w:rsidR="00AE17B4">
        <w:rPr>
          <w:rFonts w:ascii="Traditional Arabic" w:cs="Traditional Arabic" w:hint="cs"/>
          <w:sz w:val="32"/>
          <w:szCs w:val="32"/>
          <w:rtl/>
        </w:rPr>
        <w:t>"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بكلية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العلوم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الاقتصادية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و</w:t>
      </w:r>
      <w:r w:rsidR="00335026">
        <w:rPr>
          <w:rFonts w:ascii="Traditional Arabic" w:cs="Traditional Arabic" w:hint="cs"/>
          <w:sz w:val="32"/>
          <w:szCs w:val="32"/>
          <w:rtl/>
          <w:lang w:bidi="ar-DZ"/>
        </w:rPr>
        <w:t xml:space="preserve"> التجارية و</w:t>
      </w:r>
      <w:r w:rsidRPr="00BD040A">
        <w:rPr>
          <w:rFonts w:ascii="Traditional Arabic" w:cs="Traditional Arabic" w:hint="cs"/>
          <w:sz w:val="32"/>
          <w:szCs w:val="32"/>
          <w:rtl/>
        </w:rPr>
        <w:t>علوم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التسيير</w:t>
      </w:r>
      <w:r w:rsidR="00BD040A" w:rsidRPr="00BD040A">
        <w:rPr>
          <w:rFonts w:ascii="Traditional Arabic" w:cs="Traditional Arabic" w:hint="cs"/>
          <w:sz w:val="32"/>
          <w:szCs w:val="32"/>
          <w:rtl/>
        </w:rPr>
        <w:t>،</w:t>
      </w:r>
      <w:r w:rsidR="00B34F19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جامعة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 w:rsidR="00BD040A" w:rsidRPr="00BD040A">
        <w:rPr>
          <w:rFonts w:ascii="Traditional Arabic" w:cs="Traditional Arabic" w:hint="cs"/>
          <w:sz w:val="32"/>
          <w:szCs w:val="32"/>
          <w:rtl/>
        </w:rPr>
        <w:t>البليدة</w:t>
      </w:r>
      <w:r w:rsidR="00335026">
        <w:rPr>
          <w:rFonts w:ascii="Traditional Arabic" w:cs="Traditional Arabic" w:hint="cs"/>
          <w:sz w:val="32"/>
          <w:szCs w:val="32"/>
          <w:rtl/>
        </w:rPr>
        <w:t>- 2 -</w:t>
      </w:r>
    </w:p>
    <w:p w:rsidR="00BD040A" w:rsidRDefault="00BD040A" w:rsidP="00335026">
      <w:pPr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line="240" w:lineRule="auto"/>
        <w:ind w:left="651" w:hanging="291"/>
        <w:jc w:val="both"/>
        <w:rPr>
          <w:rFonts w:ascii="Traditional Arabic" w:cs="Traditional Arabic"/>
          <w:sz w:val="32"/>
          <w:szCs w:val="32"/>
        </w:rPr>
      </w:pPr>
      <w:r w:rsidRPr="00BD040A">
        <w:rPr>
          <w:rFonts w:ascii="Traditional Arabic" w:cs="Traditional Arabic" w:hint="cs"/>
          <w:sz w:val="32"/>
          <w:szCs w:val="32"/>
          <w:rtl/>
        </w:rPr>
        <w:t xml:space="preserve">العنوان: </w:t>
      </w:r>
      <w:r w:rsidR="00335026">
        <w:rPr>
          <w:rFonts w:ascii="Traditional Arabic" w:cs="Traditional Arabic" w:hint="cs"/>
          <w:sz w:val="32"/>
          <w:szCs w:val="32"/>
          <w:rtl/>
        </w:rPr>
        <w:t xml:space="preserve">55حي شاربوني </w:t>
      </w:r>
      <w:r w:rsidR="00A74648">
        <w:rPr>
          <w:rFonts w:ascii="Traditional Arabic" w:cs="Traditional Arabic" w:hint="cs"/>
          <w:sz w:val="32"/>
          <w:szCs w:val="32"/>
          <w:rtl/>
        </w:rPr>
        <w:t xml:space="preserve"> سعيد حمدين ، </w:t>
      </w:r>
      <w:r w:rsidR="00335026">
        <w:rPr>
          <w:rFonts w:ascii="Traditional Arabic" w:cs="Traditional Arabic" w:hint="cs"/>
          <w:sz w:val="32"/>
          <w:szCs w:val="32"/>
          <w:rtl/>
        </w:rPr>
        <w:t>بئرخادم</w:t>
      </w:r>
      <w:r w:rsidR="00A74648"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335026">
        <w:rPr>
          <w:rFonts w:ascii="Traditional Arabic" w:cs="Traditional Arabic" w:hint="cs"/>
          <w:sz w:val="32"/>
          <w:szCs w:val="32"/>
          <w:rtl/>
        </w:rPr>
        <w:t xml:space="preserve"> الجزائر</w:t>
      </w:r>
      <w:r w:rsidRPr="00BD040A">
        <w:rPr>
          <w:rFonts w:ascii="Traditional Arabic" w:cs="Traditional Arabic" w:hint="cs"/>
          <w:sz w:val="32"/>
          <w:szCs w:val="32"/>
          <w:rtl/>
        </w:rPr>
        <w:t>.</w:t>
      </w:r>
    </w:p>
    <w:p w:rsidR="00DE75B9" w:rsidRPr="00DE75B9" w:rsidRDefault="00D5209F" w:rsidP="00EA2C55">
      <w:pPr>
        <w:autoSpaceDE w:val="0"/>
        <w:autoSpaceDN w:val="0"/>
        <w:bidi/>
        <w:adjustRightInd w:val="0"/>
        <w:spacing w:line="240" w:lineRule="auto"/>
        <w:jc w:val="both"/>
        <w:rPr>
          <w:rFonts w:ascii="Traditional Arabic" w:cs="Traditional Arabic"/>
          <w:b/>
          <w:bCs/>
          <w:sz w:val="40"/>
          <w:szCs w:val="40"/>
          <w:u w:val="single"/>
          <w:rtl/>
        </w:rPr>
      </w:pPr>
      <w:r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 xml:space="preserve">ثانيا. </w:t>
      </w:r>
      <w:r w:rsidR="00DE75B9" w:rsidRPr="00DE75B9"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>التدرج العلمي والشهادات</w:t>
      </w:r>
    </w:p>
    <w:p w:rsidR="00BD040A" w:rsidRPr="00BD040A" w:rsidRDefault="00AE17B4" w:rsidP="00335026">
      <w:pPr>
        <w:numPr>
          <w:ilvl w:val="0"/>
          <w:numId w:val="6"/>
        </w:num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شهادة ال</w:t>
      </w:r>
      <w:r w:rsidR="00BD040A" w:rsidRPr="00BD040A">
        <w:rPr>
          <w:rFonts w:ascii="Traditional Arabic" w:hAnsi="Traditional Arabic" w:cs="Traditional Arabic"/>
          <w:sz w:val="32"/>
          <w:szCs w:val="32"/>
          <w:rtl/>
        </w:rPr>
        <w:t>بكالوريا</w:t>
      </w:r>
      <w:r w:rsidR="00BD040A"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B03AA">
        <w:rPr>
          <w:rFonts w:ascii="Traditional Arabic" w:hAnsi="Traditional Arabic" w:cs="Traditional Arabic" w:hint="cs"/>
          <w:sz w:val="32"/>
          <w:szCs w:val="32"/>
          <w:rtl/>
        </w:rPr>
        <w:t xml:space="preserve">شعبة </w:t>
      </w:r>
      <w:r w:rsidR="00C97E11">
        <w:rPr>
          <w:rFonts w:ascii="Traditional Arabic" w:hAnsi="Traditional Arabic" w:cs="Traditional Arabic" w:hint="cs"/>
          <w:sz w:val="32"/>
          <w:szCs w:val="32"/>
          <w:rtl/>
        </w:rPr>
        <w:t>علوم</w:t>
      </w:r>
      <w:r w:rsidR="00BD040A" w:rsidRPr="00BD040A">
        <w:rPr>
          <w:rFonts w:ascii="Traditional Arabic" w:hAnsi="Traditional Arabic" w:cs="Traditional Arabic"/>
          <w:sz w:val="32"/>
          <w:szCs w:val="32"/>
          <w:rtl/>
        </w:rPr>
        <w:t>،</w:t>
      </w:r>
      <w:r w:rsidR="00CB6BE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D040A" w:rsidRPr="00BD040A">
        <w:rPr>
          <w:rFonts w:ascii="Traditional Arabic" w:hAnsi="Traditional Arabic" w:cs="Traditional Arabic"/>
          <w:sz w:val="32"/>
          <w:szCs w:val="32"/>
          <w:rtl/>
        </w:rPr>
        <w:t>19</w:t>
      </w:r>
      <w:r w:rsidR="00335026">
        <w:rPr>
          <w:rFonts w:ascii="Traditional Arabic" w:hAnsi="Traditional Arabic" w:cs="Traditional Arabic" w:hint="cs"/>
          <w:sz w:val="32"/>
          <w:szCs w:val="32"/>
          <w:rtl/>
        </w:rPr>
        <w:t>93</w:t>
      </w:r>
      <w:r w:rsidR="00BD040A" w:rsidRPr="00BD040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D040A" w:rsidRDefault="00BD040A" w:rsidP="00335026">
      <w:pPr>
        <w:numPr>
          <w:ilvl w:val="0"/>
          <w:numId w:val="6"/>
        </w:num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hAnsi="Traditional Arabic" w:cs="Traditional Arabic"/>
          <w:sz w:val="32"/>
          <w:szCs w:val="32"/>
        </w:rPr>
      </w:pPr>
      <w:r w:rsidRPr="00BD040A">
        <w:rPr>
          <w:rFonts w:ascii="Traditional Arabic" w:hAnsi="Traditional Arabic" w:cs="Traditional Arabic"/>
          <w:sz w:val="32"/>
          <w:szCs w:val="32"/>
          <w:rtl/>
        </w:rPr>
        <w:t>شهادة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الليسانس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E17B4">
        <w:rPr>
          <w:rFonts w:ascii="Traditional Arabic" w:hAnsi="Traditional Arabic" w:cs="Traditional Arabic" w:hint="cs"/>
          <w:sz w:val="32"/>
          <w:szCs w:val="32"/>
          <w:rtl/>
        </w:rPr>
        <w:t>العلوم الاقتصادية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تخصص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335026">
        <w:rPr>
          <w:rFonts w:ascii="Traditional Arabic" w:hAnsi="Traditional Arabic" w:cs="Traditional Arabic" w:hint="cs"/>
          <w:sz w:val="32"/>
          <w:szCs w:val="32"/>
          <w:rtl/>
        </w:rPr>
        <w:t>اقتصاد قياسي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،</w:t>
      </w:r>
      <w:r w:rsidR="00CB6BE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جامعة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الجزائر،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19</w:t>
      </w:r>
      <w:r w:rsidR="00C97E11">
        <w:rPr>
          <w:rFonts w:ascii="Traditional Arabic" w:hAnsi="Traditional Arabic" w:cs="Traditional Arabic" w:hint="cs"/>
          <w:sz w:val="32"/>
          <w:szCs w:val="32"/>
          <w:rtl/>
        </w:rPr>
        <w:t>9</w:t>
      </w:r>
      <w:r w:rsidR="00335026">
        <w:rPr>
          <w:rFonts w:ascii="Traditional Arabic" w:hAnsi="Traditional Arabic" w:cs="Traditional Arabic" w:hint="cs"/>
          <w:sz w:val="32"/>
          <w:szCs w:val="32"/>
          <w:rtl/>
        </w:rPr>
        <w:t>7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D040A" w:rsidRPr="00BD040A" w:rsidRDefault="00BD040A" w:rsidP="00335026">
      <w:pPr>
        <w:numPr>
          <w:ilvl w:val="0"/>
          <w:numId w:val="6"/>
        </w:num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D040A">
        <w:rPr>
          <w:rFonts w:ascii="Traditional Arabic" w:hAnsi="Traditional Arabic" w:cs="Traditional Arabic"/>
          <w:sz w:val="32"/>
          <w:szCs w:val="32"/>
          <w:rtl/>
        </w:rPr>
        <w:t>شهادة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الماجستير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27C41" w:rsidRPr="00BD040A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="00027C41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027C41" w:rsidRPr="00BD040A">
        <w:rPr>
          <w:rFonts w:ascii="Traditional Arabic" w:hAnsi="Traditional Arabic" w:cs="Traditional Arabic"/>
          <w:sz w:val="32"/>
          <w:szCs w:val="32"/>
          <w:rtl/>
        </w:rPr>
        <w:t xml:space="preserve">علوم </w:t>
      </w:r>
      <w:r w:rsidR="00027C41">
        <w:rPr>
          <w:rFonts w:ascii="Traditional Arabic" w:hAnsi="Traditional Arabic" w:cs="Traditional Arabic" w:hint="cs"/>
          <w:sz w:val="32"/>
          <w:szCs w:val="32"/>
          <w:rtl/>
        </w:rPr>
        <w:t>الاقتصادية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تخصص</w:t>
      </w:r>
      <w:r w:rsidR="00027C41" w:rsidRPr="00027C4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35026">
        <w:rPr>
          <w:rFonts w:ascii="Traditional Arabic" w:hAnsi="Traditional Arabic" w:cs="Traditional Arabic" w:hint="cs"/>
          <w:sz w:val="32"/>
          <w:szCs w:val="32"/>
          <w:rtl/>
        </w:rPr>
        <w:t>اقتصاد قياسي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جامعة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الجزائر،</w:t>
      </w:r>
      <w:r w:rsidR="00CB6BE9">
        <w:rPr>
          <w:rFonts w:ascii="Traditional Arabic" w:hAnsi="Traditional Arabic" w:cs="Traditional Arabic" w:hint="cs"/>
          <w:sz w:val="32"/>
          <w:szCs w:val="32"/>
          <w:rtl/>
        </w:rPr>
        <w:t xml:space="preserve"> 200</w:t>
      </w:r>
      <w:r w:rsidR="00335026">
        <w:rPr>
          <w:rFonts w:ascii="Traditional Arabic" w:hAnsi="Traditional Arabic" w:cs="Traditional Arabic" w:hint="cs"/>
          <w:sz w:val="32"/>
          <w:szCs w:val="32"/>
          <w:rtl/>
        </w:rPr>
        <w:t>4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D040A" w:rsidRDefault="00BD040A" w:rsidP="00DB6857">
      <w:pPr>
        <w:numPr>
          <w:ilvl w:val="0"/>
          <w:numId w:val="6"/>
        </w:num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hAnsi="Traditional Arabic" w:cs="Traditional Arabic"/>
          <w:sz w:val="32"/>
          <w:szCs w:val="32"/>
        </w:rPr>
      </w:pPr>
      <w:r w:rsidRPr="00BD040A">
        <w:rPr>
          <w:rFonts w:ascii="Traditional Arabic" w:hAnsi="Traditional Arabic" w:cs="Traditional Arabic"/>
          <w:sz w:val="32"/>
          <w:szCs w:val="32"/>
          <w:rtl/>
        </w:rPr>
        <w:t xml:space="preserve">شهادة </w:t>
      </w:r>
      <w:r w:rsidR="00DB685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 xml:space="preserve">دكتوراه علوم في </w:t>
      </w:r>
      <w:r w:rsidR="00C97E11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 xml:space="preserve">علوم </w:t>
      </w:r>
      <w:r w:rsidR="00C97E11">
        <w:rPr>
          <w:rFonts w:ascii="Traditional Arabic" w:hAnsi="Traditional Arabic" w:cs="Traditional Arabic" w:hint="cs"/>
          <w:sz w:val="32"/>
          <w:szCs w:val="32"/>
          <w:rtl/>
        </w:rPr>
        <w:t>الاقتصادية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 xml:space="preserve"> تخصص</w:t>
      </w:r>
      <w:r w:rsidR="00C97E1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35026">
        <w:rPr>
          <w:rFonts w:ascii="Traditional Arabic" w:hAnsi="Traditional Arabic" w:cs="Traditional Arabic" w:hint="cs"/>
          <w:sz w:val="32"/>
          <w:szCs w:val="32"/>
          <w:rtl/>
        </w:rPr>
        <w:t>اقتصاد قياسي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، جامعة الجزائر 3،</w:t>
      </w:r>
      <w:r w:rsidR="00991608">
        <w:rPr>
          <w:rFonts w:ascii="Traditional Arabic" w:hAnsi="Traditional Arabic" w:cs="Traditional Arabic" w:hint="cs"/>
          <w:sz w:val="32"/>
          <w:szCs w:val="32"/>
          <w:rtl/>
        </w:rPr>
        <w:t>ديسمبر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 xml:space="preserve"> 2012.</w:t>
      </w:r>
    </w:p>
    <w:p w:rsidR="00A74648" w:rsidRDefault="00A74648" w:rsidP="003A32CE">
      <w:pPr>
        <w:numPr>
          <w:ilvl w:val="0"/>
          <w:numId w:val="6"/>
        </w:num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hAnsi="Traditional Arabic" w:cs="Traditional Arabic" w:hint="cs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شهادة التأهيل الجامعي لرتبة أستاذ محاضر </w:t>
      </w:r>
      <w:r w:rsidR="003A32CE">
        <w:rPr>
          <w:rFonts w:ascii="Traditional Arabic" w:cs="Traditional Arabic" w:hint="cs"/>
          <w:sz w:val="32"/>
          <w:szCs w:val="32"/>
          <w:rtl/>
        </w:rPr>
        <w:t>"أ"</w:t>
      </w:r>
      <w:r w:rsidR="00991608">
        <w:rPr>
          <w:rFonts w:ascii="Traditional Arabic" w:cs="Traditional Arabic" w:hint="cs"/>
          <w:sz w:val="32"/>
          <w:szCs w:val="32"/>
          <w:rtl/>
        </w:rPr>
        <w:t xml:space="preserve"> ماي</w:t>
      </w:r>
      <w:r w:rsidR="003A32CE" w:rsidRPr="00BD040A">
        <w:rPr>
          <w:rFonts w:asci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2014</w:t>
      </w:r>
    </w:p>
    <w:p w:rsidR="003A1950" w:rsidRPr="00BD040A" w:rsidRDefault="003A1950" w:rsidP="003A1950">
      <w:pPr>
        <w:numPr>
          <w:ilvl w:val="0"/>
          <w:numId w:val="6"/>
        </w:num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درجة الأستاذية في العلوم الاقتصادية،جوان2019</w:t>
      </w:r>
    </w:p>
    <w:p w:rsidR="00AB67E6" w:rsidRDefault="00AB67E6" w:rsidP="00AE17B4">
      <w:pPr>
        <w:autoSpaceDE w:val="0"/>
        <w:autoSpaceDN w:val="0"/>
        <w:bidi/>
        <w:adjustRightInd w:val="0"/>
        <w:spacing w:before="240" w:after="0" w:line="240" w:lineRule="auto"/>
        <w:jc w:val="both"/>
        <w:rPr>
          <w:rFonts w:ascii="Traditional Arabic" w:cs="Traditional Arabic"/>
          <w:b/>
          <w:bCs/>
          <w:sz w:val="40"/>
          <w:szCs w:val="40"/>
          <w:u w:val="single"/>
          <w:rtl/>
        </w:rPr>
      </w:pPr>
    </w:p>
    <w:p w:rsidR="00AB67E6" w:rsidRDefault="00AB67E6" w:rsidP="00AB67E6">
      <w:pPr>
        <w:autoSpaceDE w:val="0"/>
        <w:autoSpaceDN w:val="0"/>
        <w:bidi/>
        <w:adjustRightInd w:val="0"/>
        <w:spacing w:before="240" w:after="0" w:line="240" w:lineRule="auto"/>
        <w:jc w:val="both"/>
        <w:rPr>
          <w:rFonts w:ascii="Traditional Arabic" w:cs="Traditional Arabic"/>
          <w:b/>
          <w:bCs/>
          <w:sz w:val="40"/>
          <w:szCs w:val="40"/>
          <w:u w:val="single"/>
          <w:rtl/>
        </w:rPr>
      </w:pPr>
    </w:p>
    <w:p w:rsidR="00BD040A" w:rsidRDefault="00D5209F" w:rsidP="00AB67E6">
      <w:pPr>
        <w:autoSpaceDE w:val="0"/>
        <w:autoSpaceDN w:val="0"/>
        <w:bidi/>
        <w:adjustRightInd w:val="0"/>
        <w:spacing w:before="240" w:after="0" w:line="240" w:lineRule="auto"/>
        <w:jc w:val="both"/>
        <w:rPr>
          <w:rFonts w:ascii="Traditional Arabic" w:cs="Traditional Arabic"/>
          <w:b/>
          <w:bCs/>
          <w:sz w:val="40"/>
          <w:szCs w:val="40"/>
          <w:u w:val="single"/>
          <w:rtl/>
        </w:rPr>
      </w:pPr>
      <w:r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 xml:space="preserve">ثالثا. </w:t>
      </w:r>
      <w:r w:rsidR="0014069B" w:rsidRPr="00FD18C7"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 xml:space="preserve">المسار المهني </w:t>
      </w:r>
      <w:r w:rsidR="000A297D" w:rsidRPr="00FD18C7"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>والعضوية في الهيئات البيداغوجية والإدارية</w:t>
      </w:r>
      <w:r w:rsidR="00B34F19"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 xml:space="preserve"> والعلمية</w:t>
      </w:r>
    </w:p>
    <w:p w:rsidR="00B34F19" w:rsidRPr="00B34F19" w:rsidRDefault="00B34F19" w:rsidP="00AE17B4">
      <w:pPr>
        <w:numPr>
          <w:ilvl w:val="0"/>
          <w:numId w:val="12"/>
        </w:numPr>
        <w:autoSpaceDE w:val="0"/>
        <w:autoSpaceDN w:val="0"/>
        <w:bidi/>
        <w:adjustRightInd w:val="0"/>
        <w:spacing w:before="240" w:after="0" w:line="240" w:lineRule="auto"/>
        <w:jc w:val="both"/>
        <w:rPr>
          <w:rFonts w:ascii="Traditional Arabic" w:cs="Traditional Arabic"/>
          <w:b/>
          <w:bCs/>
          <w:i/>
          <w:iCs/>
          <w:sz w:val="44"/>
          <w:szCs w:val="44"/>
          <w:u w:val="single"/>
        </w:rPr>
      </w:pPr>
      <w:r w:rsidRPr="00B34F19">
        <w:rPr>
          <w:rFonts w:ascii="Traditional Arabic" w:cs="Traditional Arabic" w:hint="cs"/>
          <w:b/>
          <w:bCs/>
          <w:i/>
          <w:iCs/>
          <w:sz w:val="36"/>
          <w:szCs w:val="36"/>
          <w:u w:val="single"/>
          <w:rtl/>
        </w:rPr>
        <w:t>المسار المهني</w:t>
      </w:r>
    </w:p>
    <w:p w:rsidR="000A297D" w:rsidRDefault="000A297D" w:rsidP="007C5F7E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 w:rsidRPr="00B34F19">
        <w:rPr>
          <w:rFonts w:ascii="Traditional Arabic" w:cs="Traditional Arabic" w:hint="cs"/>
          <w:b/>
          <w:bCs/>
          <w:sz w:val="32"/>
          <w:szCs w:val="32"/>
          <w:rtl/>
        </w:rPr>
        <w:t>أستاذ مؤقت</w:t>
      </w:r>
      <w:r>
        <w:rPr>
          <w:rFonts w:ascii="Traditional Arabic" w:cs="Traditional Arabic" w:hint="cs"/>
          <w:sz w:val="32"/>
          <w:szCs w:val="32"/>
          <w:rtl/>
        </w:rPr>
        <w:t xml:space="preserve"> بكلية العلوم الاقتصادية وعلوم التسيير بجامعة </w:t>
      </w:r>
      <w:r w:rsidR="00C97E11">
        <w:rPr>
          <w:rFonts w:ascii="Traditional Arabic" w:cs="Traditional Arabic" w:hint="cs"/>
          <w:sz w:val="32"/>
          <w:szCs w:val="32"/>
          <w:rtl/>
        </w:rPr>
        <w:t xml:space="preserve">البليدة </w:t>
      </w:r>
      <w:r>
        <w:rPr>
          <w:rFonts w:ascii="Traditional Arabic" w:cs="Traditional Arabic" w:hint="cs"/>
          <w:sz w:val="32"/>
          <w:szCs w:val="32"/>
          <w:rtl/>
        </w:rPr>
        <w:t xml:space="preserve">من </w:t>
      </w:r>
      <w:r w:rsidR="00C97E11">
        <w:rPr>
          <w:rFonts w:ascii="Traditional Arabic" w:cs="Traditional Arabic" w:hint="cs"/>
          <w:sz w:val="32"/>
          <w:szCs w:val="32"/>
          <w:rtl/>
        </w:rPr>
        <w:t>200</w:t>
      </w:r>
      <w:r w:rsidR="009A452E">
        <w:rPr>
          <w:rFonts w:ascii="Traditional Arabic" w:cs="Traditional Arabic" w:hint="cs"/>
          <w:sz w:val="32"/>
          <w:szCs w:val="32"/>
          <w:rtl/>
        </w:rPr>
        <w:t>2</w:t>
      </w:r>
      <w:r>
        <w:rPr>
          <w:rFonts w:ascii="Traditional Arabic" w:cs="Traditional Arabic" w:hint="cs"/>
          <w:sz w:val="32"/>
          <w:szCs w:val="32"/>
          <w:rtl/>
        </w:rPr>
        <w:t xml:space="preserve"> إلى غاية 200</w:t>
      </w:r>
      <w:r w:rsidR="009A452E">
        <w:rPr>
          <w:rFonts w:ascii="Traditional Arabic" w:cs="Traditional Arabic" w:hint="cs"/>
          <w:sz w:val="32"/>
          <w:szCs w:val="32"/>
          <w:rtl/>
        </w:rPr>
        <w:t>4</w:t>
      </w:r>
      <w:r>
        <w:rPr>
          <w:rFonts w:ascii="Traditional Arabic" w:cs="Traditional Arabic" w:hint="cs"/>
          <w:sz w:val="32"/>
          <w:szCs w:val="32"/>
          <w:rtl/>
        </w:rPr>
        <w:t>.</w:t>
      </w:r>
    </w:p>
    <w:p w:rsidR="000A297D" w:rsidRDefault="000A297D" w:rsidP="009A452E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 w:rsidRPr="00B34F19">
        <w:rPr>
          <w:rFonts w:ascii="Traditional Arabic" w:cs="Traditional Arabic" w:hint="cs"/>
          <w:b/>
          <w:bCs/>
          <w:sz w:val="32"/>
          <w:szCs w:val="32"/>
          <w:rtl/>
        </w:rPr>
        <w:t>أستاذ دائم</w:t>
      </w:r>
      <w:r>
        <w:rPr>
          <w:rFonts w:ascii="Traditional Arabic" w:cs="Traditional Arabic" w:hint="cs"/>
          <w:sz w:val="32"/>
          <w:szCs w:val="32"/>
          <w:rtl/>
        </w:rPr>
        <w:t xml:space="preserve"> بكلية العلوم الاقتصادية</w:t>
      </w:r>
      <w:r w:rsidR="00DE75B9">
        <w:rPr>
          <w:rFonts w:cs="Traditional Arabic" w:hint="cs"/>
          <w:sz w:val="32"/>
          <w:szCs w:val="32"/>
          <w:rtl/>
          <w:lang w:val="en-US" w:bidi="ar-DZ"/>
        </w:rPr>
        <w:t xml:space="preserve"> والتجارية</w:t>
      </w:r>
      <w:r>
        <w:rPr>
          <w:rFonts w:ascii="Traditional Arabic" w:cs="Traditional Arabic" w:hint="cs"/>
          <w:sz w:val="32"/>
          <w:szCs w:val="32"/>
          <w:rtl/>
        </w:rPr>
        <w:t xml:space="preserve"> وعلوم التسيير بجامعة سعد دحلب</w:t>
      </w:r>
      <w:r w:rsidR="003A32CE">
        <w:rPr>
          <w:rFonts w:ascii="Traditional Arabic" w:cs="Traditional Arabic" w:hint="cs"/>
          <w:sz w:val="32"/>
          <w:szCs w:val="32"/>
          <w:rtl/>
        </w:rPr>
        <w:t xml:space="preserve">(حاليا </w:t>
      </w:r>
      <w:r>
        <w:rPr>
          <w:rFonts w:ascii="Traditional Arabic" w:cs="Traditional Arabic" w:hint="cs"/>
          <w:sz w:val="32"/>
          <w:szCs w:val="32"/>
          <w:rtl/>
        </w:rPr>
        <w:t>البليدة</w:t>
      </w:r>
      <w:r w:rsidR="003A32CE">
        <w:rPr>
          <w:rFonts w:ascii="Traditional Arabic" w:cs="Traditional Arabic" w:hint="cs"/>
          <w:sz w:val="32"/>
          <w:szCs w:val="32"/>
          <w:rtl/>
        </w:rPr>
        <w:t>2)</w:t>
      </w:r>
      <w:r>
        <w:rPr>
          <w:rFonts w:ascii="Traditional Arabic" w:cs="Traditional Arabic" w:hint="cs"/>
          <w:sz w:val="32"/>
          <w:szCs w:val="32"/>
          <w:rtl/>
        </w:rPr>
        <w:t xml:space="preserve"> منذ </w:t>
      </w:r>
      <w:r w:rsidR="00030359">
        <w:rPr>
          <w:rFonts w:ascii="Traditional Arabic" w:cs="Traditional Arabic" w:hint="cs"/>
          <w:sz w:val="32"/>
          <w:szCs w:val="32"/>
          <w:rtl/>
        </w:rPr>
        <w:t>0</w:t>
      </w:r>
      <w:r w:rsidR="009A452E">
        <w:rPr>
          <w:rFonts w:ascii="Traditional Arabic" w:cs="Traditional Arabic" w:hint="cs"/>
          <w:sz w:val="32"/>
          <w:szCs w:val="32"/>
          <w:rtl/>
        </w:rPr>
        <w:t>9</w:t>
      </w:r>
      <w:r>
        <w:rPr>
          <w:rFonts w:ascii="Traditional Arabic" w:cs="Traditional Arabic" w:hint="cs"/>
          <w:sz w:val="32"/>
          <w:szCs w:val="32"/>
          <w:rtl/>
        </w:rPr>
        <w:t>/</w:t>
      </w:r>
      <w:r w:rsidR="009A452E">
        <w:rPr>
          <w:rFonts w:ascii="Traditional Arabic" w:cs="Traditional Arabic" w:hint="cs"/>
          <w:sz w:val="32"/>
          <w:szCs w:val="32"/>
          <w:rtl/>
        </w:rPr>
        <w:t>10</w:t>
      </w:r>
      <w:r>
        <w:rPr>
          <w:rFonts w:ascii="Traditional Arabic" w:cs="Traditional Arabic" w:hint="cs"/>
          <w:sz w:val="32"/>
          <w:szCs w:val="32"/>
          <w:rtl/>
        </w:rPr>
        <w:t>/200</w:t>
      </w:r>
      <w:r w:rsidR="009A452E">
        <w:rPr>
          <w:rFonts w:ascii="Traditional Arabic" w:cs="Traditional Arabic" w:hint="cs"/>
          <w:sz w:val="32"/>
          <w:szCs w:val="32"/>
          <w:rtl/>
        </w:rPr>
        <w:t>4</w:t>
      </w:r>
      <w:r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FD18C7">
        <w:rPr>
          <w:rFonts w:ascii="Traditional Arabic" w:cs="Traditional Arabic" w:hint="cs"/>
          <w:sz w:val="32"/>
          <w:szCs w:val="32"/>
          <w:rtl/>
        </w:rPr>
        <w:t>إلى</w:t>
      </w:r>
      <w:r>
        <w:rPr>
          <w:rFonts w:ascii="Traditional Arabic" w:cs="Traditional Arabic" w:hint="cs"/>
          <w:sz w:val="32"/>
          <w:szCs w:val="32"/>
          <w:rtl/>
        </w:rPr>
        <w:t xml:space="preserve"> غاية يومنا هذا.</w:t>
      </w:r>
    </w:p>
    <w:p w:rsidR="00B34F19" w:rsidRPr="00466529" w:rsidRDefault="00567A74" w:rsidP="00AE17B4">
      <w:pPr>
        <w:numPr>
          <w:ilvl w:val="0"/>
          <w:numId w:val="12"/>
        </w:numPr>
        <w:autoSpaceDE w:val="0"/>
        <w:autoSpaceDN w:val="0"/>
        <w:bidi/>
        <w:adjustRightInd w:val="0"/>
        <w:spacing w:line="240" w:lineRule="auto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</w:rPr>
      </w:pPr>
      <w:r w:rsidRPr="00567A74">
        <w:rPr>
          <w:rFonts w:ascii="Traditional Arabic" w:cs="Traditional Arabic" w:hint="cs"/>
          <w:b/>
          <w:bCs/>
          <w:i/>
          <w:iCs/>
          <w:sz w:val="36"/>
          <w:szCs w:val="36"/>
          <w:u w:val="single"/>
          <w:rtl/>
        </w:rPr>
        <w:t xml:space="preserve">العضوية في الهيئات البيداغوجية </w:t>
      </w:r>
      <w:r w:rsidR="00355B04" w:rsidRPr="00567A74">
        <w:rPr>
          <w:rFonts w:ascii="Traditional Arabic" w:cs="Traditional Arabic" w:hint="cs"/>
          <w:b/>
          <w:bCs/>
          <w:i/>
          <w:iCs/>
          <w:sz w:val="36"/>
          <w:szCs w:val="36"/>
          <w:u w:val="single"/>
          <w:rtl/>
        </w:rPr>
        <w:t>والإدارية</w:t>
      </w:r>
    </w:p>
    <w:p w:rsidR="00BD040A" w:rsidRPr="00A014A6" w:rsidRDefault="009A452E" w:rsidP="009A452E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 w:rsidRPr="00A014A6">
        <w:rPr>
          <w:rFonts w:ascii="Traditional Arabic" w:cs="Traditional Arabic" w:hint="cs"/>
          <w:sz w:val="32"/>
          <w:szCs w:val="32"/>
          <w:rtl/>
        </w:rPr>
        <w:t xml:space="preserve">رئيس </w:t>
      </w:r>
      <w:r w:rsidRPr="00A014A6">
        <w:rPr>
          <w:rFonts w:ascii="Traditional Arabic" w:cs="Traditional Arabic" w:hint="cs"/>
          <w:b/>
          <w:bCs/>
          <w:sz w:val="32"/>
          <w:szCs w:val="32"/>
          <w:rtl/>
        </w:rPr>
        <w:t>المجلس التأديبي</w:t>
      </w:r>
      <w:r w:rsidRPr="00A014A6">
        <w:rPr>
          <w:rFonts w:ascii="Traditional Arabic" w:cs="Traditional Arabic" w:hint="cs"/>
          <w:sz w:val="32"/>
          <w:szCs w:val="32"/>
          <w:rtl/>
        </w:rPr>
        <w:t xml:space="preserve"> لكلية العلوم الاقتصادية والتجارية وعلوم التسيير خلال السنة الجامعية 2006/2007</w:t>
      </w:r>
      <w:r w:rsidR="00A014A6" w:rsidRPr="00A014A6">
        <w:rPr>
          <w:rFonts w:ascii="Traditional Arabic" w:cs="Traditional Arabic" w:hint="cs"/>
          <w:sz w:val="32"/>
          <w:szCs w:val="32"/>
          <w:rtl/>
        </w:rPr>
        <w:t>.</w:t>
      </w:r>
    </w:p>
    <w:p w:rsidR="00A014A6" w:rsidRPr="00A014A6" w:rsidRDefault="00A014A6" w:rsidP="00A014A6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 w:rsidRPr="00A014A6">
        <w:rPr>
          <w:rFonts w:ascii="Traditional Arabic" w:cs="Traditional Arabic" w:hint="cs"/>
          <w:sz w:val="32"/>
          <w:szCs w:val="32"/>
          <w:rtl/>
        </w:rPr>
        <w:t xml:space="preserve">رئيس </w:t>
      </w:r>
      <w:r w:rsidRPr="00A014A6">
        <w:rPr>
          <w:rFonts w:ascii="Traditional Arabic" w:cs="Traditional Arabic" w:hint="cs"/>
          <w:b/>
          <w:bCs/>
          <w:sz w:val="32"/>
          <w:szCs w:val="32"/>
          <w:rtl/>
        </w:rPr>
        <w:t>لجنة الترميز</w:t>
      </w:r>
      <w:r w:rsidRPr="00A014A6">
        <w:rPr>
          <w:rFonts w:ascii="Traditional Arabic" w:cs="Traditional Arabic" w:hint="cs"/>
          <w:sz w:val="32"/>
          <w:szCs w:val="32"/>
          <w:rtl/>
        </w:rPr>
        <w:t xml:space="preserve"> في مسابقة الماجستير للسنة الجامعية</w:t>
      </w:r>
      <w:r w:rsidRPr="00A014A6">
        <w:rPr>
          <w:rFonts w:ascii="Traditional Arabic" w:cs="Traditional Arabic"/>
          <w:sz w:val="32"/>
          <w:szCs w:val="32"/>
        </w:rPr>
        <w:t xml:space="preserve"> </w:t>
      </w:r>
      <w:r w:rsidRPr="00A014A6">
        <w:rPr>
          <w:rFonts w:ascii="Traditional Arabic" w:cs="Traditional Arabic" w:hint="cs"/>
          <w:sz w:val="32"/>
          <w:szCs w:val="32"/>
          <w:rtl/>
          <w:lang w:bidi="ar-DZ"/>
        </w:rPr>
        <w:t xml:space="preserve"> 2007/2008</w:t>
      </w:r>
      <w:r>
        <w:rPr>
          <w:rFonts w:ascii="Traditional Arabic" w:cs="Traditional Arabic" w:hint="cs"/>
          <w:sz w:val="32"/>
          <w:szCs w:val="32"/>
          <w:rtl/>
          <w:lang w:bidi="ar-DZ"/>
        </w:rPr>
        <w:t>.</w:t>
      </w:r>
      <w:r w:rsidRPr="00A014A6">
        <w:rPr>
          <w:rFonts w:ascii="Traditional Arabic" w:cs="Traditional Arabic" w:hint="cs"/>
          <w:sz w:val="32"/>
          <w:szCs w:val="32"/>
          <w:rtl/>
        </w:rPr>
        <w:t xml:space="preserve">  </w:t>
      </w:r>
    </w:p>
    <w:p w:rsidR="009A452E" w:rsidRDefault="009A452E" w:rsidP="009A452E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 w:rsidRPr="00B34F19">
        <w:rPr>
          <w:rFonts w:ascii="Traditional Arabic" w:cs="Traditional Arabic" w:hint="cs"/>
          <w:b/>
          <w:bCs/>
          <w:sz w:val="32"/>
          <w:szCs w:val="32"/>
          <w:rtl/>
        </w:rPr>
        <w:t xml:space="preserve">نائب رئيس قسم </w:t>
      </w:r>
      <w:r>
        <w:rPr>
          <w:rFonts w:ascii="Traditional Arabic" w:cs="Traditional Arabic" w:hint="cs"/>
          <w:b/>
          <w:bCs/>
          <w:sz w:val="32"/>
          <w:szCs w:val="32"/>
          <w:rtl/>
        </w:rPr>
        <w:t>العلوم الاقتصادية</w:t>
      </w:r>
      <w:r w:rsidRPr="00D3688E">
        <w:rPr>
          <w:rFonts w:asci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cs="Traditional Arabic" w:hint="cs"/>
          <w:sz w:val="32"/>
          <w:szCs w:val="32"/>
          <w:rtl/>
        </w:rPr>
        <w:t>من</w:t>
      </w:r>
      <w:r w:rsidRPr="00D3688E"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3210F6">
        <w:rPr>
          <w:rFonts w:ascii="Traditional Arabic" w:cs="Traditional Arabic" w:hint="cs"/>
          <w:sz w:val="32"/>
          <w:szCs w:val="32"/>
          <w:rtl/>
        </w:rPr>
        <w:t>06</w:t>
      </w:r>
      <w:r w:rsidRPr="00D3688E">
        <w:rPr>
          <w:rFonts w:asci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cs="Traditional Arabic" w:hint="cs"/>
          <w:sz w:val="32"/>
          <w:szCs w:val="32"/>
          <w:rtl/>
        </w:rPr>
        <w:t>ماي</w:t>
      </w:r>
      <w:r w:rsidRPr="00D3688E">
        <w:rPr>
          <w:rFonts w:ascii="Traditional Arabic" w:cs="Traditional Arabic" w:hint="cs"/>
          <w:sz w:val="32"/>
          <w:szCs w:val="32"/>
          <w:rtl/>
        </w:rPr>
        <w:t xml:space="preserve"> 20</w:t>
      </w:r>
      <w:r>
        <w:rPr>
          <w:rFonts w:ascii="Traditional Arabic" w:cs="Traditional Arabic" w:hint="cs"/>
          <w:sz w:val="32"/>
          <w:szCs w:val="32"/>
          <w:rtl/>
        </w:rPr>
        <w:t>13</w:t>
      </w:r>
      <w:r w:rsidRPr="00D3688E">
        <w:rPr>
          <w:rFonts w:ascii="Traditional Arabic" w:cs="Traditional Arabic" w:hint="cs"/>
          <w:sz w:val="32"/>
          <w:szCs w:val="32"/>
          <w:rtl/>
        </w:rPr>
        <w:t xml:space="preserve"> إلى غاية </w:t>
      </w:r>
      <w:r>
        <w:rPr>
          <w:rFonts w:ascii="Traditional Arabic" w:cs="Traditional Arabic" w:hint="cs"/>
          <w:sz w:val="32"/>
          <w:szCs w:val="32"/>
          <w:rtl/>
        </w:rPr>
        <w:t>18</w:t>
      </w:r>
      <w:r w:rsidRPr="00D3688E">
        <w:rPr>
          <w:rFonts w:asci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cs="Traditional Arabic" w:hint="cs"/>
          <w:sz w:val="32"/>
          <w:szCs w:val="32"/>
          <w:rtl/>
        </w:rPr>
        <w:t>سبتمبر</w:t>
      </w:r>
      <w:r w:rsidRPr="00D3688E">
        <w:rPr>
          <w:rFonts w:ascii="Traditional Arabic" w:cs="Traditional Arabic" w:hint="cs"/>
          <w:sz w:val="32"/>
          <w:szCs w:val="32"/>
          <w:rtl/>
        </w:rPr>
        <w:t xml:space="preserve"> 20</w:t>
      </w:r>
      <w:r>
        <w:rPr>
          <w:rFonts w:ascii="Traditional Arabic" w:cs="Traditional Arabic" w:hint="cs"/>
          <w:sz w:val="32"/>
          <w:szCs w:val="32"/>
          <w:rtl/>
        </w:rPr>
        <w:t>13</w:t>
      </w:r>
      <w:r w:rsidRPr="00D3688E">
        <w:rPr>
          <w:rFonts w:ascii="Traditional Arabic" w:cs="Traditional Arabic" w:hint="cs"/>
          <w:sz w:val="32"/>
          <w:szCs w:val="32"/>
          <w:rtl/>
        </w:rPr>
        <w:t>.</w:t>
      </w:r>
    </w:p>
    <w:p w:rsidR="009A452E" w:rsidRDefault="009A452E" w:rsidP="00A74648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 w:rsidRPr="003444CA">
        <w:rPr>
          <w:rFonts w:ascii="Traditional Arabic" w:cs="Traditional Arabic" w:hint="cs"/>
          <w:b/>
          <w:bCs/>
          <w:sz w:val="32"/>
          <w:szCs w:val="32"/>
          <w:rtl/>
        </w:rPr>
        <w:t>رئيس قسم العلوم الاقتصادية</w:t>
      </w:r>
      <w:r>
        <w:rPr>
          <w:rFonts w:ascii="Traditional Arabic" w:cs="Traditional Arabic" w:hint="cs"/>
          <w:sz w:val="32"/>
          <w:szCs w:val="32"/>
          <w:rtl/>
        </w:rPr>
        <w:t xml:space="preserve">  من 18 سبتمبر 2013 إلى غاية </w:t>
      </w:r>
      <w:r w:rsidR="00A74648">
        <w:rPr>
          <w:rFonts w:ascii="Traditional Arabic" w:cs="Traditional Arabic" w:hint="cs"/>
          <w:sz w:val="32"/>
          <w:szCs w:val="32"/>
          <w:rtl/>
        </w:rPr>
        <w:t>11فيفري 2014</w:t>
      </w:r>
    </w:p>
    <w:p w:rsidR="00A74648" w:rsidRPr="00D70794" w:rsidRDefault="00A74648" w:rsidP="00A74648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b/>
          <w:bCs/>
          <w:sz w:val="32"/>
          <w:szCs w:val="32"/>
          <w:rtl/>
        </w:rPr>
        <w:t xml:space="preserve">نائب العميد لما بعد التدرج و البحث العلمي و العلاقات الخارجية، </w:t>
      </w:r>
      <w:r w:rsidR="0080533E">
        <w:rPr>
          <w:rFonts w:ascii="Traditional Arabic" w:cs="Traditional Arabic" w:hint="cs"/>
          <w:b/>
          <w:bCs/>
          <w:sz w:val="32"/>
          <w:szCs w:val="32"/>
          <w:rtl/>
        </w:rPr>
        <w:t>ابتداء</w:t>
      </w:r>
      <w:r>
        <w:rPr>
          <w:rFonts w:ascii="Traditional Arabic" w:cs="Traditional Arabic" w:hint="cs"/>
          <w:b/>
          <w:bCs/>
          <w:sz w:val="32"/>
          <w:szCs w:val="32"/>
          <w:rtl/>
        </w:rPr>
        <w:t xml:space="preserve"> من 11 فيفري 2014 إلى غاية يومنا هذا</w:t>
      </w:r>
    </w:p>
    <w:p w:rsidR="00D70794" w:rsidRDefault="00D70794" w:rsidP="00D70794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b/>
          <w:bCs/>
          <w:sz w:val="32"/>
          <w:szCs w:val="32"/>
          <w:rtl/>
          <w:lang w:bidi="ar-DZ"/>
        </w:rPr>
        <w:t>مسؤول شعبة العلوم الاقتصادية للتكوين في الدكتوراه للسنة الجامعية 2017-2018 و 2018-2019</w:t>
      </w:r>
      <w:r w:rsidR="003A1950">
        <w:rPr>
          <w:rFonts w:ascii="Traditional Arabic" w:cs="Traditional Arabic" w:hint="cs"/>
          <w:b/>
          <w:bCs/>
          <w:sz w:val="32"/>
          <w:szCs w:val="32"/>
          <w:rtl/>
          <w:lang w:bidi="ar-DZ"/>
        </w:rPr>
        <w:t>و2019-2020</w:t>
      </w:r>
    </w:p>
    <w:p w:rsidR="0014069B" w:rsidRDefault="0014069B" w:rsidP="0053234D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 xml:space="preserve">عضو </w:t>
      </w:r>
      <w:r w:rsidRPr="004836A5">
        <w:rPr>
          <w:rFonts w:ascii="Traditional Arabic" w:cs="Traditional Arabic" w:hint="cs"/>
          <w:sz w:val="32"/>
          <w:szCs w:val="32"/>
          <w:rtl/>
        </w:rPr>
        <w:t xml:space="preserve">في </w:t>
      </w:r>
      <w:r w:rsidRPr="00B34F19">
        <w:rPr>
          <w:rFonts w:ascii="Traditional Arabic" w:cs="Traditional Arabic" w:hint="cs"/>
          <w:b/>
          <w:bCs/>
          <w:sz w:val="32"/>
          <w:szCs w:val="32"/>
          <w:rtl/>
        </w:rPr>
        <w:t xml:space="preserve">اللجنة العلمية لقسم </w:t>
      </w:r>
      <w:r w:rsidR="009A452E">
        <w:rPr>
          <w:rFonts w:ascii="Traditional Arabic" w:cs="Traditional Arabic" w:hint="cs"/>
          <w:b/>
          <w:bCs/>
          <w:sz w:val="32"/>
          <w:szCs w:val="32"/>
          <w:rtl/>
        </w:rPr>
        <w:t>العلوم الاقتصادية</w:t>
      </w:r>
      <w:r>
        <w:rPr>
          <w:rFonts w:ascii="Traditional Arabic" w:cs="Traditional Arabic" w:hint="cs"/>
          <w:sz w:val="32"/>
          <w:szCs w:val="32"/>
          <w:rtl/>
        </w:rPr>
        <w:t xml:space="preserve"> من </w:t>
      </w:r>
      <w:r w:rsidR="009A452E">
        <w:rPr>
          <w:rFonts w:ascii="Traditional Arabic" w:cs="Traditional Arabic" w:hint="cs"/>
          <w:sz w:val="32"/>
          <w:szCs w:val="32"/>
          <w:rtl/>
        </w:rPr>
        <w:t>18سبتمبر</w:t>
      </w:r>
      <w:r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9A452E">
        <w:rPr>
          <w:rFonts w:ascii="Traditional Arabic" w:cs="Traditional Arabic" w:hint="cs"/>
          <w:sz w:val="32"/>
          <w:szCs w:val="32"/>
          <w:rtl/>
        </w:rPr>
        <w:t>2013</w:t>
      </w:r>
      <w:r>
        <w:rPr>
          <w:rFonts w:ascii="Traditional Arabic" w:cs="Traditional Arabic" w:hint="cs"/>
          <w:sz w:val="32"/>
          <w:szCs w:val="32"/>
          <w:rtl/>
        </w:rPr>
        <w:t xml:space="preserve"> إلى غاية </w:t>
      </w:r>
      <w:r w:rsidR="0053234D">
        <w:rPr>
          <w:rFonts w:ascii="Traditional Arabic" w:cs="Traditional Arabic" w:hint="cs"/>
          <w:sz w:val="32"/>
          <w:szCs w:val="32"/>
          <w:rtl/>
        </w:rPr>
        <w:t>18</w:t>
      </w:r>
      <w:r w:rsidR="0053234D" w:rsidRPr="00D3688E"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53234D">
        <w:rPr>
          <w:rFonts w:ascii="Traditional Arabic" w:cs="Traditional Arabic" w:hint="cs"/>
          <w:sz w:val="32"/>
          <w:szCs w:val="32"/>
          <w:rtl/>
        </w:rPr>
        <w:t>سبتمبر</w:t>
      </w:r>
      <w:r w:rsidR="0053234D" w:rsidRPr="00D3688E">
        <w:rPr>
          <w:rFonts w:ascii="Traditional Arabic" w:cs="Traditional Arabic" w:hint="cs"/>
          <w:sz w:val="32"/>
          <w:szCs w:val="32"/>
          <w:rtl/>
        </w:rPr>
        <w:t xml:space="preserve"> 20</w:t>
      </w:r>
      <w:r w:rsidR="0053234D">
        <w:rPr>
          <w:rFonts w:ascii="Traditional Arabic" w:cs="Traditional Arabic" w:hint="cs"/>
          <w:sz w:val="32"/>
          <w:szCs w:val="32"/>
          <w:rtl/>
        </w:rPr>
        <w:t>13</w:t>
      </w:r>
      <w:r w:rsidRPr="004836A5">
        <w:rPr>
          <w:rFonts w:ascii="Traditional Arabic" w:cs="Traditional Arabic" w:hint="cs"/>
          <w:sz w:val="32"/>
          <w:szCs w:val="32"/>
          <w:rtl/>
        </w:rPr>
        <w:t>.</w:t>
      </w:r>
    </w:p>
    <w:p w:rsidR="0014069B" w:rsidRDefault="0014069B" w:rsidP="00C50B10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 xml:space="preserve">عضو في </w:t>
      </w:r>
      <w:r w:rsidRPr="00D5209F">
        <w:rPr>
          <w:rFonts w:ascii="Traditional Arabic" w:cs="Traditional Arabic" w:hint="cs"/>
          <w:b/>
          <w:bCs/>
          <w:sz w:val="32"/>
          <w:szCs w:val="32"/>
          <w:rtl/>
        </w:rPr>
        <w:t>المجلس العلمي للكلية</w:t>
      </w:r>
      <w:r>
        <w:rPr>
          <w:rFonts w:ascii="Traditional Arabic" w:cs="Traditional Arabic" w:hint="cs"/>
          <w:sz w:val="32"/>
          <w:szCs w:val="32"/>
          <w:rtl/>
        </w:rPr>
        <w:t xml:space="preserve"> من </w:t>
      </w:r>
      <w:r w:rsidR="009A452E">
        <w:rPr>
          <w:rFonts w:ascii="Traditional Arabic" w:cs="Traditional Arabic" w:hint="cs"/>
          <w:sz w:val="32"/>
          <w:szCs w:val="32"/>
          <w:rtl/>
        </w:rPr>
        <w:t>18 سبتمبر 2013</w:t>
      </w:r>
      <w:r>
        <w:rPr>
          <w:rFonts w:ascii="Traditional Arabic" w:cs="Traditional Arabic" w:hint="cs"/>
          <w:sz w:val="32"/>
          <w:szCs w:val="32"/>
          <w:rtl/>
        </w:rPr>
        <w:t xml:space="preserve"> إلى غاية </w:t>
      </w:r>
      <w:r w:rsidR="00C50B10">
        <w:rPr>
          <w:rFonts w:ascii="Traditional Arabic" w:cs="Traditional Arabic" w:hint="cs"/>
          <w:b/>
          <w:bCs/>
          <w:sz w:val="32"/>
          <w:szCs w:val="32"/>
          <w:rtl/>
        </w:rPr>
        <w:t>يومنا هذا</w:t>
      </w:r>
      <w:r>
        <w:rPr>
          <w:rFonts w:ascii="Traditional Arabic" w:cs="Traditional Arabic" w:hint="cs"/>
          <w:sz w:val="32"/>
          <w:szCs w:val="32"/>
          <w:rtl/>
        </w:rPr>
        <w:t>.</w:t>
      </w:r>
    </w:p>
    <w:p w:rsidR="00A014A6" w:rsidRPr="00A014A6" w:rsidRDefault="003210F6" w:rsidP="00A014A6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 xml:space="preserve">عضو </w:t>
      </w:r>
      <w:r w:rsidRPr="003444CA">
        <w:rPr>
          <w:rFonts w:ascii="Traditional Arabic" w:cs="Traditional Arabic" w:hint="cs"/>
          <w:b/>
          <w:bCs/>
          <w:sz w:val="32"/>
          <w:szCs w:val="32"/>
          <w:rtl/>
        </w:rPr>
        <w:t>بلجنة الترتيب و التوجيه</w:t>
      </w:r>
      <w:r>
        <w:rPr>
          <w:rFonts w:ascii="Traditional Arabic" w:cs="Traditional Arabic" w:hint="cs"/>
          <w:sz w:val="32"/>
          <w:szCs w:val="32"/>
          <w:rtl/>
        </w:rPr>
        <w:t xml:space="preserve"> بالكلية للسنة الجامعية 2013/2014</w:t>
      </w:r>
      <w:r w:rsidR="00A014A6">
        <w:rPr>
          <w:rFonts w:ascii="Traditional Arabic" w:cs="Traditional Arabic" w:hint="cs"/>
          <w:sz w:val="32"/>
          <w:szCs w:val="32"/>
          <w:rtl/>
        </w:rPr>
        <w:t>.</w:t>
      </w:r>
    </w:p>
    <w:p w:rsidR="0014069B" w:rsidRDefault="009A452E" w:rsidP="00A014A6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 w:rsidRPr="00A014A6">
        <w:rPr>
          <w:rFonts w:ascii="Traditional Arabic" w:cs="Traditional Arabic" w:hint="cs"/>
          <w:sz w:val="32"/>
          <w:szCs w:val="32"/>
          <w:rtl/>
        </w:rPr>
        <w:t xml:space="preserve"> عضو في </w:t>
      </w:r>
      <w:r w:rsidRPr="00A014A6">
        <w:rPr>
          <w:rFonts w:ascii="Traditional Arabic" w:cs="Traditional Arabic" w:hint="cs"/>
          <w:b/>
          <w:bCs/>
          <w:sz w:val="32"/>
          <w:szCs w:val="32"/>
          <w:rtl/>
        </w:rPr>
        <w:t>لجنة تصحيح</w:t>
      </w:r>
      <w:r w:rsidRPr="00A014A6">
        <w:rPr>
          <w:rFonts w:ascii="Traditional Arabic" w:cs="Traditional Arabic" w:hint="cs"/>
          <w:sz w:val="32"/>
          <w:szCs w:val="32"/>
          <w:rtl/>
        </w:rPr>
        <w:t xml:space="preserve"> مسابقة الماجستير </w:t>
      </w:r>
      <w:r w:rsidR="00A014A6" w:rsidRPr="00A014A6">
        <w:rPr>
          <w:rFonts w:ascii="Traditional Arabic" w:cs="Traditional Arabic" w:hint="cs"/>
          <w:sz w:val="32"/>
          <w:szCs w:val="32"/>
          <w:rtl/>
        </w:rPr>
        <w:t xml:space="preserve"> الخاص </w:t>
      </w:r>
      <w:r w:rsidR="0053234D" w:rsidRPr="00A014A6">
        <w:rPr>
          <w:rFonts w:ascii="Traditional Arabic" w:cs="Traditional Arabic" w:hint="cs"/>
          <w:sz w:val="32"/>
          <w:szCs w:val="32"/>
          <w:rtl/>
        </w:rPr>
        <w:t>بامتحان</w:t>
      </w:r>
      <w:r w:rsidRPr="00A014A6">
        <w:rPr>
          <w:rFonts w:ascii="Traditional Arabic" w:cs="Traditional Arabic" w:hint="cs"/>
          <w:sz w:val="32"/>
          <w:szCs w:val="32"/>
          <w:rtl/>
        </w:rPr>
        <w:t xml:space="preserve"> الإحصاء و </w:t>
      </w:r>
      <w:r w:rsidR="003E2D94" w:rsidRPr="00A014A6">
        <w:rPr>
          <w:rFonts w:ascii="Traditional Arabic" w:cs="Traditional Arabic" w:hint="cs"/>
          <w:sz w:val="32"/>
          <w:szCs w:val="32"/>
          <w:rtl/>
        </w:rPr>
        <w:t>الاحتمالات</w:t>
      </w:r>
      <w:r w:rsidRPr="00A014A6">
        <w:rPr>
          <w:rFonts w:ascii="Traditional Arabic" w:cs="Traditional Arabic" w:hint="cs"/>
          <w:sz w:val="32"/>
          <w:szCs w:val="32"/>
          <w:rtl/>
        </w:rPr>
        <w:t xml:space="preserve"> للسنة الجامعية 2012/2013</w:t>
      </w:r>
      <w:r w:rsidR="00A014A6">
        <w:rPr>
          <w:rFonts w:ascii="Traditional Arabic" w:cs="Traditional Arabic" w:hint="cs"/>
          <w:sz w:val="32"/>
          <w:szCs w:val="32"/>
          <w:rtl/>
        </w:rPr>
        <w:t>.</w:t>
      </w:r>
    </w:p>
    <w:p w:rsidR="003E2D94" w:rsidRDefault="003E2D94" w:rsidP="003E2D94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>عضو</w:t>
      </w:r>
      <w:r w:rsidR="00B300F8">
        <w:rPr>
          <w:rFonts w:ascii="Traditional Arabic" w:cs="Traditional Arabic" w:hint="cs"/>
          <w:sz w:val="32"/>
          <w:szCs w:val="32"/>
          <w:rtl/>
        </w:rPr>
        <w:t xml:space="preserve"> في </w:t>
      </w:r>
      <w:r w:rsidR="00B300F8" w:rsidRPr="0080533E">
        <w:rPr>
          <w:rFonts w:ascii="Traditional Arabic" w:cs="Traditional Arabic" w:hint="cs"/>
          <w:b/>
          <w:bCs/>
          <w:sz w:val="32"/>
          <w:szCs w:val="32"/>
          <w:rtl/>
        </w:rPr>
        <w:t>لجنة التحضير لمسابقة الدكتوراه الطور</w:t>
      </w:r>
      <w:r w:rsidR="00DB6857" w:rsidRPr="0080533E">
        <w:rPr>
          <w:rFonts w:ascii="Traditional Arabic" w:cs="Traditional Arabic" w:hint="cs"/>
          <w:b/>
          <w:bCs/>
          <w:sz w:val="32"/>
          <w:szCs w:val="32"/>
          <w:rtl/>
        </w:rPr>
        <w:t xml:space="preserve"> </w:t>
      </w:r>
      <w:r w:rsidR="00B300F8" w:rsidRPr="0080533E">
        <w:rPr>
          <w:rFonts w:ascii="Traditional Arabic" w:cs="Traditional Arabic" w:hint="cs"/>
          <w:b/>
          <w:bCs/>
          <w:sz w:val="32"/>
          <w:szCs w:val="32"/>
          <w:rtl/>
        </w:rPr>
        <w:t>الثالث</w:t>
      </w:r>
      <w:r w:rsidR="00B300F8">
        <w:rPr>
          <w:rFonts w:ascii="Traditional Arabic" w:cs="Traditional Arabic" w:hint="cs"/>
          <w:sz w:val="32"/>
          <w:szCs w:val="32"/>
          <w:rtl/>
        </w:rPr>
        <w:t xml:space="preserve">  سنة 2015/2016  ، 2016/2017</w:t>
      </w:r>
      <w:r w:rsidR="00EA5034">
        <w:rPr>
          <w:rFonts w:ascii="Traditional Arabic" w:cs="Traditional Arabic" w:hint="cs"/>
          <w:sz w:val="32"/>
          <w:szCs w:val="32"/>
          <w:rtl/>
        </w:rPr>
        <w:t xml:space="preserve"> ،2017/2018   ،2018/2019</w:t>
      </w:r>
    </w:p>
    <w:p w:rsidR="00C50B10" w:rsidRPr="003B0600" w:rsidRDefault="00B300F8" w:rsidP="003B0600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 xml:space="preserve">عضو في </w:t>
      </w:r>
      <w:r w:rsidRPr="0080533E">
        <w:rPr>
          <w:rFonts w:ascii="Traditional Arabic" w:cs="Traditional Arabic" w:hint="cs"/>
          <w:b/>
          <w:bCs/>
          <w:sz w:val="32"/>
          <w:szCs w:val="32"/>
          <w:rtl/>
        </w:rPr>
        <w:t>أمانة مسابقة الدكتوراه للسنة الجامعية</w:t>
      </w:r>
      <w:r>
        <w:rPr>
          <w:rFonts w:ascii="Traditional Arabic" w:cs="Traditional Arabic" w:hint="cs"/>
          <w:sz w:val="32"/>
          <w:szCs w:val="32"/>
          <w:rtl/>
        </w:rPr>
        <w:t xml:space="preserve">  2015/2016   ، 2016/2017</w:t>
      </w:r>
    </w:p>
    <w:p w:rsidR="001B4719" w:rsidRPr="001E108A" w:rsidRDefault="001B4719" w:rsidP="001B7900">
      <w:pPr>
        <w:numPr>
          <w:ilvl w:val="0"/>
          <w:numId w:val="12"/>
        </w:numPr>
        <w:autoSpaceDE w:val="0"/>
        <w:autoSpaceDN w:val="0"/>
        <w:bidi/>
        <w:adjustRightInd w:val="0"/>
        <w:spacing w:line="240" w:lineRule="auto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</w:rPr>
      </w:pPr>
      <w:r w:rsidRPr="001B4719">
        <w:rPr>
          <w:rFonts w:ascii="Simplified Arabic" w:cs="Traditional Arabic" w:hint="cs"/>
          <w:b/>
          <w:bCs/>
          <w:i/>
          <w:iCs/>
          <w:sz w:val="36"/>
          <w:szCs w:val="36"/>
          <w:u w:val="single"/>
          <w:rtl/>
        </w:rPr>
        <w:t>العضوية</w:t>
      </w:r>
      <w:r w:rsidR="00227D07">
        <w:rPr>
          <w:rFonts w:ascii="Simplified Arabic" w:cs="Traditional Arabic" w:hint="cs"/>
          <w:b/>
          <w:bCs/>
          <w:i/>
          <w:iCs/>
          <w:sz w:val="36"/>
          <w:szCs w:val="36"/>
          <w:u w:val="single"/>
          <w:rtl/>
        </w:rPr>
        <w:t xml:space="preserve"> في مخابر و</w:t>
      </w:r>
      <w:r w:rsidRPr="001B4719">
        <w:rPr>
          <w:rFonts w:ascii="Simplified Arabic" w:cs="Traditional Arabic" w:hint="cs"/>
          <w:b/>
          <w:bCs/>
          <w:i/>
          <w:iCs/>
          <w:sz w:val="36"/>
          <w:szCs w:val="36"/>
          <w:u w:val="single"/>
          <w:rtl/>
        </w:rPr>
        <w:t xml:space="preserve">فرق البحث </w:t>
      </w:r>
    </w:p>
    <w:p w:rsidR="00227D07" w:rsidRPr="006103C4" w:rsidRDefault="00227D07" w:rsidP="003A1950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cs="Traditional Arabic"/>
          <w:sz w:val="32"/>
          <w:szCs w:val="32"/>
        </w:rPr>
      </w:pPr>
      <w:r w:rsidRPr="006103C4">
        <w:rPr>
          <w:rFonts w:ascii="Traditional Arabic" w:cs="Traditional Arabic" w:hint="cs"/>
          <w:sz w:val="32"/>
          <w:szCs w:val="32"/>
          <w:rtl/>
        </w:rPr>
        <w:t xml:space="preserve">عضو بمخبر </w:t>
      </w:r>
      <w:r w:rsidR="006103C4" w:rsidRPr="006103C4">
        <w:rPr>
          <w:rFonts w:ascii="Traditional Arabic" w:cs="Traditional Arabic" w:hint="cs"/>
          <w:sz w:val="32"/>
          <w:szCs w:val="32"/>
          <w:rtl/>
        </w:rPr>
        <w:t>المقاولة وتسيير الموارد البشرية والتنمية المستدامة</w:t>
      </w:r>
      <w:r w:rsidRPr="006103C4">
        <w:rPr>
          <w:rFonts w:ascii="Traditional Arabic" w:cs="Traditional Arabic" w:hint="cs"/>
          <w:sz w:val="32"/>
          <w:szCs w:val="32"/>
          <w:rtl/>
        </w:rPr>
        <w:t xml:space="preserve"> من 201</w:t>
      </w:r>
      <w:r w:rsidR="006103C4" w:rsidRPr="006103C4">
        <w:rPr>
          <w:rFonts w:ascii="Traditional Arabic" w:cs="Traditional Arabic" w:hint="cs"/>
          <w:sz w:val="32"/>
          <w:szCs w:val="32"/>
          <w:rtl/>
        </w:rPr>
        <w:t>1</w:t>
      </w:r>
      <w:r w:rsidRPr="006103C4">
        <w:rPr>
          <w:rFonts w:ascii="Traditional Arabic" w:cs="Traditional Arabic" w:hint="cs"/>
          <w:sz w:val="32"/>
          <w:szCs w:val="32"/>
          <w:rtl/>
        </w:rPr>
        <w:t xml:space="preserve"> إلى </w:t>
      </w:r>
      <w:r w:rsidR="003A1950">
        <w:rPr>
          <w:rFonts w:ascii="Traditional Arabic" w:cs="Traditional Arabic" w:hint="cs"/>
          <w:sz w:val="32"/>
          <w:szCs w:val="32"/>
          <w:rtl/>
        </w:rPr>
        <w:t>يومنا هذا</w:t>
      </w:r>
    </w:p>
    <w:p w:rsidR="001B4719" w:rsidRDefault="00050EAC" w:rsidP="00B300F8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عضو بفرقة بحث: </w:t>
      </w:r>
      <w:r w:rsidR="009A452E" w:rsidRPr="00A014A6">
        <w:rPr>
          <w:rFonts w:cs="Traditional Arabic" w:hint="cs"/>
          <w:sz w:val="32"/>
          <w:szCs w:val="32"/>
          <w:rtl/>
        </w:rPr>
        <w:t xml:space="preserve">العلاقة بين </w:t>
      </w:r>
      <w:r w:rsidR="00A014A6" w:rsidRPr="00A014A6">
        <w:rPr>
          <w:rFonts w:cs="Traditional Arabic" w:hint="cs"/>
          <w:sz w:val="32"/>
          <w:szCs w:val="32"/>
          <w:rtl/>
        </w:rPr>
        <w:t>البيئة والتنمية المستدامة، وأثرها على النمو الاقتصادي</w:t>
      </w:r>
      <w:r w:rsidR="001B4719" w:rsidRPr="00A23AC9">
        <w:rPr>
          <w:rFonts w:cs="Traditional Arabic" w:hint="cs"/>
          <w:sz w:val="32"/>
          <w:szCs w:val="32"/>
          <w:rtl/>
        </w:rPr>
        <w:t xml:space="preserve"> تحت رقم:</w:t>
      </w:r>
      <w:r w:rsidR="00A014A6">
        <w:rPr>
          <w:rFonts w:cs="Traditional Arabic"/>
          <w:sz w:val="32"/>
          <w:szCs w:val="32"/>
          <w:lang w:val="en-US"/>
        </w:rPr>
        <w:t>M00420110022</w:t>
      </w:r>
      <w:r w:rsidR="001B4719" w:rsidRPr="00A23AC9">
        <w:rPr>
          <w:rFonts w:cs="Traditional Arabic"/>
          <w:sz w:val="32"/>
          <w:szCs w:val="32"/>
        </w:rPr>
        <w:t xml:space="preserve"> </w:t>
      </w:r>
      <w:r w:rsidR="001B4719" w:rsidRPr="00A23AC9">
        <w:rPr>
          <w:rFonts w:cs="Traditional Arabic" w:hint="cs"/>
          <w:sz w:val="32"/>
          <w:szCs w:val="32"/>
          <w:rtl/>
        </w:rPr>
        <w:t xml:space="preserve">من </w:t>
      </w:r>
      <w:r w:rsidR="00A014A6">
        <w:rPr>
          <w:rFonts w:cs="Traditional Arabic" w:hint="cs"/>
          <w:sz w:val="32"/>
          <w:szCs w:val="32"/>
          <w:rtl/>
        </w:rPr>
        <w:t>01/</w:t>
      </w:r>
      <w:r w:rsidR="00E377E3">
        <w:rPr>
          <w:rFonts w:cs="Traditional Arabic" w:hint="cs"/>
          <w:sz w:val="32"/>
          <w:szCs w:val="32"/>
          <w:rtl/>
        </w:rPr>
        <w:t>01/2012</w:t>
      </w:r>
      <w:r w:rsidR="001B4719" w:rsidRPr="00A23AC9">
        <w:rPr>
          <w:rFonts w:cs="Traditional Arabic" w:hint="cs"/>
          <w:sz w:val="32"/>
          <w:szCs w:val="32"/>
          <w:rtl/>
        </w:rPr>
        <w:t xml:space="preserve"> إلى </w:t>
      </w:r>
      <w:r w:rsidR="009A452E">
        <w:rPr>
          <w:rFonts w:cs="Traditional Arabic" w:hint="cs"/>
          <w:sz w:val="32"/>
          <w:szCs w:val="32"/>
          <w:rtl/>
        </w:rPr>
        <w:t xml:space="preserve">غاية </w:t>
      </w:r>
      <w:r w:rsidR="00B300F8">
        <w:rPr>
          <w:rFonts w:cs="Traditional Arabic" w:hint="cs"/>
          <w:sz w:val="32"/>
          <w:szCs w:val="32"/>
          <w:rtl/>
        </w:rPr>
        <w:t>2015</w:t>
      </w:r>
    </w:p>
    <w:p w:rsidR="00EC616C" w:rsidRPr="002A10CE" w:rsidRDefault="009A452E" w:rsidP="00EC616C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before="240" w:after="0" w:line="240" w:lineRule="auto"/>
        <w:ind w:left="785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  <w:rtl/>
        </w:rPr>
      </w:pPr>
      <w:r w:rsidRPr="002A10CE">
        <w:rPr>
          <w:rFonts w:cs="Traditional Arabic" w:hint="cs"/>
          <w:sz w:val="32"/>
          <w:szCs w:val="32"/>
          <w:rtl/>
        </w:rPr>
        <w:lastRenderedPageBreak/>
        <w:t>رئيس فرقة بحث</w:t>
      </w:r>
      <w:r w:rsidR="00E377E3" w:rsidRPr="002A10CE">
        <w:rPr>
          <w:rFonts w:cs="Traditional Arabic" w:hint="cs"/>
          <w:sz w:val="32"/>
          <w:szCs w:val="32"/>
          <w:rtl/>
        </w:rPr>
        <w:t xml:space="preserve"> </w:t>
      </w:r>
      <w:r w:rsidRPr="002A10CE">
        <w:rPr>
          <w:rFonts w:cs="Traditional Arabic" w:hint="cs"/>
          <w:sz w:val="32"/>
          <w:szCs w:val="32"/>
          <w:rtl/>
        </w:rPr>
        <w:t xml:space="preserve">بمخبر المقاولة </w:t>
      </w:r>
      <w:r w:rsidR="00E377E3" w:rsidRPr="002A10CE">
        <w:rPr>
          <w:rFonts w:cs="Traditional Arabic" w:hint="cs"/>
          <w:sz w:val="32"/>
          <w:szCs w:val="32"/>
          <w:rtl/>
        </w:rPr>
        <w:t>،</w:t>
      </w:r>
      <w:r w:rsidRPr="002A10CE">
        <w:rPr>
          <w:rFonts w:cs="Traditional Arabic" w:hint="cs"/>
          <w:sz w:val="32"/>
          <w:szCs w:val="32"/>
          <w:rtl/>
        </w:rPr>
        <w:t xml:space="preserve"> تسيير الموارد البشرية والتنمية</w:t>
      </w:r>
      <w:r w:rsidR="00E377E3" w:rsidRPr="002A10CE">
        <w:rPr>
          <w:rFonts w:cs="Traditional Arabic" w:hint="cs"/>
          <w:sz w:val="32"/>
          <w:szCs w:val="32"/>
          <w:rtl/>
        </w:rPr>
        <w:t xml:space="preserve"> المستدامة</w:t>
      </w:r>
      <w:r w:rsidRPr="002A10CE">
        <w:rPr>
          <w:rFonts w:cs="Traditional Arabic" w:hint="cs"/>
          <w:sz w:val="32"/>
          <w:szCs w:val="32"/>
          <w:rtl/>
        </w:rPr>
        <w:t xml:space="preserve"> </w:t>
      </w:r>
    </w:p>
    <w:p w:rsidR="00EC616C" w:rsidRDefault="00EC616C" w:rsidP="00EC616C">
      <w:pPr>
        <w:autoSpaceDE w:val="0"/>
        <w:autoSpaceDN w:val="0"/>
        <w:bidi/>
        <w:adjustRightInd w:val="0"/>
        <w:spacing w:before="240" w:line="240" w:lineRule="auto"/>
        <w:ind w:left="785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</w:rPr>
      </w:pPr>
    </w:p>
    <w:p w:rsidR="001B4719" w:rsidRPr="007312B5" w:rsidRDefault="00553B9F" w:rsidP="007312B5">
      <w:pPr>
        <w:pStyle w:val="Paragraphedeliste"/>
        <w:numPr>
          <w:ilvl w:val="0"/>
          <w:numId w:val="15"/>
        </w:numPr>
        <w:autoSpaceDE w:val="0"/>
        <w:autoSpaceDN w:val="0"/>
        <w:bidi/>
        <w:adjustRightInd w:val="0"/>
        <w:spacing w:before="240" w:line="240" w:lineRule="auto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</w:rPr>
      </w:pPr>
      <w:r w:rsidRPr="007312B5">
        <w:rPr>
          <w:rFonts w:ascii="Traditional Arabic" w:cs="Traditional Arabic" w:hint="cs"/>
          <w:b/>
          <w:bCs/>
          <w:i/>
          <w:iCs/>
          <w:sz w:val="36"/>
          <w:szCs w:val="36"/>
          <w:u w:val="single"/>
          <w:rtl/>
        </w:rPr>
        <w:t xml:space="preserve">النشاطات البيداغوجية: </w:t>
      </w:r>
      <w:r w:rsidR="001B4719" w:rsidRPr="007312B5">
        <w:rPr>
          <w:rFonts w:ascii="Traditional Arabic" w:cs="Traditional Arabic" w:hint="cs"/>
          <w:b/>
          <w:bCs/>
          <w:i/>
          <w:iCs/>
          <w:sz w:val="36"/>
          <w:szCs w:val="36"/>
          <w:u w:val="single"/>
          <w:rtl/>
        </w:rPr>
        <w:t>تدريس مقاييس التدرج وما بعد التدرج</w:t>
      </w:r>
      <w:r w:rsidR="0089175C" w:rsidRPr="007312B5">
        <w:rPr>
          <w:rFonts w:ascii="Traditional Arabic" w:cs="Traditional Arabic" w:hint="cs"/>
          <w:b/>
          <w:bCs/>
          <w:i/>
          <w:iCs/>
          <w:sz w:val="36"/>
          <w:szCs w:val="36"/>
          <w:u w:val="single"/>
          <w:rtl/>
        </w:rPr>
        <w:t xml:space="preserve"> </w:t>
      </w:r>
      <w:r w:rsidR="00543C92" w:rsidRPr="007312B5">
        <w:rPr>
          <w:rFonts w:ascii="Traditional Arabic" w:cs="Traditional Arabic" w:hint="cs"/>
          <w:b/>
          <w:bCs/>
          <w:i/>
          <w:iCs/>
          <w:sz w:val="36"/>
          <w:szCs w:val="36"/>
          <w:u w:val="single"/>
          <w:rtl/>
        </w:rPr>
        <w:t>والإشراف</w:t>
      </w:r>
      <w:r w:rsidR="006C35C8" w:rsidRPr="007312B5">
        <w:rPr>
          <w:rFonts w:ascii="Traditional Arabic" w:cs="Traditional Arabic" w:hint="cs"/>
          <w:b/>
          <w:bCs/>
          <w:i/>
          <w:iCs/>
          <w:sz w:val="36"/>
          <w:szCs w:val="36"/>
          <w:u w:val="single"/>
          <w:rtl/>
        </w:rPr>
        <w:t xml:space="preserve"> والمناقشات</w:t>
      </w:r>
    </w:p>
    <w:p w:rsidR="00765DF7" w:rsidRPr="005D1AD1" w:rsidRDefault="00765DF7" w:rsidP="00C466FA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b/>
          <w:bCs/>
          <w:sz w:val="32"/>
          <w:szCs w:val="32"/>
        </w:rPr>
      </w:pP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 xml:space="preserve">تدريس المقاييس </w:t>
      </w:r>
      <w:r w:rsidR="00933777" w:rsidRPr="005D1AD1">
        <w:rPr>
          <w:rFonts w:ascii="Traditional Arabic" w:cs="Traditional Arabic" w:hint="cs"/>
          <w:b/>
          <w:bCs/>
          <w:sz w:val="32"/>
          <w:szCs w:val="32"/>
          <w:rtl/>
        </w:rPr>
        <w:t>الآتية</w:t>
      </w: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 xml:space="preserve">: </w:t>
      </w:r>
      <w:r w:rsidR="0060303E" w:rsidRPr="005D1AD1">
        <w:rPr>
          <w:rFonts w:ascii="Traditional Arabic" w:cs="Traditional Arabic" w:hint="cs"/>
          <w:b/>
          <w:bCs/>
          <w:sz w:val="32"/>
          <w:szCs w:val="32"/>
          <w:rtl/>
        </w:rPr>
        <w:t>إحصاء وصفي، اقتصاد كلي</w:t>
      </w:r>
      <w:r w:rsidR="00C466FA" w:rsidRPr="005D1AD1">
        <w:rPr>
          <w:rFonts w:ascii="Traditional Arabic" w:cs="Traditional Arabic" w:hint="cs"/>
          <w:b/>
          <w:bCs/>
          <w:sz w:val="32"/>
          <w:szCs w:val="32"/>
          <w:rtl/>
        </w:rPr>
        <w:t xml:space="preserve"> معمق،اقتصاد كلي</w:t>
      </w:r>
      <w:r w:rsidR="0060303E" w:rsidRPr="005D1AD1">
        <w:rPr>
          <w:rFonts w:ascii="Traditional Arabic" w:cs="Traditional Arabic" w:hint="cs"/>
          <w:b/>
          <w:bCs/>
          <w:sz w:val="32"/>
          <w:szCs w:val="32"/>
          <w:rtl/>
        </w:rPr>
        <w:t xml:space="preserve">، </w:t>
      </w:r>
      <w:r w:rsidR="00C466FA" w:rsidRPr="005D1AD1">
        <w:rPr>
          <w:rFonts w:ascii="Traditional Arabic" w:cs="Traditional Arabic" w:hint="cs"/>
          <w:b/>
          <w:bCs/>
          <w:sz w:val="32"/>
          <w:szCs w:val="32"/>
          <w:rtl/>
        </w:rPr>
        <w:t>إحصاء تطبيقي</w:t>
      </w:r>
      <w:r w:rsidR="0060303E" w:rsidRPr="005D1AD1">
        <w:rPr>
          <w:rFonts w:ascii="Traditional Arabic" w:cs="Traditional Arabic" w:hint="cs"/>
          <w:b/>
          <w:bCs/>
          <w:sz w:val="32"/>
          <w:szCs w:val="32"/>
          <w:rtl/>
        </w:rPr>
        <w:t>،</w:t>
      </w:r>
      <w:r w:rsidR="00EE5DEA" w:rsidRPr="005D1AD1">
        <w:rPr>
          <w:rFonts w:ascii="Traditional Arabic" w:cs="Traditional Arabic" w:hint="cs"/>
          <w:b/>
          <w:bCs/>
          <w:sz w:val="32"/>
          <w:szCs w:val="32"/>
          <w:rtl/>
        </w:rPr>
        <w:t>احتمالات</w:t>
      </w:r>
      <w:r w:rsidR="00C466FA" w:rsidRPr="005D1AD1">
        <w:rPr>
          <w:rFonts w:ascii="Traditional Arabic" w:cs="Traditional Arabic" w:hint="cs"/>
          <w:b/>
          <w:bCs/>
          <w:sz w:val="32"/>
          <w:szCs w:val="32"/>
          <w:rtl/>
        </w:rPr>
        <w:t>،نماذج التنبؤ، اقتصاد العمل و الشغل</w:t>
      </w:r>
      <w:r w:rsidR="00933777" w:rsidRPr="005D1AD1">
        <w:rPr>
          <w:rFonts w:ascii="Traditional Arabic" w:cs="Traditional Arabic" w:hint="cs"/>
          <w:b/>
          <w:bCs/>
          <w:sz w:val="32"/>
          <w:szCs w:val="32"/>
          <w:rtl/>
        </w:rPr>
        <w:t>.</w:t>
      </w:r>
      <w:r w:rsidR="00C466FA" w:rsidRPr="005D1AD1">
        <w:rPr>
          <w:rFonts w:ascii="Traditional Arabic" w:cs="Traditional Arabic" w:hint="cs"/>
          <w:b/>
          <w:bCs/>
          <w:sz w:val="32"/>
          <w:szCs w:val="32"/>
          <w:rtl/>
        </w:rPr>
        <w:t>مدخل للاقتصاد</w:t>
      </w:r>
    </w:p>
    <w:p w:rsidR="00933777" w:rsidRDefault="00933777" w:rsidP="00E377E3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 w:hint="cs"/>
          <w:b/>
          <w:bCs/>
          <w:sz w:val="32"/>
          <w:szCs w:val="32"/>
        </w:rPr>
      </w:pP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>تدريس مقياس</w:t>
      </w:r>
      <w:r w:rsidR="00FD18C7" w:rsidRPr="005D1AD1">
        <w:rPr>
          <w:rFonts w:ascii="Traditional Arabic" w:cs="Traditional Arabic" w:hint="cs"/>
          <w:b/>
          <w:bCs/>
          <w:color w:val="C00000"/>
          <w:sz w:val="32"/>
          <w:szCs w:val="32"/>
          <w:rtl/>
        </w:rPr>
        <w:t>:</w:t>
      </w:r>
      <w:r w:rsidRPr="005D1AD1">
        <w:rPr>
          <w:rFonts w:ascii="Traditional Arabic" w:cs="Traditional Arabic" w:hint="cs"/>
          <w:b/>
          <w:bCs/>
          <w:color w:val="C00000"/>
          <w:sz w:val="32"/>
          <w:szCs w:val="32"/>
          <w:rtl/>
        </w:rPr>
        <w:t xml:space="preserve"> </w:t>
      </w:r>
      <w:r w:rsidR="00C466FA" w:rsidRPr="005D1AD1">
        <w:rPr>
          <w:rFonts w:ascii="Traditional Arabic" w:cs="Traditional Arabic" w:hint="cs"/>
          <w:b/>
          <w:bCs/>
          <w:sz w:val="32"/>
          <w:szCs w:val="32"/>
          <w:rtl/>
        </w:rPr>
        <w:t>نماذج</w:t>
      </w:r>
      <w:r w:rsidR="00E377E3" w:rsidRPr="005D1AD1">
        <w:rPr>
          <w:rFonts w:ascii="Traditional Arabic" w:cs="Traditional Arabic" w:hint="cs"/>
          <w:b/>
          <w:bCs/>
          <w:sz w:val="32"/>
          <w:szCs w:val="32"/>
          <w:rtl/>
        </w:rPr>
        <w:t xml:space="preserve"> اقتصادية</w:t>
      </w:r>
      <w:r w:rsidR="00C466FA" w:rsidRPr="005D1AD1">
        <w:rPr>
          <w:rFonts w:ascii="Traditional Arabic" w:cs="Traditional Arabic" w:hint="cs"/>
          <w:b/>
          <w:bCs/>
          <w:sz w:val="32"/>
          <w:szCs w:val="32"/>
          <w:rtl/>
        </w:rPr>
        <w:t xml:space="preserve"> </w:t>
      </w:r>
      <w:r w:rsidR="00E377E3" w:rsidRPr="005D1AD1">
        <w:rPr>
          <w:rFonts w:ascii="Traditional Arabic" w:cs="Traditional Arabic" w:hint="cs"/>
          <w:b/>
          <w:bCs/>
          <w:sz w:val="32"/>
          <w:szCs w:val="32"/>
          <w:rtl/>
        </w:rPr>
        <w:t>و</w:t>
      </w:r>
      <w:r w:rsidR="00C466FA" w:rsidRPr="005D1AD1">
        <w:rPr>
          <w:rFonts w:ascii="Traditional Arabic" w:cs="Traditional Arabic" w:hint="cs"/>
          <w:b/>
          <w:bCs/>
          <w:sz w:val="32"/>
          <w:szCs w:val="32"/>
          <w:rtl/>
        </w:rPr>
        <w:t xml:space="preserve"> </w:t>
      </w:r>
      <w:r w:rsidR="00E377E3" w:rsidRPr="005D1AD1">
        <w:rPr>
          <w:rFonts w:ascii="Traditional Arabic" w:cs="Traditional Arabic" w:hint="cs"/>
          <w:b/>
          <w:bCs/>
          <w:sz w:val="32"/>
          <w:szCs w:val="32"/>
          <w:rtl/>
        </w:rPr>
        <w:t>اجتماعية</w:t>
      </w: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>،</w:t>
      </w:r>
      <w:r w:rsidR="00FD18C7" w:rsidRPr="005D1AD1">
        <w:rPr>
          <w:rFonts w:ascii="Traditional Arabic" w:cs="Traditional Arabic" w:hint="cs"/>
          <w:b/>
          <w:bCs/>
          <w:sz w:val="32"/>
          <w:szCs w:val="32"/>
          <w:rtl/>
        </w:rPr>
        <w:t xml:space="preserve"> </w:t>
      </w:r>
      <w:r w:rsidR="00603A14" w:rsidRPr="005D1AD1">
        <w:rPr>
          <w:rFonts w:ascii="Traditional Arabic" w:cs="Traditional Arabic" w:hint="cs"/>
          <w:b/>
          <w:bCs/>
          <w:sz w:val="32"/>
          <w:szCs w:val="32"/>
          <w:rtl/>
        </w:rPr>
        <w:t xml:space="preserve">ماستر ل.م.د، تخصص </w:t>
      </w:r>
      <w:r w:rsidR="00C466FA" w:rsidRPr="005D1AD1">
        <w:rPr>
          <w:rFonts w:ascii="Traditional Arabic" w:cs="Traditional Arabic" w:hint="cs"/>
          <w:b/>
          <w:bCs/>
          <w:sz w:val="32"/>
          <w:szCs w:val="32"/>
          <w:rtl/>
        </w:rPr>
        <w:t>اقتصاد كلي و مالية دولية</w:t>
      </w: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>.</w:t>
      </w:r>
      <w:r w:rsidRPr="005D1AD1">
        <w:rPr>
          <w:rFonts w:ascii="Traditional Arabic" w:cs="Traditional Arabic" w:hint="cs"/>
          <w:b/>
          <w:bCs/>
          <w:color w:val="C00000"/>
          <w:sz w:val="32"/>
          <w:szCs w:val="32"/>
          <w:rtl/>
        </w:rPr>
        <w:t xml:space="preserve"> </w:t>
      </w:r>
      <w:r w:rsidR="00C53DE5" w:rsidRPr="005D1AD1">
        <w:rPr>
          <w:rFonts w:ascii="Traditional Arabic" w:cs="Traditional Arabic" w:hint="cs"/>
          <w:b/>
          <w:bCs/>
          <w:sz w:val="32"/>
          <w:szCs w:val="32"/>
          <w:rtl/>
        </w:rPr>
        <w:t>2013/2014</w:t>
      </w:r>
      <w:r w:rsidR="0053234D" w:rsidRPr="005D1AD1">
        <w:rPr>
          <w:rFonts w:ascii="Traditional Arabic" w:cs="Traditional Arabic" w:hint="cs"/>
          <w:b/>
          <w:bCs/>
          <w:sz w:val="32"/>
          <w:szCs w:val="32"/>
          <w:rtl/>
        </w:rPr>
        <w:t xml:space="preserve"> 2014/2015</w:t>
      </w:r>
      <w:r w:rsidR="00EE5DEA" w:rsidRPr="005D1AD1">
        <w:rPr>
          <w:rFonts w:ascii="Traditional Arabic" w:cs="Traditional Arabic" w:hint="cs"/>
          <w:b/>
          <w:bCs/>
          <w:sz w:val="32"/>
          <w:szCs w:val="32"/>
          <w:rtl/>
        </w:rPr>
        <w:t>، تدريس مقياس الجغرافية الاقتصادية ماستر 2016/2017</w:t>
      </w:r>
      <w:r w:rsidR="007F4B70" w:rsidRPr="005D1AD1">
        <w:rPr>
          <w:rFonts w:ascii="Traditional Arabic" w:cs="Traditional Arabic" w:hint="cs"/>
          <w:b/>
          <w:bCs/>
          <w:sz w:val="32"/>
          <w:szCs w:val="32"/>
          <w:rtl/>
        </w:rPr>
        <w:t>- 2017/</w:t>
      </w:r>
      <w:r w:rsidR="00125BC3" w:rsidRPr="005D1AD1">
        <w:rPr>
          <w:rFonts w:ascii="Traditional Arabic" w:cs="Traditional Arabic" w:hint="cs"/>
          <w:b/>
          <w:bCs/>
          <w:sz w:val="32"/>
          <w:szCs w:val="32"/>
          <w:rtl/>
        </w:rPr>
        <w:t xml:space="preserve"> </w:t>
      </w:r>
      <w:r w:rsidR="007F4B70" w:rsidRPr="005D1AD1">
        <w:rPr>
          <w:rFonts w:ascii="Traditional Arabic" w:cs="Traditional Arabic" w:hint="cs"/>
          <w:b/>
          <w:bCs/>
          <w:sz w:val="32"/>
          <w:szCs w:val="32"/>
          <w:rtl/>
        </w:rPr>
        <w:t>2018</w:t>
      </w:r>
      <w:r w:rsidR="00125BC3" w:rsidRPr="005D1AD1">
        <w:rPr>
          <w:rFonts w:ascii="Traditional Arabic" w:cs="Traditional Arabic" w:hint="cs"/>
          <w:b/>
          <w:bCs/>
          <w:sz w:val="32"/>
          <w:szCs w:val="32"/>
          <w:rtl/>
        </w:rPr>
        <w:t xml:space="preserve">  ، 2018/2019</w:t>
      </w:r>
      <w:r w:rsidR="003A1950">
        <w:rPr>
          <w:rFonts w:ascii="Traditional Arabic" w:cs="Traditional Arabic" w:hint="cs"/>
          <w:b/>
          <w:bCs/>
          <w:sz w:val="32"/>
          <w:szCs w:val="32"/>
          <w:rtl/>
        </w:rPr>
        <w:t>، 2019/2020</w:t>
      </w:r>
    </w:p>
    <w:p w:rsidR="003A1950" w:rsidRPr="005D1AD1" w:rsidRDefault="003A1950" w:rsidP="003A1950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b/>
          <w:bCs/>
          <w:sz w:val="32"/>
          <w:szCs w:val="32"/>
        </w:rPr>
      </w:pPr>
      <w:r>
        <w:rPr>
          <w:rFonts w:ascii="Traditional Arabic" w:cs="Traditional Arabic" w:hint="cs"/>
          <w:b/>
          <w:bCs/>
          <w:sz w:val="32"/>
          <w:szCs w:val="32"/>
          <w:rtl/>
        </w:rPr>
        <w:t>تدريس مقياس ندوة في السياسات الاقتصادية لتمويل المشاريع الاستثمارية 2019/2020</w:t>
      </w:r>
    </w:p>
    <w:p w:rsidR="00C466FA" w:rsidRPr="005D1AD1" w:rsidRDefault="00C466FA" w:rsidP="00C466FA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b/>
          <w:bCs/>
          <w:sz w:val="32"/>
          <w:szCs w:val="32"/>
        </w:rPr>
      </w:pP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>تدريس مقياس: اقتصاد قياسي، قسم ماجستير السداسي الأول للسنة الجامعية 2012/2013</w:t>
      </w:r>
    </w:p>
    <w:p w:rsidR="00C466FA" w:rsidRPr="005D1AD1" w:rsidRDefault="00C466FA" w:rsidP="00C466FA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b/>
          <w:bCs/>
          <w:sz w:val="32"/>
          <w:szCs w:val="32"/>
        </w:rPr>
      </w:pP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>تدريس مقياس الإحصاء التطبيقي، قسم ماجستير السداسي الثاني للسنة الجامعية2012/2013</w:t>
      </w:r>
    </w:p>
    <w:p w:rsidR="0053234D" w:rsidRPr="005D1AD1" w:rsidRDefault="00F45A99" w:rsidP="00F45A99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b/>
          <w:bCs/>
          <w:sz w:val="32"/>
          <w:szCs w:val="32"/>
          <w:u w:val="single"/>
        </w:rPr>
      </w:pPr>
      <w:r w:rsidRPr="005D1AD1">
        <w:rPr>
          <w:rFonts w:ascii="Traditional Arabic" w:cs="Traditional Arabic" w:hint="cs"/>
          <w:b/>
          <w:bCs/>
          <w:sz w:val="32"/>
          <w:szCs w:val="32"/>
          <w:u w:val="single"/>
          <w:rtl/>
        </w:rPr>
        <w:t>تدريس لقسم الدكتوراه</w:t>
      </w:r>
      <w:r w:rsidR="0053234D" w:rsidRPr="005D1AD1">
        <w:rPr>
          <w:rFonts w:ascii="Traditional Arabic" w:cs="Traditional Arabic" w:hint="cs"/>
          <w:b/>
          <w:bCs/>
          <w:sz w:val="32"/>
          <w:szCs w:val="32"/>
          <w:u w:val="single"/>
          <w:rtl/>
        </w:rPr>
        <w:t xml:space="preserve"> ل.م.د المقاييس التالية</w:t>
      </w:r>
      <w:r w:rsidRPr="005D1AD1">
        <w:rPr>
          <w:rFonts w:ascii="Traditional Arabic" w:cs="Traditional Arabic" w:hint="cs"/>
          <w:b/>
          <w:bCs/>
          <w:sz w:val="32"/>
          <w:szCs w:val="32"/>
          <w:u w:val="single"/>
          <w:rtl/>
        </w:rPr>
        <w:t>:</w:t>
      </w:r>
    </w:p>
    <w:p w:rsidR="0053234D" w:rsidRPr="005D1AD1" w:rsidRDefault="0053234D" w:rsidP="0053234D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b/>
          <w:bCs/>
          <w:sz w:val="32"/>
          <w:szCs w:val="32"/>
        </w:rPr>
      </w:pP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>مقياس الاقتصاد الكلي المعمق،  مقياس منهجية البحث العلمي للسنة الجامعية 2013/2014</w:t>
      </w:r>
    </w:p>
    <w:p w:rsidR="0053234D" w:rsidRPr="005D1AD1" w:rsidRDefault="0053234D" w:rsidP="0053234D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b/>
          <w:bCs/>
          <w:sz w:val="32"/>
          <w:szCs w:val="32"/>
        </w:rPr>
      </w:pP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>مقياس الأسواق المالية الدولية،</w:t>
      </w:r>
      <w:r w:rsidR="003418AA" w:rsidRPr="005D1AD1">
        <w:rPr>
          <w:rFonts w:ascii="Traditional Arabic" w:cs="Traditional Arabic" w:hint="cs"/>
          <w:b/>
          <w:bCs/>
          <w:sz w:val="32"/>
          <w:szCs w:val="32"/>
          <w:rtl/>
        </w:rPr>
        <w:t xml:space="preserve">  مقياس </w:t>
      </w: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>تحليل المعطيات السنة الجامعية 2014/2015</w:t>
      </w:r>
    </w:p>
    <w:p w:rsidR="0053234D" w:rsidRPr="005D1AD1" w:rsidRDefault="0053234D" w:rsidP="0053234D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b/>
          <w:bCs/>
          <w:sz w:val="32"/>
          <w:szCs w:val="32"/>
        </w:rPr>
      </w:pP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>مقياس الهندسة المالية،</w:t>
      </w:r>
      <w:r w:rsidR="003418AA" w:rsidRPr="005D1AD1">
        <w:rPr>
          <w:rFonts w:ascii="Traditional Arabic" w:cs="Traditional Arabic" w:hint="cs"/>
          <w:b/>
          <w:bCs/>
          <w:sz w:val="32"/>
          <w:szCs w:val="32"/>
          <w:rtl/>
        </w:rPr>
        <w:t xml:space="preserve">  مقياس </w:t>
      </w: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>التأمين التكافلي السنة الجامعية 2015/2016</w:t>
      </w:r>
    </w:p>
    <w:p w:rsidR="0053234D" w:rsidRPr="005D1AD1" w:rsidRDefault="0053234D" w:rsidP="0053234D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b/>
          <w:bCs/>
          <w:sz w:val="32"/>
          <w:szCs w:val="32"/>
        </w:rPr>
      </w:pP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>مقياس الهندسة المالية،</w:t>
      </w:r>
      <w:r w:rsidR="00083643" w:rsidRPr="005D1AD1">
        <w:rPr>
          <w:rFonts w:ascii="Traditional Arabic" w:cs="Traditional Arabic" w:hint="cs"/>
          <w:b/>
          <w:bCs/>
          <w:sz w:val="32"/>
          <w:szCs w:val="32"/>
          <w:rtl/>
        </w:rPr>
        <w:t xml:space="preserve">مقياس </w:t>
      </w:r>
      <w:r w:rsidR="007F4B70" w:rsidRPr="005D1AD1">
        <w:rPr>
          <w:rFonts w:ascii="Traditional Arabic" w:cs="Traditional Arabic" w:hint="cs"/>
          <w:b/>
          <w:bCs/>
          <w:sz w:val="32"/>
          <w:szCs w:val="32"/>
          <w:rtl/>
        </w:rPr>
        <w:t>التأمين التكافلي،</w:t>
      </w:r>
      <w:r w:rsidR="00083643" w:rsidRPr="005D1AD1">
        <w:rPr>
          <w:rFonts w:ascii="Traditional Arabic" w:cs="Traditional Arabic" w:hint="cs"/>
          <w:b/>
          <w:bCs/>
          <w:sz w:val="32"/>
          <w:szCs w:val="32"/>
          <w:rtl/>
        </w:rPr>
        <w:t>مقياس الاستشراف</w:t>
      </w:r>
      <w:r w:rsidR="003418AA" w:rsidRPr="005D1AD1">
        <w:rPr>
          <w:rFonts w:ascii="Traditional Arabic" w:cs="Traditional Arabic" w:hint="cs"/>
          <w:b/>
          <w:bCs/>
          <w:sz w:val="32"/>
          <w:szCs w:val="32"/>
          <w:rtl/>
        </w:rPr>
        <w:t xml:space="preserve">  </w:t>
      </w: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>مقياس منهجية البحث العلمي السنة الجمعية 2016/2017</w:t>
      </w:r>
      <w:r w:rsidR="003B0600" w:rsidRPr="005D1AD1">
        <w:rPr>
          <w:rFonts w:ascii="Traditional Arabic" w:cs="Traditional Arabic" w:hint="cs"/>
          <w:b/>
          <w:bCs/>
          <w:sz w:val="32"/>
          <w:szCs w:val="32"/>
          <w:rtl/>
        </w:rPr>
        <w:t>.</w:t>
      </w:r>
    </w:p>
    <w:p w:rsidR="00CE05C0" w:rsidRPr="005D1AD1" w:rsidRDefault="00CE05C0" w:rsidP="00CE05C0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b/>
          <w:bCs/>
          <w:sz w:val="32"/>
          <w:szCs w:val="32"/>
        </w:rPr>
      </w:pP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>مقياس الاقتصاد الكلي  المعمق، والتأمين التكافلي 2017/2018</w:t>
      </w:r>
    </w:p>
    <w:p w:rsidR="00125BC3" w:rsidRPr="005D1AD1" w:rsidRDefault="00125BC3" w:rsidP="00125BC3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b/>
          <w:bCs/>
          <w:sz w:val="32"/>
          <w:szCs w:val="32"/>
        </w:rPr>
      </w:pP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>طرق التمويل الإسلامي 2018/2019</w:t>
      </w:r>
      <w:r w:rsidR="003A1950">
        <w:rPr>
          <w:rFonts w:ascii="Traditional Arabic" w:cs="Traditional Arabic" w:hint="cs"/>
          <w:b/>
          <w:bCs/>
          <w:sz w:val="32"/>
          <w:szCs w:val="32"/>
          <w:rtl/>
        </w:rPr>
        <w:t xml:space="preserve"> و2019/2020</w:t>
      </w:r>
    </w:p>
    <w:p w:rsidR="003A32CE" w:rsidRPr="005D1AD1" w:rsidRDefault="00037C6B" w:rsidP="00CE05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140"/>
        <w:jc w:val="both"/>
        <w:rPr>
          <w:rFonts w:ascii="Traditional Arabic" w:cs="Traditional Arabic"/>
          <w:b/>
          <w:bCs/>
          <w:sz w:val="32"/>
          <w:szCs w:val="32"/>
        </w:rPr>
      </w:pPr>
      <w:r>
        <w:rPr>
          <w:rFonts w:ascii="Traditional Arabic" w:cs="Traditional Arabic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9.7pt;margin-top:13.65pt;width:306pt;height:0;flip:x;z-index:251658240" o:connectortype="straight"/>
        </w:pict>
      </w:r>
    </w:p>
    <w:p w:rsidR="0089175C" w:rsidRPr="005D1AD1" w:rsidRDefault="0089175C" w:rsidP="007312B5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b/>
          <w:bCs/>
          <w:sz w:val="32"/>
          <w:szCs w:val="32"/>
        </w:rPr>
      </w:pP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>الإشراف على مذكرات الل</w:t>
      </w:r>
      <w:r w:rsidR="007F7D54" w:rsidRPr="005D1AD1">
        <w:rPr>
          <w:rFonts w:ascii="Traditional Arabic" w:cs="Traditional Arabic" w:hint="cs"/>
          <w:b/>
          <w:bCs/>
          <w:sz w:val="32"/>
          <w:szCs w:val="32"/>
          <w:rtl/>
        </w:rPr>
        <w:t>ي</w:t>
      </w:r>
      <w:r w:rsidR="00E377E3" w:rsidRPr="005D1AD1">
        <w:rPr>
          <w:rFonts w:ascii="Traditional Arabic" w:cs="Traditional Arabic" w:hint="cs"/>
          <w:b/>
          <w:bCs/>
          <w:sz w:val="32"/>
          <w:szCs w:val="32"/>
          <w:rtl/>
        </w:rPr>
        <w:t>سانس</w:t>
      </w:r>
      <w:r w:rsidR="007312B5" w:rsidRPr="005D1AD1">
        <w:rPr>
          <w:rFonts w:ascii="Traditional Arabic" w:cs="Traditional Arabic" w:hint="cs"/>
          <w:b/>
          <w:bCs/>
          <w:sz w:val="32"/>
          <w:szCs w:val="32"/>
          <w:rtl/>
        </w:rPr>
        <w:t>،</w:t>
      </w:r>
      <w:r w:rsidR="00B300F8" w:rsidRPr="005D1AD1">
        <w:rPr>
          <w:rFonts w:ascii="Traditional Arabic" w:cs="Traditional Arabic" w:hint="cs"/>
          <w:b/>
          <w:bCs/>
          <w:sz w:val="32"/>
          <w:szCs w:val="32"/>
          <w:rtl/>
        </w:rPr>
        <w:t xml:space="preserve"> الماجستير و الدكتوراه</w:t>
      </w:r>
    </w:p>
    <w:p w:rsidR="0053234D" w:rsidRPr="005D1AD1" w:rsidRDefault="00227D07" w:rsidP="00AB67E6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b/>
          <w:bCs/>
          <w:sz w:val="32"/>
          <w:szCs w:val="32"/>
        </w:rPr>
      </w:pP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>عضو في لجان مناقشة مذكرات الماستر</w:t>
      </w:r>
      <w:r w:rsidR="00C466FA" w:rsidRPr="005D1AD1">
        <w:rPr>
          <w:rFonts w:ascii="Traditional Arabic" w:cs="Traditional Arabic" w:hint="cs"/>
          <w:b/>
          <w:bCs/>
          <w:sz w:val="32"/>
          <w:szCs w:val="32"/>
          <w:rtl/>
        </w:rPr>
        <w:t>( كرئيس و عضو ممتحن)</w:t>
      </w: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>.</w:t>
      </w:r>
    </w:p>
    <w:p w:rsidR="00227D07" w:rsidRPr="005D1AD1" w:rsidRDefault="00B300F8" w:rsidP="0053234D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b/>
          <w:bCs/>
          <w:sz w:val="32"/>
          <w:szCs w:val="32"/>
        </w:rPr>
      </w:pP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>عضو في لجان مناقشة الماجستير و الدكتوراه</w:t>
      </w:r>
      <w:r w:rsidR="007312B5" w:rsidRPr="005D1AD1">
        <w:rPr>
          <w:rFonts w:ascii="Traditional Arabic" w:cs="Traditional Arabic" w:hint="cs"/>
          <w:b/>
          <w:bCs/>
          <w:sz w:val="32"/>
          <w:szCs w:val="32"/>
          <w:rtl/>
        </w:rPr>
        <w:t>.</w:t>
      </w:r>
    </w:p>
    <w:p w:rsidR="00B300F8" w:rsidRPr="005D1AD1" w:rsidRDefault="00B300F8" w:rsidP="003B0600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b/>
          <w:bCs/>
          <w:sz w:val="32"/>
          <w:szCs w:val="32"/>
        </w:rPr>
      </w:pP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>عضو في لجنة التكوين في الدكتوراه تخصص اقتصاد كلي و مالية دولية</w:t>
      </w:r>
      <w:r w:rsidR="003B0600" w:rsidRPr="005D1AD1">
        <w:rPr>
          <w:rFonts w:ascii="Traditional Arabic" w:cs="Traditional Arabic" w:hint="cs"/>
          <w:b/>
          <w:bCs/>
          <w:sz w:val="32"/>
          <w:szCs w:val="32"/>
          <w:rtl/>
        </w:rPr>
        <w:t xml:space="preserve"> لسنوات 2014/2015- 2015/2016- 2016/2017</w:t>
      </w:r>
    </w:p>
    <w:p w:rsidR="00B300F8" w:rsidRPr="005D1AD1" w:rsidRDefault="00B300F8" w:rsidP="00B300F8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b/>
          <w:bCs/>
          <w:sz w:val="32"/>
          <w:szCs w:val="32"/>
        </w:rPr>
      </w:pP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>عضو في لجنة التكوين في الدكتوراه تخصص اقتصاد كمي</w:t>
      </w:r>
      <w:r w:rsidR="003B0600" w:rsidRPr="005D1AD1">
        <w:rPr>
          <w:rFonts w:ascii="Traditional Arabic" w:cs="Traditional Arabic" w:hint="cs"/>
          <w:b/>
          <w:bCs/>
          <w:sz w:val="32"/>
          <w:szCs w:val="32"/>
          <w:rtl/>
        </w:rPr>
        <w:t xml:space="preserve"> 2016/2017</w:t>
      </w:r>
    </w:p>
    <w:p w:rsidR="00083643" w:rsidRPr="005D1AD1" w:rsidRDefault="00083643" w:rsidP="00EA5034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b/>
          <w:bCs/>
          <w:sz w:val="32"/>
          <w:szCs w:val="32"/>
        </w:rPr>
      </w:pP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>مسؤول شعبة التكوين في الدكتوراه</w:t>
      </w:r>
      <w:r w:rsidR="00EA5034" w:rsidRPr="005D1AD1">
        <w:rPr>
          <w:rFonts w:ascii="Traditional Arabic" w:cs="Traditional Arabic" w:hint="cs"/>
          <w:b/>
          <w:bCs/>
          <w:sz w:val="32"/>
          <w:szCs w:val="32"/>
          <w:rtl/>
        </w:rPr>
        <w:t xml:space="preserve"> الطور الثالث</w:t>
      </w: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 xml:space="preserve"> علوم اقتصادية2017/2018</w:t>
      </w:r>
      <w:r w:rsidR="00EA5034" w:rsidRPr="005D1AD1">
        <w:rPr>
          <w:rFonts w:ascii="Traditional Arabic" w:cs="Traditional Arabic" w:hint="cs"/>
          <w:b/>
          <w:bCs/>
          <w:sz w:val="32"/>
          <w:szCs w:val="32"/>
          <w:rtl/>
        </w:rPr>
        <w:t xml:space="preserve"> </w:t>
      </w:r>
      <w:r w:rsidR="003A1950">
        <w:rPr>
          <w:rFonts w:ascii="Traditional Arabic" w:cs="Traditional Arabic" w:hint="cs"/>
          <w:b/>
          <w:bCs/>
          <w:sz w:val="32"/>
          <w:szCs w:val="32"/>
          <w:rtl/>
        </w:rPr>
        <w:t xml:space="preserve"> ، </w:t>
      </w:r>
      <w:r w:rsidR="00EA5034" w:rsidRPr="005D1AD1">
        <w:rPr>
          <w:rFonts w:ascii="Traditional Arabic" w:cs="Traditional Arabic" w:hint="cs"/>
          <w:b/>
          <w:bCs/>
          <w:sz w:val="32"/>
          <w:szCs w:val="32"/>
          <w:rtl/>
        </w:rPr>
        <w:t>2018/2019</w:t>
      </w:r>
      <w:r w:rsidR="003A1950">
        <w:rPr>
          <w:rFonts w:ascii="Traditional Arabic" w:cs="Traditional Arabic" w:hint="cs"/>
          <w:b/>
          <w:bCs/>
          <w:sz w:val="32"/>
          <w:szCs w:val="32"/>
          <w:rtl/>
        </w:rPr>
        <w:t xml:space="preserve">  ،2019/2020</w:t>
      </w:r>
    </w:p>
    <w:p w:rsidR="003B0600" w:rsidRPr="005D1AD1" w:rsidRDefault="003B0600" w:rsidP="003B0600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b/>
          <w:bCs/>
          <w:sz w:val="32"/>
          <w:szCs w:val="32"/>
        </w:rPr>
      </w:pP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lastRenderedPageBreak/>
        <w:t>خبير(تحكيم مقالات علمية في الاقتصاد) في مجلة تواصل جامعة باجي مختار عنابة.</w:t>
      </w:r>
    </w:p>
    <w:p w:rsidR="003B0600" w:rsidRPr="005D1AD1" w:rsidRDefault="003B0600" w:rsidP="003B0600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b/>
          <w:bCs/>
          <w:sz w:val="32"/>
          <w:szCs w:val="32"/>
        </w:rPr>
      </w:pP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>خبير(تحكيم مقالات علمية في الاقتصاد) في مجلة أبحاث اقتصادية جامعة البليدة2.</w:t>
      </w:r>
    </w:p>
    <w:p w:rsidR="00CE05C0" w:rsidRPr="005D1AD1" w:rsidRDefault="00083643" w:rsidP="00CE05C0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b/>
          <w:bCs/>
          <w:sz w:val="32"/>
          <w:szCs w:val="32"/>
        </w:rPr>
      </w:pP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>خبير(تحكيم مقالات علمية في الاقتصاد) في مجلة التنمية الاقتصادية، مخبر التنمية الاقتصادية والبشرية في الجزائر، جامعة البليدة2.</w:t>
      </w:r>
    </w:p>
    <w:p w:rsidR="003B0600" w:rsidRPr="005D1AD1" w:rsidRDefault="003B0600" w:rsidP="003B0600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b/>
          <w:bCs/>
          <w:sz w:val="32"/>
          <w:szCs w:val="32"/>
        </w:rPr>
      </w:pP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>خبير(تحكيم مطبوعات علمية في الاقتصاد) كلية العلوم الاقتصادية والعلوم التجارية وعلوم التسيير، جامعة البليدة 2</w:t>
      </w:r>
    </w:p>
    <w:p w:rsidR="003B0600" w:rsidRPr="005D1AD1" w:rsidRDefault="003B0600" w:rsidP="003B0600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b/>
          <w:bCs/>
          <w:sz w:val="32"/>
          <w:szCs w:val="32"/>
        </w:rPr>
      </w:pP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>خبير في لجان التأهيل  لترقية الأساتذة إلى رتبة أستاذ محاضر أ.</w:t>
      </w:r>
    </w:p>
    <w:p w:rsidR="00464260" w:rsidRPr="005D1AD1" w:rsidRDefault="00464260" w:rsidP="00464260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b/>
          <w:bCs/>
          <w:sz w:val="32"/>
          <w:szCs w:val="32"/>
        </w:rPr>
      </w:pP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>عضو في اللجان العلمية لعدد من الم</w:t>
      </w:r>
      <w:r w:rsidR="00083643" w:rsidRPr="005D1AD1">
        <w:rPr>
          <w:rFonts w:ascii="Traditional Arabic" w:cs="Traditional Arabic" w:hint="cs"/>
          <w:b/>
          <w:bCs/>
          <w:sz w:val="32"/>
          <w:szCs w:val="32"/>
          <w:rtl/>
        </w:rPr>
        <w:t>ل</w:t>
      </w: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>تقيات الدولية.</w:t>
      </w:r>
    </w:p>
    <w:p w:rsidR="00EA5034" w:rsidRPr="005D1AD1" w:rsidRDefault="00EA5034" w:rsidP="00EA5034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b/>
          <w:bCs/>
          <w:sz w:val="32"/>
          <w:szCs w:val="32"/>
        </w:rPr>
      </w:pP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>رئيس ملتقى دولي حول</w:t>
      </w:r>
      <w:r w:rsidR="003A1950">
        <w:rPr>
          <w:rFonts w:ascii="Traditional Arabic" w:cs="Traditional Arabic" w:hint="cs"/>
          <w:b/>
          <w:bCs/>
          <w:sz w:val="32"/>
          <w:szCs w:val="32"/>
          <w:rtl/>
        </w:rPr>
        <w:t xml:space="preserve"> إستراتيجية تطوير</w:t>
      </w: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 xml:space="preserve"> القطاع الصناعي</w:t>
      </w:r>
      <w:r w:rsidR="003A1950">
        <w:rPr>
          <w:rFonts w:ascii="Traditional Arabic" w:cs="Traditional Arabic" w:hint="cs"/>
          <w:b/>
          <w:bCs/>
          <w:sz w:val="32"/>
          <w:szCs w:val="32"/>
          <w:rtl/>
        </w:rPr>
        <w:t>،</w:t>
      </w: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 xml:space="preserve"> نوفمبر2018</w:t>
      </w:r>
    </w:p>
    <w:p w:rsidR="00A921EA" w:rsidRPr="00083643" w:rsidRDefault="00A921EA" w:rsidP="00E377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140"/>
        <w:jc w:val="both"/>
        <w:rPr>
          <w:rFonts w:ascii="Traditional Arabic" w:cs="Traditional Arabic"/>
          <w:color w:val="FF0000"/>
          <w:sz w:val="32"/>
          <w:szCs w:val="32"/>
        </w:rPr>
      </w:pPr>
    </w:p>
    <w:p w:rsidR="00EC616C" w:rsidRDefault="00EC616C" w:rsidP="00EC616C">
      <w:pPr>
        <w:autoSpaceDE w:val="0"/>
        <w:autoSpaceDN w:val="0"/>
        <w:bidi/>
        <w:adjustRightInd w:val="0"/>
        <w:spacing w:line="240" w:lineRule="auto"/>
        <w:jc w:val="both"/>
        <w:rPr>
          <w:rFonts w:ascii="Traditional Arabic" w:cs="Traditional Arabic"/>
          <w:b/>
          <w:bCs/>
          <w:sz w:val="40"/>
          <w:szCs w:val="40"/>
          <w:u w:val="single"/>
          <w:rtl/>
        </w:rPr>
      </w:pPr>
    </w:p>
    <w:p w:rsidR="0014069B" w:rsidRDefault="00BC0BE3" w:rsidP="00EC616C">
      <w:pPr>
        <w:autoSpaceDE w:val="0"/>
        <w:autoSpaceDN w:val="0"/>
        <w:bidi/>
        <w:adjustRightInd w:val="0"/>
        <w:spacing w:line="240" w:lineRule="auto"/>
        <w:jc w:val="both"/>
        <w:rPr>
          <w:rFonts w:ascii="Traditional Arabic" w:cs="Traditional Arabic"/>
          <w:b/>
          <w:bCs/>
          <w:sz w:val="40"/>
          <w:szCs w:val="40"/>
          <w:u w:val="single"/>
          <w:rtl/>
        </w:rPr>
      </w:pPr>
      <w:r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>رابعا</w:t>
      </w:r>
      <w:r w:rsidR="001B4719"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>.</w:t>
      </w:r>
      <w:r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 xml:space="preserve"> </w:t>
      </w:r>
      <w:r w:rsidR="008B0D9F" w:rsidRPr="00FD18C7"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>النشاطات العلمية والإنتاج العلمي</w:t>
      </w:r>
    </w:p>
    <w:p w:rsidR="008B3859" w:rsidRPr="001B4719" w:rsidRDefault="008B3859" w:rsidP="008B3859">
      <w:pPr>
        <w:numPr>
          <w:ilvl w:val="0"/>
          <w:numId w:val="11"/>
        </w:numPr>
        <w:autoSpaceDE w:val="0"/>
        <w:autoSpaceDN w:val="0"/>
        <w:bidi/>
        <w:adjustRightInd w:val="0"/>
        <w:spacing w:line="240" w:lineRule="auto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  <w:rtl/>
        </w:rPr>
      </w:pPr>
      <w:r w:rsidRPr="001B4719">
        <w:rPr>
          <w:rFonts w:ascii="Traditional Arabic" w:cs="Traditional Arabic" w:hint="cs"/>
          <w:b/>
          <w:bCs/>
          <w:i/>
          <w:iCs/>
          <w:sz w:val="36"/>
          <w:szCs w:val="36"/>
          <w:u w:val="single"/>
          <w:rtl/>
        </w:rPr>
        <w:t>مذكرات وأطروحات التخرج</w:t>
      </w:r>
    </w:p>
    <w:p w:rsidR="004A2921" w:rsidRPr="005D1AD1" w:rsidRDefault="004A2921" w:rsidP="00200525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cs="Traditional Arabic"/>
          <w:b/>
          <w:bCs/>
          <w:sz w:val="32"/>
          <w:szCs w:val="32"/>
        </w:rPr>
      </w:pP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>مذكرة ليسانس في العلوم الاقتصادية تخصص اقتصاد قياسي بعنوان:دراسة قياسية لاستهلاك الغاز الطبيعي في الجزائر 1997.</w:t>
      </w:r>
    </w:p>
    <w:p w:rsidR="008B0D9F" w:rsidRPr="005D1AD1" w:rsidRDefault="008B0D9F" w:rsidP="004A2921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cs="Traditional Arabic"/>
          <w:b/>
          <w:bCs/>
          <w:sz w:val="32"/>
          <w:szCs w:val="32"/>
        </w:rPr>
      </w:pP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 xml:space="preserve">رسالة ماجستير في </w:t>
      </w:r>
      <w:r w:rsidR="00200525" w:rsidRPr="005D1AD1">
        <w:rPr>
          <w:rFonts w:ascii="Traditional Arabic" w:cs="Traditional Arabic" w:hint="cs"/>
          <w:b/>
          <w:bCs/>
          <w:sz w:val="32"/>
          <w:szCs w:val="32"/>
          <w:rtl/>
        </w:rPr>
        <w:t>ال</w:t>
      </w: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 xml:space="preserve">علوم </w:t>
      </w:r>
      <w:r w:rsidR="00200525" w:rsidRPr="005D1AD1">
        <w:rPr>
          <w:rFonts w:ascii="Traditional Arabic" w:cs="Traditional Arabic" w:hint="cs"/>
          <w:b/>
          <w:bCs/>
          <w:sz w:val="32"/>
          <w:szCs w:val="32"/>
          <w:rtl/>
        </w:rPr>
        <w:t>الاقتصادية</w:t>
      </w: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 xml:space="preserve"> تخصص </w:t>
      </w:r>
      <w:r w:rsidR="00200525" w:rsidRPr="005D1AD1">
        <w:rPr>
          <w:rFonts w:ascii="Traditional Arabic" w:cs="Traditional Arabic" w:hint="cs"/>
          <w:b/>
          <w:bCs/>
          <w:sz w:val="32"/>
          <w:szCs w:val="32"/>
          <w:rtl/>
        </w:rPr>
        <w:t>اقتصاد قياسي</w:t>
      </w: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 xml:space="preserve"> </w:t>
      </w:r>
      <w:r w:rsidR="00A970E9" w:rsidRPr="005D1AD1">
        <w:rPr>
          <w:rFonts w:ascii="Traditional Arabic" w:cs="Traditional Arabic" w:hint="cs"/>
          <w:b/>
          <w:bCs/>
          <w:sz w:val="32"/>
          <w:szCs w:val="32"/>
          <w:rtl/>
        </w:rPr>
        <w:t xml:space="preserve">بعنوان: </w:t>
      </w:r>
      <w:r w:rsidR="00200525" w:rsidRPr="005D1AD1">
        <w:rPr>
          <w:rFonts w:ascii="Traditional Arabic" w:cs="Traditional Arabic" w:hint="cs"/>
          <w:b/>
          <w:bCs/>
          <w:sz w:val="32"/>
          <w:szCs w:val="32"/>
          <w:rtl/>
        </w:rPr>
        <w:t>دور البورصة في تمويل الاستثمار- حالة النموذج الأمريكي</w:t>
      </w: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>، جامعة الجزائر، 200</w:t>
      </w:r>
      <w:r w:rsidR="00200525" w:rsidRPr="005D1AD1">
        <w:rPr>
          <w:rFonts w:ascii="Traditional Arabic" w:cs="Traditional Arabic" w:hint="cs"/>
          <w:b/>
          <w:bCs/>
          <w:sz w:val="32"/>
          <w:szCs w:val="32"/>
          <w:rtl/>
        </w:rPr>
        <w:t>4</w:t>
      </w: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>.</w:t>
      </w:r>
    </w:p>
    <w:p w:rsidR="008B0D9F" w:rsidRPr="005D1AD1" w:rsidRDefault="008B0D9F" w:rsidP="00083643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cs="Traditional Arabic"/>
          <w:b/>
          <w:bCs/>
          <w:sz w:val="32"/>
          <w:szCs w:val="32"/>
        </w:rPr>
      </w:pP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 xml:space="preserve">أطروحة دكتوراه في </w:t>
      </w:r>
      <w:r w:rsidR="00200525" w:rsidRPr="005D1AD1">
        <w:rPr>
          <w:rFonts w:ascii="Traditional Arabic" w:cs="Traditional Arabic" w:hint="cs"/>
          <w:b/>
          <w:bCs/>
          <w:sz w:val="32"/>
          <w:szCs w:val="32"/>
          <w:rtl/>
        </w:rPr>
        <w:t>ال</w:t>
      </w: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 xml:space="preserve">علوم </w:t>
      </w:r>
      <w:r w:rsidR="00200525" w:rsidRPr="005D1AD1">
        <w:rPr>
          <w:rFonts w:ascii="Traditional Arabic" w:cs="Traditional Arabic" w:hint="cs"/>
          <w:b/>
          <w:bCs/>
          <w:sz w:val="32"/>
          <w:szCs w:val="32"/>
          <w:rtl/>
        </w:rPr>
        <w:t>الاقتصادية</w:t>
      </w: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 xml:space="preserve"> </w:t>
      </w:r>
      <w:r w:rsidR="00A970E9" w:rsidRPr="005D1AD1">
        <w:rPr>
          <w:rFonts w:ascii="Traditional Arabic" w:cs="Traditional Arabic" w:hint="cs"/>
          <w:b/>
          <w:bCs/>
          <w:sz w:val="32"/>
          <w:szCs w:val="32"/>
          <w:rtl/>
        </w:rPr>
        <w:t xml:space="preserve">بعنوان: </w:t>
      </w:r>
      <w:r w:rsidR="00200525" w:rsidRPr="005D1AD1">
        <w:rPr>
          <w:rFonts w:ascii="Traditional Arabic" w:cs="Traditional Arabic" w:hint="cs"/>
          <w:b/>
          <w:bCs/>
          <w:sz w:val="32"/>
          <w:szCs w:val="32"/>
          <w:rtl/>
        </w:rPr>
        <w:t>دور التكامل الاقتصادي للبلدان الإسلامية في تحسين أدائها الاقتصادي</w:t>
      </w:r>
      <w:r w:rsidRPr="005D1AD1">
        <w:rPr>
          <w:rFonts w:ascii="Traditional Arabic" w:cs="Traditional Arabic" w:hint="cs"/>
          <w:b/>
          <w:bCs/>
          <w:sz w:val="32"/>
          <w:szCs w:val="32"/>
          <w:rtl/>
        </w:rPr>
        <w:t>، جامعة الجزائر 3، 2012.</w:t>
      </w:r>
    </w:p>
    <w:p w:rsidR="002A10CE" w:rsidRDefault="002A10CE" w:rsidP="00B70263">
      <w:pPr>
        <w:autoSpaceDE w:val="0"/>
        <w:autoSpaceDN w:val="0"/>
        <w:bidi/>
        <w:adjustRightInd w:val="0"/>
        <w:spacing w:before="240" w:line="240" w:lineRule="auto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  <w:rtl/>
        </w:rPr>
      </w:pPr>
      <w:r>
        <w:rPr>
          <w:rFonts w:ascii="Traditional Arabic" w:cs="Traditional Arabic" w:hint="cs"/>
          <w:b/>
          <w:bCs/>
          <w:i/>
          <w:iCs/>
          <w:sz w:val="36"/>
          <w:szCs w:val="36"/>
          <w:u w:val="single"/>
          <w:rtl/>
        </w:rPr>
        <w:t>خامسا:المقالات و المداخلات</w:t>
      </w:r>
    </w:p>
    <w:tbl>
      <w:tblPr>
        <w:bidiVisual/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4"/>
        <w:gridCol w:w="357"/>
        <w:gridCol w:w="702"/>
        <w:gridCol w:w="787"/>
        <w:gridCol w:w="2734"/>
        <w:gridCol w:w="1090"/>
        <w:gridCol w:w="2203"/>
      </w:tblGrid>
      <w:tr w:rsidR="002A10CE" w:rsidRPr="00C444B4" w:rsidTr="00894F5C">
        <w:tc>
          <w:tcPr>
            <w:tcW w:w="10247" w:type="dxa"/>
            <w:gridSpan w:val="7"/>
            <w:vAlign w:val="center"/>
          </w:tcPr>
          <w:p w:rsidR="002A10CE" w:rsidRPr="00C444B4" w:rsidRDefault="002A10CE" w:rsidP="002A10CE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DZ"/>
              </w:rPr>
            </w:pPr>
            <w:r w:rsidRPr="00C444B4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DZ"/>
              </w:rPr>
              <w:t>المنشورات الدولية</w:t>
            </w:r>
          </w:p>
        </w:tc>
      </w:tr>
      <w:tr w:rsidR="002A10CE" w:rsidRPr="001B7248" w:rsidTr="00635381">
        <w:trPr>
          <w:trHeight w:val="804"/>
        </w:trPr>
        <w:tc>
          <w:tcPr>
            <w:tcW w:w="2374" w:type="dxa"/>
            <w:vAlign w:val="center"/>
          </w:tcPr>
          <w:p w:rsidR="002A10CE" w:rsidRPr="005D1AD1" w:rsidRDefault="002A10CE" w:rsidP="00894F5C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عنوان المقالة</w:t>
            </w:r>
          </w:p>
        </w:tc>
        <w:tc>
          <w:tcPr>
            <w:tcW w:w="1059" w:type="dxa"/>
            <w:gridSpan w:val="2"/>
            <w:vAlign w:val="center"/>
          </w:tcPr>
          <w:p w:rsidR="002A10CE" w:rsidRPr="005D1AD1" w:rsidRDefault="002A10CE" w:rsidP="00894F5C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21" w:type="dxa"/>
            <w:gridSpan w:val="2"/>
            <w:vAlign w:val="center"/>
          </w:tcPr>
          <w:p w:rsidR="002A10CE" w:rsidRPr="005D1AD1" w:rsidRDefault="002A10CE" w:rsidP="00894F5C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عنوان المجلة أو اسم الجريدة</w:t>
            </w:r>
          </w:p>
        </w:tc>
        <w:tc>
          <w:tcPr>
            <w:tcW w:w="1090" w:type="dxa"/>
            <w:vAlign w:val="center"/>
          </w:tcPr>
          <w:p w:rsidR="002A10CE" w:rsidRPr="005D1AD1" w:rsidRDefault="002A10CE" w:rsidP="00894F5C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السنة</w:t>
            </w:r>
          </w:p>
        </w:tc>
        <w:tc>
          <w:tcPr>
            <w:tcW w:w="2203" w:type="dxa"/>
            <w:vAlign w:val="center"/>
          </w:tcPr>
          <w:p w:rsidR="002A10CE" w:rsidRPr="005D1AD1" w:rsidRDefault="002A10CE" w:rsidP="00894F5C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العنوان الالكتروني</w:t>
            </w:r>
          </w:p>
        </w:tc>
      </w:tr>
      <w:tr w:rsidR="00635381" w:rsidRPr="001B7248" w:rsidTr="0088033B">
        <w:tc>
          <w:tcPr>
            <w:tcW w:w="3433" w:type="dxa"/>
            <w:gridSpan w:val="3"/>
            <w:vAlign w:val="center"/>
          </w:tcPr>
          <w:p w:rsidR="00635381" w:rsidRPr="005D1AD1" w:rsidRDefault="00635381" w:rsidP="00894F5C">
            <w:pPr>
              <w:pStyle w:val="Paragraphedeliste"/>
              <w:widowControl w:val="0"/>
              <w:spacing w:after="0" w:line="240" w:lineRule="auto"/>
              <w:ind w:left="282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نماذج الابتكار المالي الحديثة لتفعيل أدوات التمويل الإسلامي غير الربحية إلى واقع عملي-ابتكارات الوقف نموذجا-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>الثاني</w:t>
            </w:r>
          </w:p>
        </w:tc>
        <w:tc>
          <w:tcPr>
            <w:tcW w:w="3521" w:type="dxa"/>
            <w:gridSpan w:val="2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lastRenderedPageBreak/>
              <w:t>مجلة العلوم الاقتصادية والتسيير-والعلوم التجارية،جامعة محمد بوضياف المسيلة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090" w:type="dxa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المجلد12/العدد01(2019) ص87-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lastRenderedPageBreak/>
              <w:t>100</w:t>
            </w:r>
          </w:p>
        </w:tc>
        <w:tc>
          <w:tcPr>
            <w:tcW w:w="2203" w:type="dxa"/>
            <w:vAlign w:val="center"/>
          </w:tcPr>
          <w:p w:rsidR="00635381" w:rsidRPr="005D1AD1" w:rsidRDefault="00635381" w:rsidP="00894F5C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shd w:val="clear" w:color="auto" w:fill="FFFFFF"/>
                <w:rtl/>
              </w:rPr>
            </w:pPr>
          </w:p>
          <w:p w:rsidR="00635381" w:rsidRPr="005D1AD1" w:rsidRDefault="00635381" w:rsidP="00894F5C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shd w:val="clear" w:color="auto" w:fill="FFFFFF"/>
                <w:rtl/>
              </w:rPr>
            </w:pPr>
          </w:p>
          <w:p w:rsidR="00635381" w:rsidRPr="005D1AD1" w:rsidRDefault="00037C6B" w:rsidP="00894F5C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shd w:val="clear" w:color="auto" w:fill="FFFFFF"/>
                <w:rtl/>
              </w:rPr>
            </w:pPr>
            <w:hyperlink r:id="rId9" w:history="1">
              <w:r w:rsidR="00635381" w:rsidRPr="005D1AD1">
                <w:rPr>
                  <w:rStyle w:val="Lienhypertexte"/>
                  <w:rFonts w:ascii="Traditional Arabic" w:hAnsi="Traditional Arabic" w:cs="Traditional Arabic"/>
                  <w:b/>
                  <w:bCs/>
                  <w:sz w:val="32"/>
                  <w:szCs w:val="32"/>
                  <w:shd w:val="clear" w:color="auto" w:fill="FFFFFF"/>
                </w:rPr>
                <w:t>https://www.asjp.cerist.dz/e</w:t>
              </w:r>
              <w:r w:rsidR="00635381" w:rsidRPr="005D1AD1">
                <w:rPr>
                  <w:rStyle w:val="Lienhypertexte"/>
                  <w:rFonts w:ascii="Traditional Arabic" w:hAnsi="Traditional Arabic" w:cs="Traditional Arabic"/>
                  <w:b/>
                  <w:bCs/>
                  <w:sz w:val="32"/>
                  <w:szCs w:val="32"/>
                  <w:shd w:val="clear" w:color="auto" w:fill="FFFFFF"/>
                </w:rPr>
                <w:lastRenderedPageBreak/>
                <w:t>n/PresentationRevue/324</w:t>
              </w:r>
            </w:hyperlink>
          </w:p>
          <w:p w:rsidR="00635381" w:rsidRPr="005D1AD1" w:rsidRDefault="00635381" w:rsidP="00894F5C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shd w:val="clear" w:color="auto" w:fill="FFFFFF"/>
                <w:rtl/>
              </w:rPr>
            </w:pPr>
          </w:p>
          <w:p w:rsidR="00635381" w:rsidRPr="005D1AD1" w:rsidRDefault="00635381" w:rsidP="00894F5C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shd w:val="clear" w:color="auto" w:fill="FFFFFF"/>
                <w:rtl/>
              </w:rPr>
            </w:pPr>
          </w:p>
          <w:p w:rsidR="00635381" w:rsidRPr="005D1AD1" w:rsidRDefault="00635381" w:rsidP="00894F5C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shd w:val="clear" w:color="auto" w:fill="FFFFFF"/>
              </w:rPr>
            </w:pPr>
          </w:p>
        </w:tc>
      </w:tr>
      <w:tr w:rsidR="002A10CE" w:rsidRPr="001C7468" w:rsidTr="00894F5C">
        <w:tc>
          <w:tcPr>
            <w:tcW w:w="10247" w:type="dxa"/>
            <w:gridSpan w:val="7"/>
            <w:vAlign w:val="center"/>
          </w:tcPr>
          <w:p w:rsidR="002A10CE" w:rsidRPr="005D1AD1" w:rsidRDefault="002A10CE" w:rsidP="00894F5C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shd w:val="clear" w:color="auto" w:fill="FFFFFF"/>
                <w:rtl/>
              </w:rPr>
              <w:lastRenderedPageBreak/>
              <w:t>المنشورات الوطنية</w:t>
            </w:r>
          </w:p>
        </w:tc>
      </w:tr>
      <w:tr w:rsidR="00635381" w:rsidRPr="001B7248" w:rsidTr="002D2FA3">
        <w:tc>
          <w:tcPr>
            <w:tcW w:w="3433" w:type="dxa"/>
            <w:gridSpan w:val="3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ind w:left="36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الدور التمويلي لشركات التأمين في الاقتصاد الوطني في الفترة 2013-2015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الثاني</w:t>
            </w:r>
          </w:p>
        </w:tc>
        <w:tc>
          <w:tcPr>
            <w:tcW w:w="3521" w:type="dxa"/>
            <w:gridSpan w:val="2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مجلة الأبحاث الاقتصادية الصادرة عن كلية العلوم الاقتصادية والعلوم التجارية وعلوم التسيير، جامعة البليدة 2 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الرقم الدولي المعياري للدوريات: 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ISSN 1112-6612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EISSN :2600-6847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رقم الإيداع القانوني:5260-2007</w:t>
            </w:r>
          </w:p>
        </w:tc>
        <w:tc>
          <w:tcPr>
            <w:tcW w:w="1090" w:type="dxa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العدد19-ديسمبر2018</w:t>
            </w:r>
          </w:p>
        </w:tc>
        <w:tc>
          <w:tcPr>
            <w:tcW w:w="2203" w:type="dxa"/>
            <w:vAlign w:val="center"/>
          </w:tcPr>
          <w:p w:rsidR="00635381" w:rsidRPr="005D1AD1" w:rsidRDefault="00037C6B" w:rsidP="00894F5C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hyperlink r:id="rId10" w:history="1">
              <w:r w:rsidR="00635381" w:rsidRPr="005D1AD1">
                <w:rPr>
                  <w:rStyle w:val="Lienhypertexte"/>
                  <w:rFonts w:ascii="Traditional Arabic" w:hAnsi="Traditional Arabic" w:cs="Traditional Arabic"/>
                  <w:b/>
                  <w:bCs/>
                  <w:sz w:val="32"/>
                  <w:szCs w:val="32"/>
                  <w:shd w:val="clear" w:color="auto" w:fill="FFFFFF"/>
                </w:rPr>
                <w:t>https://www.asjp.cerist.dz/en/PresentationRevue/324</w:t>
              </w:r>
            </w:hyperlink>
          </w:p>
        </w:tc>
      </w:tr>
      <w:tr w:rsidR="00635381" w:rsidRPr="001B7248" w:rsidTr="00BF17D9">
        <w:tc>
          <w:tcPr>
            <w:tcW w:w="3433" w:type="dxa"/>
            <w:gridSpan w:val="3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واقع النظام الضريبي في دولة الإمارات العربية المتحدة</w:t>
            </w:r>
          </w:p>
        </w:tc>
        <w:tc>
          <w:tcPr>
            <w:tcW w:w="3521" w:type="dxa"/>
            <w:gridSpan w:val="2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مجلة البحوث في العلوم المالية والمحاسبية،الصادرة عن كلية العلوم الاقتصادية والعلوم التجارية وعلوم التسيير،جامعة محمد بوضياف المسيلة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ر.د.م.د:3725-2454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090" w:type="dxa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المجلد03،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العدد02 الررقم التسلسلي06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ديسمبر2018</w:t>
            </w:r>
          </w:p>
        </w:tc>
        <w:tc>
          <w:tcPr>
            <w:tcW w:w="2203" w:type="dxa"/>
            <w:vAlign w:val="center"/>
          </w:tcPr>
          <w:p w:rsidR="00635381" w:rsidRPr="005D1AD1" w:rsidRDefault="00037C6B" w:rsidP="00894F5C">
            <w:pPr>
              <w:pStyle w:val="Paragraphedeliste"/>
              <w:widowControl w:val="0"/>
              <w:spacing w:after="0" w:line="240" w:lineRule="auto"/>
              <w:ind w:left="282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hyperlink r:id="rId11" w:history="1">
              <w:r w:rsidR="00635381" w:rsidRPr="005D1AD1">
                <w:rPr>
                  <w:rStyle w:val="Lienhypertexte"/>
                  <w:rFonts w:ascii="Traditional Arabic" w:hAnsi="Traditional Arabic" w:cs="Traditional Arabic"/>
                  <w:b/>
                  <w:bCs/>
                  <w:sz w:val="32"/>
                  <w:szCs w:val="32"/>
                  <w:shd w:val="clear" w:color="auto" w:fill="FFFFFF"/>
                </w:rPr>
                <w:t>https://www.asjp.cerist.dz/en/PresentationRevue/99</w:t>
              </w:r>
            </w:hyperlink>
          </w:p>
        </w:tc>
      </w:tr>
      <w:tr w:rsidR="00635381" w:rsidRPr="001B7248" w:rsidTr="003A50BE">
        <w:tc>
          <w:tcPr>
            <w:tcW w:w="3433" w:type="dxa"/>
            <w:gridSpan w:val="3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-تفعيل آليات مكافحة ظاهرة التهرب الضريبي</w:t>
            </w:r>
          </w:p>
        </w:tc>
        <w:tc>
          <w:tcPr>
            <w:tcW w:w="3521" w:type="dxa"/>
            <w:gridSpan w:val="2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مجلة الإبداع الصادرة عن مخبر البحث حول الإبداع وتغير المنظمات و المؤسسات، كلية العلوم الاقتصادية والعلوم التجارية وعلوم التسيير، جامعة البليدة 2 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الرقم الدولي المعياري للدوريات: 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 xml:space="preserve"> ISSN:2352-9563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رقم الإيداع القانوني: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2011-3225</w:t>
            </w:r>
          </w:p>
        </w:tc>
        <w:tc>
          <w:tcPr>
            <w:tcW w:w="1090" w:type="dxa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العدد 06/2016</w:t>
            </w:r>
          </w:p>
        </w:tc>
        <w:tc>
          <w:tcPr>
            <w:tcW w:w="2203" w:type="dxa"/>
            <w:vAlign w:val="center"/>
          </w:tcPr>
          <w:p w:rsidR="00635381" w:rsidRPr="005D1AD1" w:rsidRDefault="00635381" w:rsidP="00894F5C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shd w:val="clear" w:color="auto" w:fill="FFFFFF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shd w:val="clear" w:color="auto" w:fill="FFFFFF"/>
              </w:rPr>
              <w:t>Ricoi.revue@gmail.com</w:t>
            </w:r>
          </w:p>
        </w:tc>
      </w:tr>
      <w:tr w:rsidR="00635381" w:rsidRPr="001B7248" w:rsidTr="009B640D">
        <w:tc>
          <w:tcPr>
            <w:tcW w:w="3433" w:type="dxa"/>
            <w:gridSpan w:val="3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-اعتماد سندات الخدمات العامة 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>كأحد آليات السياسة المالية الهادفة لتغطية النفقات و توجيه التنمية الاقتصادية</w:t>
            </w:r>
          </w:p>
        </w:tc>
        <w:tc>
          <w:tcPr>
            <w:tcW w:w="3521" w:type="dxa"/>
            <w:gridSpan w:val="2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lastRenderedPageBreak/>
              <w:t xml:space="preserve">مجلة الاقتصاد والتنمية البشرية الصادرة 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lastRenderedPageBreak/>
              <w:t xml:space="preserve">عن مخبر التنمية الاقتصادية والبشرية في الجزائر، كلية العلوم الاقتصادية والعلوم التجارية وعلوم التسيير، جامعة البليدة 2 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الرقم الدولي المعياري للدوريات: 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 xml:space="preserve"> ISSN:2353-0827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رقم الإيداع القانوني: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2011-65</w:t>
            </w:r>
          </w:p>
        </w:tc>
        <w:tc>
          <w:tcPr>
            <w:tcW w:w="1090" w:type="dxa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lastRenderedPageBreak/>
              <w:t xml:space="preserve">العدد 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lastRenderedPageBreak/>
              <w:t>14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، سبتمبر 2016</w:t>
            </w:r>
          </w:p>
        </w:tc>
        <w:tc>
          <w:tcPr>
            <w:tcW w:w="2203" w:type="dxa"/>
            <w:vAlign w:val="center"/>
          </w:tcPr>
          <w:p w:rsidR="00635381" w:rsidRPr="005D1AD1" w:rsidRDefault="00037C6B" w:rsidP="00894F5C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shd w:val="clear" w:color="auto" w:fill="FFFFFF"/>
                <w:rtl/>
              </w:rPr>
            </w:pPr>
            <w:hyperlink r:id="rId12" w:history="1">
              <w:r w:rsidR="00635381" w:rsidRPr="005D1AD1">
                <w:rPr>
                  <w:rStyle w:val="Lienhypertexte"/>
                  <w:rFonts w:ascii="Traditional Arabic" w:hAnsi="Traditional Arabic" w:cs="Traditional Arabic"/>
                  <w:b/>
                  <w:bCs/>
                  <w:sz w:val="32"/>
                  <w:szCs w:val="32"/>
                  <w:shd w:val="clear" w:color="auto" w:fill="FFFFFF"/>
                </w:rPr>
                <w:t>https://www.a</w:t>
              </w:r>
              <w:r w:rsidR="00635381" w:rsidRPr="005D1AD1">
                <w:rPr>
                  <w:rStyle w:val="Lienhypertexte"/>
                  <w:rFonts w:ascii="Traditional Arabic" w:hAnsi="Traditional Arabic" w:cs="Traditional Arabic"/>
                  <w:b/>
                  <w:bCs/>
                  <w:sz w:val="32"/>
                  <w:szCs w:val="32"/>
                  <w:shd w:val="clear" w:color="auto" w:fill="FFFFFF"/>
                </w:rPr>
                <w:lastRenderedPageBreak/>
                <w:t>sjp.cerist.dz/en/PresentationRevue/324</w:t>
              </w:r>
            </w:hyperlink>
          </w:p>
        </w:tc>
      </w:tr>
      <w:tr w:rsidR="00635381" w:rsidRPr="001B7248" w:rsidTr="00EB2307">
        <w:tc>
          <w:tcPr>
            <w:tcW w:w="3433" w:type="dxa"/>
            <w:gridSpan w:val="3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 xml:space="preserve">- تقييم أداء السياسة النقدية في ظل تقلبات أسعار النفط في الاقتصاد الجزائري للفترة 2001-2015 باستخدام مقاربة أشعة الانحدار الذاتي الهيكلية 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SVAR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21" w:type="dxa"/>
            <w:gridSpan w:val="2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مجلة الإبداع الصادرة عن مخبر البحث حول الإبداع وتغير المنظمات و المؤسسات، كلية العلوم الاقتصادية والعلوم التجارية وعلوم التسيير، جامعة البليدة 2 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الرقم الدولي المعياري للدوريات: 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 xml:space="preserve"> ISSN:2352-9563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رقم الإيداع القانوني: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2011-3225</w:t>
            </w:r>
          </w:p>
        </w:tc>
        <w:tc>
          <w:tcPr>
            <w:tcW w:w="1090" w:type="dxa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العدد 7ب، 2017</w:t>
            </w:r>
          </w:p>
        </w:tc>
        <w:tc>
          <w:tcPr>
            <w:tcW w:w="2203" w:type="dxa"/>
            <w:vAlign w:val="center"/>
          </w:tcPr>
          <w:p w:rsidR="00635381" w:rsidRPr="005D1AD1" w:rsidRDefault="00635381" w:rsidP="00894F5C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shd w:val="clear" w:color="auto" w:fill="FFFFFF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shd w:val="clear" w:color="auto" w:fill="FFFFFF"/>
              </w:rPr>
              <w:t>Ricoi.revue@gmail.com</w:t>
            </w:r>
          </w:p>
          <w:p w:rsidR="00635381" w:rsidRPr="005D1AD1" w:rsidRDefault="00635381" w:rsidP="00894F5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635381" w:rsidRPr="005D1AD1" w:rsidRDefault="00635381" w:rsidP="00894F5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635381" w:rsidRPr="005D1AD1" w:rsidRDefault="00635381" w:rsidP="00894F5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635381" w:rsidRPr="005D1AD1" w:rsidRDefault="00635381" w:rsidP="00894F5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635381" w:rsidRPr="005D1AD1" w:rsidRDefault="00635381" w:rsidP="00894F5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635381" w:rsidRPr="005D1AD1" w:rsidRDefault="00635381" w:rsidP="00894F5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635381" w:rsidRPr="005D1AD1" w:rsidRDefault="00635381" w:rsidP="00894F5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635381" w:rsidRPr="005D1AD1" w:rsidRDefault="00635381" w:rsidP="00894F5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635381" w:rsidRPr="005D1AD1" w:rsidRDefault="00635381" w:rsidP="00894F5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635381" w:rsidRPr="005D1AD1" w:rsidRDefault="00635381" w:rsidP="00894F5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635381" w:rsidRPr="005D1AD1" w:rsidRDefault="00635381" w:rsidP="00894F5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2A10CE" w:rsidRPr="00C444B4" w:rsidTr="00894F5C">
        <w:tc>
          <w:tcPr>
            <w:tcW w:w="10247" w:type="dxa"/>
            <w:gridSpan w:val="7"/>
            <w:vAlign w:val="center"/>
          </w:tcPr>
          <w:p w:rsidR="002A10CE" w:rsidRPr="005D1AD1" w:rsidRDefault="002A10CE" w:rsidP="00894F5C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المداخلات الدولية المطبوعة</w:t>
            </w:r>
          </w:p>
        </w:tc>
      </w:tr>
      <w:tr w:rsidR="002A10CE" w:rsidRPr="001B7248" w:rsidTr="00894F5C">
        <w:tc>
          <w:tcPr>
            <w:tcW w:w="2731" w:type="dxa"/>
            <w:gridSpan w:val="2"/>
            <w:vAlign w:val="center"/>
          </w:tcPr>
          <w:p w:rsidR="002A10CE" w:rsidRPr="005D1AD1" w:rsidRDefault="002A10CE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عنوان المقال</w:t>
            </w:r>
          </w:p>
        </w:tc>
        <w:tc>
          <w:tcPr>
            <w:tcW w:w="1489" w:type="dxa"/>
            <w:gridSpan w:val="2"/>
            <w:vAlign w:val="center"/>
          </w:tcPr>
          <w:p w:rsidR="002A10CE" w:rsidRPr="005D1AD1" w:rsidRDefault="002A10CE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824" w:type="dxa"/>
            <w:gridSpan w:val="2"/>
            <w:vAlign w:val="center"/>
          </w:tcPr>
          <w:p w:rsidR="002A10CE" w:rsidRPr="005D1AD1" w:rsidRDefault="002A10CE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عنوان المسطرة</w:t>
            </w:r>
          </w:p>
        </w:tc>
        <w:tc>
          <w:tcPr>
            <w:tcW w:w="2203" w:type="dxa"/>
            <w:vAlign w:val="center"/>
          </w:tcPr>
          <w:p w:rsidR="002A10CE" w:rsidRPr="005D1AD1" w:rsidRDefault="002A10CE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سنة النشر</w:t>
            </w:r>
          </w:p>
        </w:tc>
      </w:tr>
      <w:tr w:rsidR="00635381" w:rsidRPr="001B7248" w:rsidTr="00FE26F9">
        <w:tc>
          <w:tcPr>
            <w:tcW w:w="4220" w:type="dxa"/>
            <w:gridSpan w:val="4"/>
            <w:vAlign w:val="center"/>
          </w:tcPr>
          <w:p w:rsidR="00635381" w:rsidRPr="005D1AD1" w:rsidRDefault="00635381" w:rsidP="002A10CE">
            <w:pPr>
              <w:pStyle w:val="Paragraphedeliste"/>
              <w:widowControl w:val="0"/>
              <w:numPr>
                <w:ilvl w:val="0"/>
                <w:numId w:val="16"/>
              </w:numPr>
              <w:bidi/>
              <w:spacing w:after="0" w:line="240" w:lineRule="auto"/>
              <w:ind w:left="282" w:hanging="142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دور إدارة الجودة الشاملة في تحقيق الجودة الداخلية للتعليم العالي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>(من الصفحة 189 إلى الصفحة 198)</w:t>
            </w:r>
          </w:p>
        </w:tc>
        <w:tc>
          <w:tcPr>
            <w:tcW w:w="3824" w:type="dxa"/>
            <w:gridSpan w:val="2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 xml:space="preserve">دور جودة التكوين والتعليم في تفعيل السياسة التشغيلية في الجزائر: بحوث 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 xml:space="preserve">وأوراق عمل المؤتمر الدولي الأول، يومي 5/6 ديسمبر 2016، 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مخبر تسيير الجماعات المحلية ودورها في تحقيق التنمية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،كلية العلوم الاقتصادية والعلوم التجارية وعلوم التسيير،جامعة البليدة 2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الرقم الدولي المعياري: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ISSN 2602-7488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رقم الإيداع القانوني: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9931-9604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ISBN :978-9931-9406-1-6</w:t>
            </w:r>
          </w:p>
        </w:tc>
        <w:tc>
          <w:tcPr>
            <w:tcW w:w="2203" w:type="dxa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lastRenderedPageBreak/>
              <w:t>2016</w:t>
            </w:r>
          </w:p>
        </w:tc>
      </w:tr>
      <w:tr w:rsidR="00635381" w:rsidRPr="001B7248" w:rsidTr="00656B95">
        <w:tc>
          <w:tcPr>
            <w:tcW w:w="4220" w:type="dxa"/>
            <w:gridSpan w:val="4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highlight w:val="yellow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>الإبداع في منتجات الهندسة المالية الإسلامية ودوره في تطوير الصيرفة الإسلامية (من الصفحة 396 إلى الصفحة 405)</w:t>
            </w:r>
          </w:p>
        </w:tc>
        <w:tc>
          <w:tcPr>
            <w:tcW w:w="3824" w:type="dxa"/>
            <w:gridSpan w:val="2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كتاب الأبحاث العلمية للمؤتمر العلمي الدولي حول: الإبداع والتميز في الاقتصاد والتمويل الإسلامي 19/20 أفريل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2017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، كلية العلوم الاقتصادية والعلوم التجارية وعلوم التسيير، جامعة البليدة 2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الرقم الدولي المعياري: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ISSN 2253-0835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highlight w:val="yellow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ISBN :978-9931-9523-3-6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highlight w:val="yellow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2017</w:t>
            </w:r>
          </w:p>
        </w:tc>
      </w:tr>
      <w:tr w:rsidR="00635381" w:rsidRPr="001B7248" w:rsidTr="00AE3A7C">
        <w:tc>
          <w:tcPr>
            <w:tcW w:w="4220" w:type="dxa"/>
            <w:gridSpan w:val="4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التحول الطاقوي في الجزائر من التبعية النفطية إلى الطاقات المتجددة(من الصفحة 613 إلى الصفحة 622)</w:t>
            </w:r>
          </w:p>
        </w:tc>
        <w:tc>
          <w:tcPr>
            <w:tcW w:w="3824" w:type="dxa"/>
            <w:gridSpan w:val="2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كتاب الأبحاث العلمية للمؤتمر العلمي الدولي حول: استراتيجيات الطاقات المتجددة ودورها في تحقيق التنمية المستدامة-دراسة تجارب بعض الدول-، يومي 23/24 أفريل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2018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،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مخبر تسيير الجماعات المحلية ودورها في تحقيق التنمية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كلية العلوم الاقتصادية والعلوم التجارية وعلوم التسيير، جامعة البليدة 2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الرقم الدولي المعياري: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ISSN 2602-7488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رقم الإيداع القانوني: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9931-9604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lastRenderedPageBreak/>
              <w:t>ISBN :978-9931-9406-3-0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lastRenderedPageBreak/>
              <w:t>2018</w:t>
            </w:r>
          </w:p>
        </w:tc>
      </w:tr>
      <w:tr w:rsidR="00635381" w:rsidRPr="001C7468" w:rsidTr="00A063BE">
        <w:tc>
          <w:tcPr>
            <w:tcW w:w="4220" w:type="dxa"/>
            <w:gridSpan w:val="4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highlight w:val="yellow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lastRenderedPageBreak/>
              <w:t>دور تكنولوجيا المعلومات والاتصال وأهميتها في تفعيل إدارة الموارد البشرية(دراسة حالة المؤسسة الوطنية لتوزيع الكهرباء والغاز بالمدية)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(من ص 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70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 إلى ص 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85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3824" w:type="dxa"/>
            <w:gridSpan w:val="2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كتاب الأبحاث العلمية للمؤتمر العلمي الدولي حول:أهمية تنمية الموارد البشرية في ظل الاقتصاد الرقمي، يومي 9/10 أفريل2018، كلية العلوم الاقتصادية والعلوم التجارية وعلوم التسيير، جامعة البليدة 2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الرقم الدولي المعياري: 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ISSN 2253-0835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highlight w:val="yellow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ISBN :978-9931-9523-0-5</w:t>
            </w:r>
          </w:p>
        </w:tc>
        <w:tc>
          <w:tcPr>
            <w:tcW w:w="2203" w:type="dxa"/>
            <w:vAlign w:val="center"/>
          </w:tcPr>
          <w:p w:rsidR="00635381" w:rsidRPr="005D1AD1" w:rsidRDefault="00635381" w:rsidP="00894F5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highlight w:val="yellow"/>
                <w:rtl/>
                <w:lang w:bidi="ar-DZ"/>
              </w:rPr>
            </w:pPr>
          </w:p>
          <w:p w:rsidR="00635381" w:rsidRPr="005D1AD1" w:rsidRDefault="00635381" w:rsidP="00894F5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highlight w:val="yellow"/>
                <w:rtl/>
                <w:lang w:bidi="ar-DZ"/>
              </w:rPr>
            </w:pPr>
          </w:p>
          <w:p w:rsidR="00635381" w:rsidRPr="005D1AD1" w:rsidRDefault="00635381" w:rsidP="00894F5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highlight w:val="yellow"/>
                <w:rtl/>
                <w:lang w:bidi="ar-DZ"/>
              </w:rPr>
            </w:pP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highlight w:val="yellow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2018</w:t>
            </w:r>
          </w:p>
          <w:p w:rsidR="00635381" w:rsidRPr="005D1AD1" w:rsidRDefault="00635381" w:rsidP="00894F5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highlight w:val="yellow"/>
                <w:rtl/>
                <w:lang w:bidi="ar-DZ"/>
              </w:rPr>
            </w:pPr>
          </w:p>
          <w:p w:rsidR="00635381" w:rsidRPr="005D1AD1" w:rsidRDefault="00635381" w:rsidP="00894F5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highlight w:val="yellow"/>
                <w:rtl/>
                <w:lang w:bidi="ar-DZ"/>
              </w:rPr>
            </w:pPr>
          </w:p>
          <w:p w:rsidR="00635381" w:rsidRPr="005D1AD1" w:rsidRDefault="00635381" w:rsidP="00894F5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highlight w:val="yellow"/>
                <w:rtl/>
                <w:lang w:bidi="ar-DZ"/>
              </w:rPr>
            </w:pPr>
          </w:p>
          <w:p w:rsidR="00635381" w:rsidRPr="005D1AD1" w:rsidRDefault="00635381" w:rsidP="00894F5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highlight w:val="yellow"/>
                <w:rtl/>
                <w:lang w:bidi="ar-DZ"/>
              </w:rPr>
            </w:pPr>
          </w:p>
        </w:tc>
      </w:tr>
      <w:tr w:rsidR="00635381" w:rsidRPr="001B7248" w:rsidTr="00524468">
        <w:tc>
          <w:tcPr>
            <w:tcW w:w="4220" w:type="dxa"/>
            <w:gridSpan w:val="4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highlight w:val="yellow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واقع التأمين الفلاحي في الجزائر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(من ص 626  إلى ص 646)</w:t>
            </w:r>
          </w:p>
        </w:tc>
        <w:tc>
          <w:tcPr>
            <w:tcW w:w="3824" w:type="dxa"/>
            <w:gridSpan w:val="2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كتاب الأبحاث العلمية للمؤتمر العلمي الدولي حول:تحديات التمويل الفلاحي في الجزائر، يومي 27و28نوفمبر 2017، 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مخبر تسيير الجماعات المحلية ودورها في تحقيق التنمية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،كلية العلوم الاقتصادية والعلوم التجارية وعلوم التسيير، جامعة البليدة 2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الرقم الدولي المعياري: 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ISSN 2602-7488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الإيداع القانوني: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9931-9604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highlight w:val="yellow"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ISBN :978-9931-9406-2-3</w:t>
            </w:r>
          </w:p>
        </w:tc>
        <w:tc>
          <w:tcPr>
            <w:tcW w:w="2203" w:type="dxa"/>
            <w:vAlign w:val="center"/>
          </w:tcPr>
          <w:p w:rsidR="00635381" w:rsidRPr="005D1AD1" w:rsidRDefault="00635381" w:rsidP="00894F5C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highlight w:val="yellow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2017</w:t>
            </w:r>
          </w:p>
        </w:tc>
      </w:tr>
      <w:tr w:rsidR="002A10CE" w:rsidRPr="00FF3CA7" w:rsidTr="00894F5C">
        <w:tc>
          <w:tcPr>
            <w:tcW w:w="10247" w:type="dxa"/>
            <w:gridSpan w:val="7"/>
            <w:vAlign w:val="center"/>
          </w:tcPr>
          <w:p w:rsidR="002A10CE" w:rsidRPr="005D1AD1" w:rsidRDefault="002A10CE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المداخلات الوطنية المطبوعة</w:t>
            </w:r>
          </w:p>
        </w:tc>
      </w:tr>
      <w:tr w:rsidR="00635381" w:rsidRPr="001B7248" w:rsidTr="00BF1464">
        <w:tc>
          <w:tcPr>
            <w:tcW w:w="4220" w:type="dxa"/>
            <w:gridSpan w:val="4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الجرائم المرتكبة في مجال الصفقات العمومية(من الصفحة 147 إلى الصفحة 153)</w:t>
            </w:r>
          </w:p>
        </w:tc>
        <w:tc>
          <w:tcPr>
            <w:tcW w:w="3824" w:type="dxa"/>
            <w:gridSpan w:val="2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كتاب الأبحاث العلمية للمؤتمر العلمي الوطني حول: قانون الصفقات العمومية بين تجديد آليات الرقابة وتجسيد الرشادة 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>في صرف المال العام 23/24 ماي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2017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، كلية العلوم الاقتصادية والعلوم التجارية وعلوم التسيير، جامعة البليدة 2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الرقم الدولي المعياري: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ISSN 2253-0835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ISBN :978-9931-9523-1-2</w:t>
            </w:r>
          </w:p>
        </w:tc>
        <w:tc>
          <w:tcPr>
            <w:tcW w:w="2203" w:type="dxa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lastRenderedPageBreak/>
              <w:t>2017</w:t>
            </w:r>
          </w:p>
        </w:tc>
      </w:tr>
      <w:tr w:rsidR="00635381" w:rsidRPr="001B7248" w:rsidTr="003B53A9">
        <w:tc>
          <w:tcPr>
            <w:tcW w:w="4220" w:type="dxa"/>
            <w:gridSpan w:val="4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>دور التمكين الإداري في تحسين إنتاجية المؤسسة الاقتصادية –دراسة ميدانية على مؤسسة مطاحن الجلفة-(من ص 208  إلى ص 219)</w:t>
            </w:r>
          </w:p>
        </w:tc>
        <w:tc>
          <w:tcPr>
            <w:tcW w:w="3824" w:type="dxa"/>
            <w:gridSpan w:val="2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المؤتمر العلمي 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الوطني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حول: التمكين الإداري وعلاقته بإبداع العاملين في المؤسسة الاقتصادية ،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مخبر تسيير الجماعات المحلية ودورها في تحقيق التنمية،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كلية العلوم الاقتصادية والعلوم التجارية وعلوم التسيير، جامعة البليدة 2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الرقم الدولي المعياري: 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ISSN 2602-7488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ISBN :978-9931-9406-6-1</w:t>
            </w:r>
          </w:p>
        </w:tc>
        <w:tc>
          <w:tcPr>
            <w:tcW w:w="2203" w:type="dxa"/>
            <w:vAlign w:val="center"/>
          </w:tcPr>
          <w:p w:rsidR="00635381" w:rsidRPr="005D1AD1" w:rsidRDefault="00635381" w:rsidP="00894F5C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highlight w:val="yellow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2018</w:t>
            </w:r>
          </w:p>
        </w:tc>
      </w:tr>
      <w:tr w:rsidR="00635381" w:rsidRPr="001B7248" w:rsidTr="00207C7E">
        <w:tc>
          <w:tcPr>
            <w:tcW w:w="4220" w:type="dxa"/>
            <w:gridSpan w:val="4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الخيارات الإستراتيجية الداعمة للميزة التنافسية وفقا لدورة حياة المؤسسات الصغيرة والمتوسطة(من ص586 إلى ص601)</w:t>
            </w:r>
          </w:p>
        </w:tc>
        <w:tc>
          <w:tcPr>
            <w:tcW w:w="3824" w:type="dxa"/>
            <w:gridSpan w:val="2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كتاب الأبحاث العلمية للمؤتمر العلمي الوطني حول الموارد البشرية كمصدر لتفعيل الميزة التنافسية من منطلق استراتيجي(دراسة تجارب) 20/21 فيفري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2019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، كلية العلوم الاقتصادية والعلوم التجارية وعلوم التسيير، جامعة البليدة 2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الرقم الدولي المعياري: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ISSN 2253-0835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ISBN :978-9931-9523-5-0</w:t>
            </w:r>
          </w:p>
        </w:tc>
        <w:tc>
          <w:tcPr>
            <w:tcW w:w="2203" w:type="dxa"/>
            <w:vAlign w:val="center"/>
          </w:tcPr>
          <w:p w:rsidR="00635381" w:rsidRPr="005D1AD1" w:rsidRDefault="00635381" w:rsidP="00894F5C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highlight w:val="yellow"/>
                <w:lang w:bidi="ar-DZ"/>
              </w:rPr>
            </w:pPr>
          </w:p>
        </w:tc>
      </w:tr>
      <w:tr w:rsidR="002A10CE" w:rsidRPr="00CE2852" w:rsidTr="00894F5C">
        <w:tc>
          <w:tcPr>
            <w:tcW w:w="10247" w:type="dxa"/>
            <w:gridSpan w:val="7"/>
            <w:vAlign w:val="center"/>
          </w:tcPr>
          <w:p w:rsidR="002A10CE" w:rsidRPr="005D1AD1" w:rsidRDefault="002A10CE" w:rsidP="00894F5C">
            <w:pPr>
              <w:pStyle w:val="Paragraphedeliste"/>
              <w:tabs>
                <w:tab w:val="right" w:pos="284"/>
              </w:tabs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المداخلات الدولية</w:t>
            </w:r>
          </w:p>
        </w:tc>
      </w:tr>
      <w:tr w:rsidR="002A10CE" w:rsidRPr="00CE2852" w:rsidTr="00894F5C">
        <w:tc>
          <w:tcPr>
            <w:tcW w:w="10247" w:type="dxa"/>
            <w:gridSpan w:val="7"/>
            <w:vAlign w:val="center"/>
          </w:tcPr>
          <w:p w:rsidR="002A10CE" w:rsidRPr="005D1AD1" w:rsidRDefault="002A10CE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المداخلات الدولية خارج الوطن</w:t>
            </w:r>
          </w:p>
        </w:tc>
      </w:tr>
      <w:tr w:rsidR="002A10CE" w:rsidRPr="001B7248" w:rsidTr="00894F5C">
        <w:tc>
          <w:tcPr>
            <w:tcW w:w="2731" w:type="dxa"/>
            <w:gridSpan w:val="2"/>
            <w:vAlign w:val="center"/>
          </w:tcPr>
          <w:p w:rsidR="002A10CE" w:rsidRPr="005D1AD1" w:rsidRDefault="002A10CE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عنوان المداخلة</w:t>
            </w:r>
          </w:p>
        </w:tc>
        <w:tc>
          <w:tcPr>
            <w:tcW w:w="1489" w:type="dxa"/>
            <w:gridSpan w:val="2"/>
            <w:vAlign w:val="center"/>
          </w:tcPr>
          <w:p w:rsidR="002A10CE" w:rsidRPr="005D1AD1" w:rsidRDefault="002A10CE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824" w:type="dxa"/>
            <w:gridSpan w:val="2"/>
            <w:vAlign w:val="center"/>
          </w:tcPr>
          <w:p w:rsidR="002A10CE" w:rsidRPr="005D1AD1" w:rsidRDefault="002A10CE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عنوان الملتقى ومكانه</w:t>
            </w:r>
          </w:p>
        </w:tc>
        <w:tc>
          <w:tcPr>
            <w:tcW w:w="2203" w:type="dxa"/>
            <w:vAlign w:val="center"/>
          </w:tcPr>
          <w:p w:rsidR="002A10CE" w:rsidRPr="005D1AD1" w:rsidRDefault="002A10CE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السنة</w:t>
            </w:r>
          </w:p>
        </w:tc>
      </w:tr>
      <w:tr w:rsidR="00635381" w:rsidRPr="001B7248" w:rsidTr="00BF0A31">
        <w:tc>
          <w:tcPr>
            <w:tcW w:w="4220" w:type="dxa"/>
            <w:gridSpan w:val="4"/>
            <w:shd w:val="clear" w:color="auto" w:fill="auto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>معالجة مشكلة الفقر من منظور التأمين التكافلي</w:t>
            </w:r>
          </w:p>
        </w:tc>
        <w:tc>
          <w:tcPr>
            <w:tcW w:w="3824" w:type="dxa"/>
            <w:gridSpan w:val="2"/>
            <w:shd w:val="clear" w:color="auto" w:fill="auto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المؤتمر الدولي الخامس  للمؤتمر الدولي للمالية الريادية،المدرسة الوطنية للتجارة والتسيير،أغادير،المملكة المغربية 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04-05 ديسمبر2017</w:t>
            </w:r>
          </w:p>
        </w:tc>
      </w:tr>
      <w:tr w:rsidR="00635381" w:rsidRPr="001B7248" w:rsidTr="002C3BAF">
        <w:tc>
          <w:tcPr>
            <w:tcW w:w="4220" w:type="dxa"/>
            <w:gridSpan w:val="4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المسؤولية الاجتماعية للبحث العلمي و دوره في تحقيق التنمية المستدامة</w:t>
            </w:r>
          </w:p>
        </w:tc>
        <w:tc>
          <w:tcPr>
            <w:tcW w:w="3824" w:type="dxa"/>
            <w:gridSpan w:val="2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المؤتمر الدولي حول: التكوين (التدريب العلمي) في العالم العربي الواقع والتحديات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highlight w:val="yellow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المنستير،تونس</w:t>
            </w:r>
          </w:p>
        </w:tc>
        <w:tc>
          <w:tcPr>
            <w:tcW w:w="2203" w:type="dxa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30أفريل و1-2-3 ماي 2018</w:t>
            </w:r>
          </w:p>
        </w:tc>
      </w:tr>
      <w:tr w:rsidR="002A10CE" w:rsidRPr="00CE2852" w:rsidTr="00894F5C">
        <w:tc>
          <w:tcPr>
            <w:tcW w:w="10247" w:type="dxa"/>
            <w:gridSpan w:val="7"/>
            <w:vAlign w:val="center"/>
          </w:tcPr>
          <w:p w:rsidR="002A10CE" w:rsidRPr="005D1AD1" w:rsidRDefault="002A10CE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المداخلات الدولية داخل الوطن</w:t>
            </w:r>
          </w:p>
        </w:tc>
      </w:tr>
      <w:tr w:rsidR="002A10CE" w:rsidRPr="001B7248" w:rsidTr="00894F5C">
        <w:tc>
          <w:tcPr>
            <w:tcW w:w="2731" w:type="dxa"/>
            <w:gridSpan w:val="2"/>
            <w:vAlign w:val="center"/>
          </w:tcPr>
          <w:p w:rsidR="002A10CE" w:rsidRPr="005D1AD1" w:rsidRDefault="002A10CE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عنوان المداخلة</w:t>
            </w:r>
          </w:p>
        </w:tc>
        <w:tc>
          <w:tcPr>
            <w:tcW w:w="1489" w:type="dxa"/>
            <w:gridSpan w:val="2"/>
            <w:vAlign w:val="center"/>
          </w:tcPr>
          <w:p w:rsidR="002A10CE" w:rsidRPr="005D1AD1" w:rsidRDefault="002A10CE" w:rsidP="00635381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824" w:type="dxa"/>
            <w:gridSpan w:val="2"/>
            <w:vAlign w:val="center"/>
          </w:tcPr>
          <w:p w:rsidR="002A10CE" w:rsidRPr="005D1AD1" w:rsidRDefault="002A10CE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عنوان الملتقى ومكانه</w:t>
            </w:r>
          </w:p>
        </w:tc>
        <w:tc>
          <w:tcPr>
            <w:tcW w:w="2203" w:type="dxa"/>
            <w:vAlign w:val="center"/>
          </w:tcPr>
          <w:p w:rsidR="002A10CE" w:rsidRPr="005D1AD1" w:rsidRDefault="002A10CE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السنة</w:t>
            </w:r>
          </w:p>
        </w:tc>
      </w:tr>
      <w:tr w:rsidR="00635381" w:rsidRPr="001B7248" w:rsidTr="00F74CC5">
        <w:tc>
          <w:tcPr>
            <w:tcW w:w="4220" w:type="dxa"/>
            <w:gridSpan w:val="4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3.دور السياحة البيئية في تحقيق التنمية المحلية مع الإشارة لولاية برج بوعريريج</w:t>
            </w:r>
          </w:p>
        </w:tc>
        <w:tc>
          <w:tcPr>
            <w:tcW w:w="3824" w:type="dxa"/>
            <w:gridSpan w:val="2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الملتقى الدولي الثاني حول:الحوكمة والتنمية المحلية، مخبر الدراسات والبحوث في التنمية الاقتصادية،كلية العلوم الاقتصادية والتجارية وعلوم التسيير، جامعة محمد البشير الإبراهيمي برج بوعريريج 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يومي 07-08 ديسمبر 2015</w:t>
            </w:r>
          </w:p>
        </w:tc>
        <w:tc>
          <w:tcPr>
            <w:tcW w:w="2203" w:type="dxa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07-08ديسمبر2015</w:t>
            </w:r>
          </w:p>
        </w:tc>
      </w:tr>
      <w:tr w:rsidR="00635381" w:rsidRPr="001B7248" w:rsidTr="008B3EC9">
        <w:tc>
          <w:tcPr>
            <w:tcW w:w="4220" w:type="dxa"/>
            <w:gridSpan w:val="4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4.انعكاسات انهيار أسعار البترول على ظهور أزمة تمويل لدى المؤسسات الصغيرة والمتوسطة في الجزائر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24" w:type="dxa"/>
            <w:gridSpan w:val="2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اللتقى العلمي الدولي حول: أدوات التسيير الحديثة في منظمات الأعمال ودرها في الوقاية من الأزمات-دراسة بعض التجارب- كلية العلوم الاقتصادية والعلوم التجارية وعلوم التسيير، جامعة البليدة 2، 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203" w:type="dxa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يومي 4و5 ماي 2015</w:t>
            </w:r>
          </w:p>
        </w:tc>
      </w:tr>
      <w:tr w:rsidR="00635381" w:rsidRPr="001B7248" w:rsidTr="00EA7226">
        <w:tc>
          <w:tcPr>
            <w:tcW w:w="4220" w:type="dxa"/>
            <w:gridSpan w:val="4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5.دور الاستثمارات الأجنبية المباشرة في التنمية الاقتصادية بين التوجهات النظرية ومكتسبات الحقيقة بالجزائر</w:t>
            </w:r>
          </w:p>
        </w:tc>
        <w:tc>
          <w:tcPr>
            <w:tcW w:w="3824" w:type="dxa"/>
            <w:gridSpan w:val="2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المؤتمر العلمي الدولي الخامس حول: الاستثمارات الأجنبية المباشرة ومستقبل المناطق الحرة الصناعية للتصدير-، كلية العلوم الاقتصادية ،التجارية وعلوم التسيير، جامعة امحمد بوقرة-بومرداس</w:t>
            </w:r>
          </w:p>
        </w:tc>
        <w:tc>
          <w:tcPr>
            <w:tcW w:w="2203" w:type="dxa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يومي 25/26 ماي 2016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635381" w:rsidRPr="001B7248" w:rsidTr="00D167C9">
        <w:tc>
          <w:tcPr>
            <w:tcW w:w="4220" w:type="dxa"/>
            <w:gridSpan w:val="4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6.الزكاة كأحد المحاور الكبرى المميزة للاقتصاد الإسلامي عن الاقتصاديات الوضعية</w:t>
            </w:r>
          </w:p>
        </w:tc>
        <w:tc>
          <w:tcPr>
            <w:tcW w:w="3824" w:type="dxa"/>
            <w:gridSpan w:val="2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المؤتمر العلمي الدولي الثالث حول الإبداع والتميز في الاقتصاد و التمويل الإسلامي، مخبر التنمية الاقتصادية و البشرية في الجزائر، كلية العلوم الاقتصادية والعلوم 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>التجارية وعلوم التسيير،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جامعة البليدة 2، </w:t>
            </w:r>
          </w:p>
        </w:tc>
        <w:tc>
          <w:tcPr>
            <w:tcW w:w="2203" w:type="dxa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lastRenderedPageBreak/>
              <w:t>يومي 19-20 أفريل 2017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635381" w:rsidRPr="001B7248" w:rsidTr="00244A34">
        <w:tc>
          <w:tcPr>
            <w:tcW w:w="4220" w:type="dxa"/>
            <w:gridSpan w:val="4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>7.الصيرفة الإسلامية و أثرها على المؤشرات الاقتصادية الكلية في ظل مستجدات البيئة الاقتصادية العالمية</w:t>
            </w:r>
          </w:p>
        </w:tc>
        <w:tc>
          <w:tcPr>
            <w:tcW w:w="3824" w:type="dxa"/>
            <w:gridSpan w:val="2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المؤتمر العلمي الدولي حول: التحول إلى المصرفية الإسلامية في الجزائر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المركز الجامعي مرسلي عبد الله-تيبازة،معهد العلوم الاقتصادية و التجارية وعلوم التسيير</w:t>
            </w:r>
          </w:p>
        </w:tc>
        <w:tc>
          <w:tcPr>
            <w:tcW w:w="2203" w:type="dxa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2018</w:t>
            </w:r>
          </w:p>
        </w:tc>
      </w:tr>
      <w:tr w:rsidR="00635381" w:rsidRPr="001B7248" w:rsidTr="0069212C">
        <w:tc>
          <w:tcPr>
            <w:tcW w:w="4220" w:type="dxa"/>
            <w:gridSpan w:val="4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8.الإبداع في المؤسسات الجزائرية كدعامة للتوسع الدولي </w:t>
            </w:r>
          </w:p>
        </w:tc>
        <w:tc>
          <w:tcPr>
            <w:tcW w:w="3824" w:type="dxa"/>
            <w:gridSpan w:val="2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الملتقى الدولي  الرابع حول آفاق التوسع الدولي للمؤسسات الجزائرية 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مخبر الدراسات والبحوث في التنمية الريفية،كلية العلوم الاقتصادية والتجارية وعلوم التسيير، جامعة محمد البشير الإبراهيمي برج بوعريريج 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03" w:type="dxa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يومي 26-27 فيفري 2018</w:t>
            </w:r>
          </w:p>
        </w:tc>
      </w:tr>
      <w:tr w:rsidR="00635381" w:rsidRPr="001B7248" w:rsidTr="00A1424B">
        <w:tc>
          <w:tcPr>
            <w:tcW w:w="4220" w:type="dxa"/>
            <w:gridSpan w:val="4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9.دور الطاقات المتجددة في دعم التنمية المستدامة من أجل تعزيز مقاربة الأمن الإنساني</w:t>
            </w:r>
          </w:p>
        </w:tc>
        <w:tc>
          <w:tcPr>
            <w:tcW w:w="3824" w:type="dxa"/>
            <w:gridSpan w:val="2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المؤتمر العلمي الدولي حول: استراتيجيات الطاقات المتجددة ودورها في تحقيق التنمية المستدامة-دراسة تجارب بعض الدول-، ،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مخبر تسيير الجماعات المحلية ودورها في تحقيق التنمية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كلية العلوم الاقتصادية والعلوم التجارية وعلوم التسيير، جامعة البليدة 2</w:t>
            </w:r>
          </w:p>
        </w:tc>
        <w:tc>
          <w:tcPr>
            <w:tcW w:w="2203" w:type="dxa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يومي 23/24 أفريل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2018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635381" w:rsidRPr="001B7248" w:rsidTr="00780384">
        <w:tc>
          <w:tcPr>
            <w:tcW w:w="4220" w:type="dxa"/>
            <w:gridSpan w:val="4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10.العلاقة بين الصناعة و النمو في الجزائر دراسة قياسية باستعمال طريقة الانحدار الذاتي للفجوات الزمنية الموزعة (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ARDL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) للفترة 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lastRenderedPageBreak/>
              <w:t>1962-2016</w:t>
            </w:r>
          </w:p>
        </w:tc>
        <w:tc>
          <w:tcPr>
            <w:tcW w:w="3824" w:type="dxa"/>
            <w:gridSpan w:val="2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lastRenderedPageBreak/>
              <w:t>الملتقى العلمي الدولي حول: إستراتيجية تطوير القطاع الصناعي في إطار تفعيل برنامج التنويع الاقتصادي في الجزائر،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كلية 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>العلوم الاقتصادية والعلوم التجارية وعلوم التسيير، جامعة البليدة 2</w:t>
            </w:r>
          </w:p>
        </w:tc>
        <w:tc>
          <w:tcPr>
            <w:tcW w:w="2203" w:type="dxa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>06-07نوفمبر2018</w:t>
            </w:r>
          </w:p>
        </w:tc>
      </w:tr>
      <w:tr w:rsidR="00635381" w:rsidRPr="001B7248" w:rsidTr="00B13B75">
        <w:tc>
          <w:tcPr>
            <w:tcW w:w="4220" w:type="dxa"/>
            <w:gridSpan w:val="4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lastRenderedPageBreak/>
              <w:t>11.واقع وآفاق الطاقات المتجددة في الجزائر</w:t>
            </w:r>
          </w:p>
        </w:tc>
        <w:tc>
          <w:tcPr>
            <w:tcW w:w="3824" w:type="dxa"/>
            <w:gridSpan w:val="2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الملتقى العلمي الدولي حولالاستثمار في الطاقات المتجددة لتحقيق التنمية المستدامة،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كلية العلوم الاقتصادية والعلوم التجارية وعلوم التسيير، جامعة البليدة 2</w:t>
            </w:r>
          </w:p>
        </w:tc>
        <w:tc>
          <w:tcPr>
            <w:tcW w:w="2203" w:type="dxa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05-06 ديسمبر2018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2A10CE" w:rsidRPr="00C444B4" w:rsidTr="00894F5C">
        <w:tc>
          <w:tcPr>
            <w:tcW w:w="10247" w:type="dxa"/>
            <w:gridSpan w:val="7"/>
            <w:vAlign w:val="center"/>
          </w:tcPr>
          <w:p w:rsidR="002A10CE" w:rsidRPr="005D1AD1" w:rsidRDefault="002A10CE" w:rsidP="005D1AD1">
            <w:pPr>
              <w:spacing w:after="0" w:line="240" w:lineRule="auto"/>
              <w:ind w:left="3828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المداخلات الوطنية</w:t>
            </w:r>
          </w:p>
        </w:tc>
      </w:tr>
      <w:tr w:rsidR="002A10CE" w:rsidRPr="007144A8" w:rsidTr="00894F5C">
        <w:tc>
          <w:tcPr>
            <w:tcW w:w="2731" w:type="dxa"/>
            <w:gridSpan w:val="2"/>
            <w:vAlign w:val="center"/>
          </w:tcPr>
          <w:p w:rsidR="002A10CE" w:rsidRPr="005D1AD1" w:rsidRDefault="002A10CE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عنوان المداخلة</w:t>
            </w:r>
          </w:p>
        </w:tc>
        <w:tc>
          <w:tcPr>
            <w:tcW w:w="1489" w:type="dxa"/>
            <w:gridSpan w:val="2"/>
            <w:vAlign w:val="center"/>
          </w:tcPr>
          <w:p w:rsidR="002A10CE" w:rsidRPr="005D1AD1" w:rsidRDefault="002A10CE" w:rsidP="00635381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824" w:type="dxa"/>
            <w:gridSpan w:val="2"/>
            <w:vAlign w:val="center"/>
          </w:tcPr>
          <w:p w:rsidR="002A10CE" w:rsidRPr="005D1AD1" w:rsidRDefault="002A10CE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عنوان الملتقى ومكانه</w:t>
            </w:r>
          </w:p>
        </w:tc>
        <w:tc>
          <w:tcPr>
            <w:tcW w:w="2203" w:type="dxa"/>
            <w:vAlign w:val="center"/>
          </w:tcPr>
          <w:p w:rsidR="002A10CE" w:rsidRPr="005D1AD1" w:rsidRDefault="002A10CE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السنة</w:t>
            </w:r>
          </w:p>
        </w:tc>
      </w:tr>
      <w:tr w:rsidR="00635381" w:rsidRPr="001B7248" w:rsidTr="003953C1">
        <w:tc>
          <w:tcPr>
            <w:tcW w:w="4220" w:type="dxa"/>
            <w:gridSpan w:val="4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المرأة المقاولة كأحد الاتجاهات المعاصرة المساهمة في تفعيل التنمية الاقتصادية في الجزائر</w:t>
            </w:r>
          </w:p>
        </w:tc>
        <w:tc>
          <w:tcPr>
            <w:tcW w:w="3824" w:type="dxa"/>
            <w:gridSpan w:val="2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الملتقى الوطني الأول حول: تمكين المرأة وأثره على التنمية الاقتصادية في الجزائر، كلية العلوم الاقتصادية والعلوم التجارية وعلوم التسيير، البليدة 2</w:t>
            </w:r>
          </w:p>
        </w:tc>
        <w:tc>
          <w:tcPr>
            <w:tcW w:w="2203" w:type="dxa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08-09 مارس2015</w:t>
            </w:r>
          </w:p>
        </w:tc>
      </w:tr>
      <w:tr w:rsidR="00635381" w:rsidRPr="001B7248" w:rsidTr="006C3943">
        <w:tc>
          <w:tcPr>
            <w:tcW w:w="4220" w:type="dxa"/>
            <w:gridSpan w:val="4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التمكين و سلوك المواطنة في المنظمة</w:t>
            </w:r>
          </w:p>
        </w:tc>
        <w:tc>
          <w:tcPr>
            <w:tcW w:w="3824" w:type="dxa"/>
            <w:gridSpan w:val="2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الملتقى الوطني الأول حول: المورد البشري بين ثقافة المؤسسة و الثقافة الاجتماعية،مخبر التنمية التنظيمية و إدارة الموارد البشرية كلية العلوم الانسانية والاجتماعية ،جامعة البليدة 2</w:t>
            </w:r>
          </w:p>
        </w:tc>
        <w:tc>
          <w:tcPr>
            <w:tcW w:w="2203" w:type="dxa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06-07 ماي2015</w:t>
            </w:r>
          </w:p>
        </w:tc>
      </w:tr>
      <w:tr w:rsidR="00635381" w:rsidRPr="00706172" w:rsidTr="00ED0E92">
        <w:tc>
          <w:tcPr>
            <w:tcW w:w="4220" w:type="dxa"/>
            <w:gridSpan w:val="4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إجراءات إبرام وتنفيذ الصفقات العمومية</w:t>
            </w:r>
          </w:p>
        </w:tc>
        <w:tc>
          <w:tcPr>
            <w:tcW w:w="3824" w:type="dxa"/>
            <w:gridSpan w:val="2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المؤتمر الوطني الأول حول 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قانون الصفقات العمومية بين تجديد آليات الرقابة وتجسيد الرشادة في صرف المال العام 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، كلية العلوم الاقتصادية والعلوم التجارية وعلوم التسيير، جامعة البليدة 2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،مخبر التنمية الاقتصادية والبشرية في الجزائر، كلية العلوم الاقتصادية والعلوم التجارية وعلوم</w:t>
            </w:r>
          </w:p>
        </w:tc>
        <w:tc>
          <w:tcPr>
            <w:tcW w:w="2203" w:type="dxa"/>
            <w:vAlign w:val="center"/>
          </w:tcPr>
          <w:p w:rsidR="00635381" w:rsidRPr="005D1AD1" w:rsidRDefault="00635381" w:rsidP="00894F5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635381" w:rsidRPr="005D1AD1" w:rsidRDefault="00635381" w:rsidP="00894F5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635381" w:rsidRPr="005D1AD1" w:rsidRDefault="00635381" w:rsidP="00894F5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23/24 ماي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2017</w:t>
            </w:r>
          </w:p>
          <w:p w:rsidR="00635381" w:rsidRPr="005D1AD1" w:rsidRDefault="00635381" w:rsidP="00894F5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635381" w:rsidRPr="005D1AD1" w:rsidRDefault="00635381" w:rsidP="00894F5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635381" w:rsidRPr="005D1AD1" w:rsidRDefault="00635381" w:rsidP="00894F5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635381" w:rsidRPr="00706172" w:rsidTr="005D6ECA">
        <w:tc>
          <w:tcPr>
            <w:tcW w:w="4220" w:type="dxa"/>
            <w:gridSpan w:val="4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lastRenderedPageBreak/>
              <w:t>إشكالية تمويل قطاع الفلاحة في الجزائر</w:t>
            </w:r>
          </w:p>
        </w:tc>
        <w:tc>
          <w:tcPr>
            <w:tcW w:w="3824" w:type="dxa"/>
            <w:gridSpan w:val="2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المؤتمر الوطني الأول حول 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تحديات التمويل الفلاحي في الجزائر، كلية العلوم الاقتصادية والعلوم التجارية وعلوم التسيير، جامعة البليدة 2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203" w:type="dxa"/>
            <w:vAlign w:val="center"/>
          </w:tcPr>
          <w:p w:rsidR="00635381" w:rsidRPr="005D1AD1" w:rsidRDefault="00635381" w:rsidP="00894F5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635381" w:rsidRPr="005D1AD1" w:rsidRDefault="00635381" w:rsidP="00894F5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27-28نوفمبر2017</w:t>
            </w:r>
          </w:p>
          <w:p w:rsidR="00635381" w:rsidRPr="005D1AD1" w:rsidRDefault="00635381" w:rsidP="00894F5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635381" w:rsidRPr="005D1AD1" w:rsidRDefault="00635381" w:rsidP="00894F5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635381" w:rsidRPr="00706172" w:rsidTr="0093019B">
        <w:tc>
          <w:tcPr>
            <w:tcW w:w="4220" w:type="dxa"/>
            <w:gridSpan w:val="4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التسويق الاجتماعي ودوره في تكريس العمل الجمعوي بالجزائر</w:t>
            </w:r>
          </w:p>
        </w:tc>
        <w:tc>
          <w:tcPr>
            <w:tcW w:w="3824" w:type="dxa"/>
            <w:gridSpan w:val="2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المؤتمر الوطني دور التسويق الاجتماعي في معالجة الاختلالات الاجتماعية في الجزائر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، كلية العلوم الاقتصادية والعلوم التجارية وعلوم التسيير، جامعة البليدة 2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03" w:type="dxa"/>
            <w:vAlign w:val="center"/>
          </w:tcPr>
          <w:p w:rsidR="00635381" w:rsidRPr="005D1AD1" w:rsidRDefault="00635381" w:rsidP="00894F5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635381" w:rsidRPr="005D1AD1" w:rsidRDefault="00635381" w:rsidP="00894F5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635381" w:rsidRPr="005D1AD1" w:rsidRDefault="00635381" w:rsidP="00894F5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635381" w:rsidRPr="005D1AD1" w:rsidRDefault="00635381" w:rsidP="00894F5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04-05 ديسمبر2017</w:t>
            </w:r>
          </w:p>
          <w:p w:rsidR="00635381" w:rsidRPr="005D1AD1" w:rsidRDefault="00635381" w:rsidP="00894F5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635381" w:rsidRPr="005D1AD1" w:rsidRDefault="00635381" w:rsidP="00894F5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635381" w:rsidRPr="00706172" w:rsidTr="0019147E">
        <w:tc>
          <w:tcPr>
            <w:tcW w:w="4220" w:type="dxa"/>
            <w:gridSpan w:val="4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6.سوق الأدوية الجنيسة في الجزائر وبعد المسؤولية الاجتماعية فيه</w:t>
            </w:r>
          </w:p>
        </w:tc>
        <w:tc>
          <w:tcPr>
            <w:tcW w:w="3824" w:type="dxa"/>
            <w:gridSpan w:val="2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يوم دراسي حول مكانة الأدوية الجنيسة في سوق الأدوية الجزائرية-واقع وتشخيص- كلية العلوم الاقتصادية والعلوم التجارية وعلوم التسيير، جامعة البليدة 2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03" w:type="dxa"/>
            <w:vAlign w:val="center"/>
          </w:tcPr>
          <w:p w:rsidR="00635381" w:rsidRPr="005D1AD1" w:rsidRDefault="00635381" w:rsidP="00894F5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635381" w:rsidRPr="005D1AD1" w:rsidRDefault="00635381" w:rsidP="00894F5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يوم 20 جوان 2018</w:t>
            </w:r>
          </w:p>
          <w:p w:rsidR="00635381" w:rsidRPr="005D1AD1" w:rsidRDefault="00635381" w:rsidP="00894F5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635381" w:rsidRPr="005D1AD1" w:rsidRDefault="00635381" w:rsidP="00894F5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635381" w:rsidRPr="001B7248" w:rsidTr="009F5E0B">
        <w:tc>
          <w:tcPr>
            <w:tcW w:w="4220" w:type="dxa"/>
            <w:gridSpan w:val="4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7.أثر استخدام تكنولوجيا المعلومات في تحسين جودة الخدمات الصحية</w:t>
            </w:r>
          </w:p>
        </w:tc>
        <w:tc>
          <w:tcPr>
            <w:tcW w:w="3824" w:type="dxa"/>
            <w:gridSpan w:val="2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الملتقى الوطني </w:t>
            </w: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حول مكانة الإبداع و الابتكار كسبيل لإصلاح المنظومة الصحية في الجزائر، كلية العلوم الاقتصادية والعلوم التجارية وعلوم التسيير، جامعة البليدة 2</w:t>
            </w: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03" w:type="dxa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يومي10و11أكتوبر 2018</w:t>
            </w:r>
          </w:p>
        </w:tc>
      </w:tr>
      <w:tr w:rsidR="00635381" w:rsidRPr="00706172" w:rsidTr="007541AF">
        <w:tc>
          <w:tcPr>
            <w:tcW w:w="4220" w:type="dxa"/>
            <w:gridSpan w:val="4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lastRenderedPageBreak/>
              <w:t>8.التكامل الوظيفي بين مؤسسات النظام المالي الإسلامي ودوره في تمويل الاقتصاد الوطني</w:t>
            </w:r>
          </w:p>
        </w:tc>
        <w:tc>
          <w:tcPr>
            <w:tcW w:w="3824" w:type="dxa"/>
            <w:gridSpan w:val="2"/>
            <w:vAlign w:val="center"/>
          </w:tcPr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الملتقى الوطني حول النظام المالي وإشكالية تمويل الاقتصاديات النامية، كلية العلوم الاقتصادية و التجارية وعلوم التسيير، جامعة محمد بوضياف المسيلة</w:t>
            </w:r>
          </w:p>
        </w:tc>
        <w:tc>
          <w:tcPr>
            <w:tcW w:w="2203" w:type="dxa"/>
            <w:vAlign w:val="center"/>
          </w:tcPr>
          <w:p w:rsidR="00635381" w:rsidRPr="005D1AD1" w:rsidRDefault="00635381" w:rsidP="00894F5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635381" w:rsidRPr="005D1AD1" w:rsidRDefault="00635381" w:rsidP="00894F5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635381" w:rsidRPr="005D1AD1" w:rsidRDefault="00635381" w:rsidP="00894F5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635381" w:rsidRPr="005D1AD1" w:rsidRDefault="00635381" w:rsidP="00894F5C">
            <w:pPr>
              <w:widowControl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D1AD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يومي11-12فيفري2019</w:t>
            </w:r>
          </w:p>
          <w:p w:rsidR="00635381" w:rsidRPr="005D1AD1" w:rsidRDefault="00635381" w:rsidP="00894F5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B70263" w:rsidRPr="002A10CE" w:rsidRDefault="00B70263" w:rsidP="002A10CE">
      <w:pPr>
        <w:bidi/>
        <w:rPr>
          <w:rFonts w:ascii="Traditional Arabic" w:cs="Traditional Arabic"/>
          <w:sz w:val="36"/>
          <w:szCs w:val="36"/>
          <w:rtl/>
        </w:rPr>
      </w:pPr>
    </w:p>
    <w:sectPr w:rsidR="00B70263" w:rsidRPr="002A10CE" w:rsidSect="00EA2C55">
      <w:footerReference w:type="default" r:id="rId13"/>
      <w:pgSz w:w="11906" w:h="16838"/>
      <w:pgMar w:top="567" w:right="1134" w:bottom="851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EA4" w:rsidRDefault="00695EA4" w:rsidP="00580DDC">
      <w:pPr>
        <w:spacing w:after="0" w:line="240" w:lineRule="auto"/>
      </w:pPr>
      <w:r>
        <w:separator/>
      </w:r>
    </w:p>
  </w:endnote>
  <w:endnote w:type="continuationSeparator" w:id="1">
    <w:p w:rsidR="00695EA4" w:rsidRDefault="00695EA4" w:rsidP="0058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70" w:rsidRPr="00580DDC" w:rsidRDefault="00037C6B">
    <w:pPr>
      <w:pStyle w:val="Pieddepage"/>
      <w:jc w:val="center"/>
      <w:rPr>
        <w:rFonts w:ascii="Traditional Arabic" w:hAnsi="Traditional Arabic" w:cs="Traditional Arabic"/>
        <w:b/>
        <w:bCs/>
        <w:sz w:val="28"/>
        <w:szCs w:val="28"/>
      </w:rPr>
    </w:pPr>
    <w:r w:rsidRPr="00580DDC">
      <w:rPr>
        <w:rFonts w:ascii="Traditional Arabic" w:hAnsi="Traditional Arabic" w:cs="Traditional Arabic"/>
        <w:b/>
        <w:bCs/>
        <w:sz w:val="28"/>
        <w:szCs w:val="28"/>
      </w:rPr>
      <w:fldChar w:fldCharType="begin"/>
    </w:r>
    <w:r w:rsidR="007F4B70" w:rsidRPr="00580DDC">
      <w:rPr>
        <w:rFonts w:ascii="Traditional Arabic" w:hAnsi="Traditional Arabic" w:cs="Traditional Arabic"/>
        <w:b/>
        <w:bCs/>
        <w:sz w:val="28"/>
        <w:szCs w:val="28"/>
      </w:rPr>
      <w:instrText xml:space="preserve"> PAGE   \* MERGEFORMAT </w:instrText>
    </w:r>
    <w:r w:rsidRPr="00580DDC">
      <w:rPr>
        <w:rFonts w:ascii="Traditional Arabic" w:hAnsi="Traditional Arabic" w:cs="Traditional Arabic"/>
        <w:b/>
        <w:bCs/>
        <w:sz w:val="28"/>
        <w:szCs w:val="28"/>
      </w:rPr>
      <w:fldChar w:fldCharType="separate"/>
    </w:r>
    <w:r w:rsidR="00AF50D3">
      <w:rPr>
        <w:rFonts w:ascii="Traditional Arabic" w:hAnsi="Traditional Arabic" w:cs="Traditional Arabic"/>
        <w:b/>
        <w:bCs/>
        <w:noProof/>
        <w:sz w:val="28"/>
        <w:szCs w:val="28"/>
      </w:rPr>
      <w:t>5</w:t>
    </w:r>
    <w:r w:rsidRPr="00580DDC">
      <w:rPr>
        <w:rFonts w:ascii="Traditional Arabic" w:hAnsi="Traditional Arabic" w:cs="Traditional Arabic"/>
        <w:b/>
        <w:bCs/>
        <w:sz w:val="28"/>
        <w:szCs w:val="28"/>
      </w:rPr>
      <w:fldChar w:fldCharType="end"/>
    </w:r>
  </w:p>
  <w:p w:rsidR="007F4B70" w:rsidRDefault="007F4B7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EA4" w:rsidRDefault="00695EA4" w:rsidP="00580DDC">
      <w:pPr>
        <w:spacing w:after="0" w:line="240" w:lineRule="auto"/>
      </w:pPr>
      <w:r>
        <w:separator/>
      </w:r>
    </w:p>
  </w:footnote>
  <w:footnote w:type="continuationSeparator" w:id="1">
    <w:p w:rsidR="00695EA4" w:rsidRDefault="00695EA4" w:rsidP="00580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586"/>
    <w:multiLevelType w:val="hybridMultilevel"/>
    <w:tmpl w:val="50D6AD46"/>
    <w:lvl w:ilvl="0" w:tplc="F92A62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A0B9D"/>
    <w:multiLevelType w:val="hybridMultilevel"/>
    <w:tmpl w:val="C100AF7C"/>
    <w:lvl w:ilvl="0" w:tplc="C186B00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3826"/>
    <w:multiLevelType w:val="singleLevel"/>
    <w:tmpl w:val="A8D20B5A"/>
    <w:lvl w:ilvl="0"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/>
        <w:sz w:val="28"/>
      </w:rPr>
    </w:lvl>
  </w:abstractNum>
  <w:abstractNum w:abstractNumId="3">
    <w:nsid w:val="19C5411F"/>
    <w:multiLevelType w:val="hybridMultilevel"/>
    <w:tmpl w:val="CBF88C2A"/>
    <w:lvl w:ilvl="0" w:tplc="9ECA47C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6B3D"/>
    <w:multiLevelType w:val="hybridMultilevel"/>
    <w:tmpl w:val="9ABE0D4A"/>
    <w:lvl w:ilvl="0" w:tplc="B8366F82">
      <w:start w:val="1"/>
      <w:numFmt w:val="decimal"/>
      <w:lvlText w:val="%1."/>
      <w:lvlJc w:val="left"/>
      <w:pPr>
        <w:ind w:left="785" w:hanging="360"/>
      </w:pPr>
      <w:rPr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A0D36"/>
    <w:multiLevelType w:val="hybridMultilevel"/>
    <w:tmpl w:val="FD2E8090"/>
    <w:lvl w:ilvl="0" w:tplc="040C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8DB7145"/>
    <w:multiLevelType w:val="hybridMultilevel"/>
    <w:tmpl w:val="C01CA73A"/>
    <w:lvl w:ilvl="0" w:tplc="F6D03692">
      <w:start w:val="3"/>
      <w:numFmt w:val="decimal"/>
      <w:lvlText w:val="%1."/>
      <w:lvlJc w:val="left"/>
      <w:pPr>
        <w:ind w:left="785" w:hanging="360"/>
      </w:pPr>
      <w:rPr>
        <w:rFonts w:ascii="Traditional Arabic" w:hAnsi="Traditional Arabic" w:cs="Traditional Arabic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E3DC4"/>
    <w:multiLevelType w:val="hybridMultilevel"/>
    <w:tmpl w:val="D3168722"/>
    <w:lvl w:ilvl="0" w:tplc="040C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558092A6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SimSun" w:hAnsi="Times New Roman" w:cs="Traditional Arabic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421B364F"/>
    <w:multiLevelType w:val="hybridMultilevel"/>
    <w:tmpl w:val="618A85E0"/>
    <w:lvl w:ilvl="0" w:tplc="46B04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003EB"/>
    <w:multiLevelType w:val="multilevel"/>
    <w:tmpl w:val="B01CA8F0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bCs w:val="0"/>
        <w:sz w:val="36"/>
        <w:szCs w:val="3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>
    <w:nsid w:val="5D7E04A5"/>
    <w:multiLevelType w:val="hybridMultilevel"/>
    <w:tmpl w:val="4942DD5A"/>
    <w:lvl w:ilvl="0" w:tplc="6040CF7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87318"/>
    <w:multiLevelType w:val="hybridMultilevel"/>
    <w:tmpl w:val="6680AF5A"/>
    <w:lvl w:ilvl="0" w:tplc="C2EE968E">
      <w:start w:val="4"/>
      <w:numFmt w:val="decimal"/>
      <w:lvlText w:val="%1-"/>
      <w:lvlJc w:val="left"/>
      <w:pPr>
        <w:ind w:left="114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3161F75"/>
    <w:multiLevelType w:val="singleLevel"/>
    <w:tmpl w:val="A8D20B5A"/>
    <w:lvl w:ilvl="0"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/>
        <w:sz w:val="28"/>
      </w:rPr>
    </w:lvl>
  </w:abstractNum>
  <w:abstractNum w:abstractNumId="13">
    <w:nsid w:val="6CE678E0"/>
    <w:multiLevelType w:val="hybridMultilevel"/>
    <w:tmpl w:val="055CD5A8"/>
    <w:lvl w:ilvl="0" w:tplc="46B04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D33FC"/>
    <w:multiLevelType w:val="hybridMultilevel"/>
    <w:tmpl w:val="210E862E"/>
    <w:lvl w:ilvl="0" w:tplc="F3466B4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A6349"/>
    <w:multiLevelType w:val="hybridMultilevel"/>
    <w:tmpl w:val="02F276DE"/>
    <w:lvl w:ilvl="0" w:tplc="DA9415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9D6A39"/>
    <w:multiLevelType w:val="hybridMultilevel"/>
    <w:tmpl w:val="CFB0469A"/>
    <w:lvl w:ilvl="0" w:tplc="46B04CE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3A3840"/>
    <w:multiLevelType w:val="hybridMultilevel"/>
    <w:tmpl w:val="5D723130"/>
    <w:lvl w:ilvl="0" w:tplc="1D827AC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3"/>
  </w:num>
  <w:num w:numId="5">
    <w:abstractNumId w:val="8"/>
  </w:num>
  <w:num w:numId="6">
    <w:abstractNumId w:val="16"/>
  </w:num>
  <w:num w:numId="7">
    <w:abstractNumId w:val="0"/>
  </w:num>
  <w:num w:numId="8">
    <w:abstractNumId w:val="3"/>
  </w:num>
  <w:num w:numId="9">
    <w:abstractNumId w:val="7"/>
  </w:num>
  <w:num w:numId="10">
    <w:abstractNumId w:val="17"/>
  </w:num>
  <w:num w:numId="11">
    <w:abstractNumId w:val="10"/>
  </w:num>
  <w:num w:numId="12">
    <w:abstractNumId w:val="4"/>
  </w:num>
  <w:num w:numId="13">
    <w:abstractNumId w:val="6"/>
  </w:num>
  <w:num w:numId="14">
    <w:abstractNumId w:val="15"/>
  </w:num>
  <w:num w:numId="15">
    <w:abstractNumId w:val="11"/>
  </w:num>
  <w:num w:numId="16">
    <w:abstractNumId w:val="9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D65"/>
    <w:rsid w:val="00006FD1"/>
    <w:rsid w:val="00021BE7"/>
    <w:rsid w:val="00027C41"/>
    <w:rsid w:val="00030359"/>
    <w:rsid w:val="00033B46"/>
    <w:rsid w:val="00037C6B"/>
    <w:rsid w:val="00045ED0"/>
    <w:rsid w:val="00050EAC"/>
    <w:rsid w:val="000603FD"/>
    <w:rsid w:val="00083643"/>
    <w:rsid w:val="0008648F"/>
    <w:rsid w:val="000A1D7F"/>
    <w:rsid w:val="000A297D"/>
    <w:rsid w:val="000A2BCD"/>
    <w:rsid w:val="000B76A7"/>
    <w:rsid w:val="000D03D2"/>
    <w:rsid w:val="000D5462"/>
    <w:rsid w:val="001041D5"/>
    <w:rsid w:val="00125BC3"/>
    <w:rsid w:val="001365CD"/>
    <w:rsid w:val="0014069B"/>
    <w:rsid w:val="001410F3"/>
    <w:rsid w:val="00172BE3"/>
    <w:rsid w:val="00174388"/>
    <w:rsid w:val="001A54E2"/>
    <w:rsid w:val="001B28E7"/>
    <w:rsid w:val="001B4719"/>
    <w:rsid w:val="001B4E56"/>
    <w:rsid w:val="001B7900"/>
    <w:rsid w:val="001D1C97"/>
    <w:rsid w:val="001E04CE"/>
    <w:rsid w:val="001E108A"/>
    <w:rsid w:val="001F377A"/>
    <w:rsid w:val="00200525"/>
    <w:rsid w:val="00210D1F"/>
    <w:rsid w:val="00227D07"/>
    <w:rsid w:val="002362DE"/>
    <w:rsid w:val="00240CE3"/>
    <w:rsid w:val="00244A9C"/>
    <w:rsid w:val="002A10CE"/>
    <w:rsid w:val="002B7DC0"/>
    <w:rsid w:val="002E35E9"/>
    <w:rsid w:val="002E49B5"/>
    <w:rsid w:val="00320185"/>
    <w:rsid w:val="003210F6"/>
    <w:rsid w:val="00335026"/>
    <w:rsid w:val="003418AA"/>
    <w:rsid w:val="003444CA"/>
    <w:rsid w:val="003468D4"/>
    <w:rsid w:val="00355B04"/>
    <w:rsid w:val="0037448E"/>
    <w:rsid w:val="003754CC"/>
    <w:rsid w:val="003816A5"/>
    <w:rsid w:val="00385259"/>
    <w:rsid w:val="003A1950"/>
    <w:rsid w:val="003A32CE"/>
    <w:rsid w:val="003B0600"/>
    <w:rsid w:val="003B75AE"/>
    <w:rsid w:val="003D1E12"/>
    <w:rsid w:val="003E2D94"/>
    <w:rsid w:val="00411DCD"/>
    <w:rsid w:val="00413A6B"/>
    <w:rsid w:val="004301B7"/>
    <w:rsid w:val="004304B8"/>
    <w:rsid w:val="00464260"/>
    <w:rsid w:val="00466529"/>
    <w:rsid w:val="004836A5"/>
    <w:rsid w:val="00483863"/>
    <w:rsid w:val="00492661"/>
    <w:rsid w:val="004959E4"/>
    <w:rsid w:val="004A2921"/>
    <w:rsid w:val="004B03AA"/>
    <w:rsid w:val="004B0787"/>
    <w:rsid w:val="004B1EE4"/>
    <w:rsid w:val="004B469C"/>
    <w:rsid w:val="004D1913"/>
    <w:rsid w:val="004D23B0"/>
    <w:rsid w:val="004F6B25"/>
    <w:rsid w:val="005253CF"/>
    <w:rsid w:val="0053234D"/>
    <w:rsid w:val="0053543B"/>
    <w:rsid w:val="00543C92"/>
    <w:rsid w:val="0054704B"/>
    <w:rsid w:val="00553B9F"/>
    <w:rsid w:val="005574B9"/>
    <w:rsid w:val="00562776"/>
    <w:rsid w:val="00567A74"/>
    <w:rsid w:val="00580DDC"/>
    <w:rsid w:val="00583959"/>
    <w:rsid w:val="00586DB4"/>
    <w:rsid w:val="005B0120"/>
    <w:rsid w:val="005B7692"/>
    <w:rsid w:val="005D1AD1"/>
    <w:rsid w:val="005E24EA"/>
    <w:rsid w:val="005F51E8"/>
    <w:rsid w:val="00602E21"/>
    <w:rsid w:val="0060303E"/>
    <w:rsid w:val="00603A14"/>
    <w:rsid w:val="006103C4"/>
    <w:rsid w:val="00631167"/>
    <w:rsid w:val="00635381"/>
    <w:rsid w:val="00654A59"/>
    <w:rsid w:val="0067520B"/>
    <w:rsid w:val="00675DAA"/>
    <w:rsid w:val="00690F4A"/>
    <w:rsid w:val="00695EA4"/>
    <w:rsid w:val="006B1638"/>
    <w:rsid w:val="006C13BB"/>
    <w:rsid w:val="006C35C8"/>
    <w:rsid w:val="006C6EB5"/>
    <w:rsid w:val="006D6456"/>
    <w:rsid w:val="006F03BD"/>
    <w:rsid w:val="0071665D"/>
    <w:rsid w:val="007312B5"/>
    <w:rsid w:val="00765DF7"/>
    <w:rsid w:val="00796E02"/>
    <w:rsid w:val="007A170A"/>
    <w:rsid w:val="007C5F7E"/>
    <w:rsid w:val="007D4751"/>
    <w:rsid w:val="007E27DE"/>
    <w:rsid w:val="007F2307"/>
    <w:rsid w:val="007F4B70"/>
    <w:rsid w:val="007F7D54"/>
    <w:rsid w:val="0080533E"/>
    <w:rsid w:val="008363D3"/>
    <w:rsid w:val="008522F9"/>
    <w:rsid w:val="00854727"/>
    <w:rsid w:val="00863338"/>
    <w:rsid w:val="0087769B"/>
    <w:rsid w:val="00882E90"/>
    <w:rsid w:val="0089175C"/>
    <w:rsid w:val="008929F5"/>
    <w:rsid w:val="00894164"/>
    <w:rsid w:val="008B0D9F"/>
    <w:rsid w:val="008B3859"/>
    <w:rsid w:val="008B76CC"/>
    <w:rsid w:val="008D6BAD"/>
    <w:rsid w:val="008E3553"/>
    <w:rsid w:val="008F4773"/>
    <w:rsid w:val="008F691A"/>
    <w:rsid w:val="00926135"/>
    <w:rsid w:val="00932D4F"/>
    <w:rsid w:val="00933777"/>
    <w:rsid w:val="00936411"/>
    <w:rsid w:val="00940E15"/>
    <w:rsid w:val="0094771F"/>
    <w:rsid w:val="00962077"/>
    <w:rsid w:val="009700F4"/>
    <w:rsid w:val="00984F0A"/>
    <w:rsid w:val="00991608"/>
    <w:rsid w:val="009917BC"/>
    <w:rsid w:val="009A238E"/>
    <w:rsid w:val="009A452E"/>
    <w:rsid w:val="009A583C"/>
    <w:rsid w:val="009B2BE6"/>
    <w:rsid w:val="009C1BBF"/>
    <w:rsid w:val="009F5572"/>
    <w:rsid w:val="00A014A6"/>
    <w:rsid w:val="00A1514C"/>
    <w:rsid w:val="00A171D3"/>
    <w:rsid w:val="00A23AC9"/>
    <w:rsid w:val="00A41A60"/>
    <w:rsid w:val="00A44ACE"/>
    <w:rsid w:val="00A5607A"/>
    <w:rsid w:val="00A60DD6"/>
    <w:rsid w:val="00A74648"/>
    <w:rsid w:val="00A74C80"/>
    <w:rsid w:val="00A90E47"/>
    <w:rsid w:val="00A921EA"/>
    <w:rsid w:val="00A970E9"/>
    <w:rsid w:val="00AA6EA8"/>
    <w:rsid w:val="00AB665D"/>
    <w:rsid w:val="00AB67E6"/>
    <w:rsid w:val="00AE17B4"/>
    <w:rsid w:val="00AE562F"/>
    <w:rsid w:val="00AE6FA5"/>
    <w:rsid w:val="00AF50D3"/>
    <w:rsid w:val="00AF6B60"/>
    <w:rsid w:val="00B03E2C"/>
    <w:rsid w:val="00B11917"/>
    <w:rsid w:val="00B12F23"/>
    <w:rsid w:val="00B27A17"/>
    <w:rsid w:val="00B300F8"/>
    <w:rsid w:val="00B34F19"/>
    <w:rsid w:val="00B36BB8"/>
    <w:rsid w:val="00B64E59"/>
    <w:rsid w:val="00B6768C"/>
    <w:rsid w:val="00B70263"/>
    <w:rsid w:val="00B72BEE"/>
    <w:rsid w:val="00B8541E"/>
    <w:rsid w:val="00BA735F"/>
    <w:rsid w:val="00BC0BE3"/>
    <w:rsid w:val="00BC11C9"/>
    <w:rsid w:val="00BC54D7"/>
    <w:rsid w:val="00BD040A"/>
    <w:rsid w:val="00BF1557"/>
    <w:rsid w:val="00BF67D7"/>
    <w:rsid w:val="00C02CD5"/>
    <w:rsid w:val="00C0411B"/>
    <w:rsid w:val="00C466FA"/>
    <w:rsid w:val="00C4710E"/>
    <w:rsid w:val="00C50B10"/>
    <w:rsid w:val="00C53DE5"/>
    <w:rsid w:val="00C73D65"/>
    <w:rsid w:val="00C755C8"/>
    <w:rsid w:val="00C865D0"/>
    <w:rsid w:val="00C97E11"/>
    <w:rsid w:val="00CB37E3"/>
    <w:rsid w:val="00CB6BE9"/>
    <w:rsid w:val="00CD7B94"/>
    <w:rsid w:val="00CE05C0"/>
    <w:rsid w:val="00D3688E"/>
    <w:rsid w:val="00D5209F"/>
    <w:rsid w:val="00D5745B"/>
    <w:rsid w:val="00D70794"/>
    <w:rsid w:val="00D9506F"/>
    <w:rsid w:val="00DB2714"/>
    <w:rsid w:val="00DB6857"/>
    <w:rsid w:val="00DC79AA"/>
    <w:rsid w:val="00DD0D06"/>
    <w:rsid w:val="00DD0FC8"/>
    <w:rsid w:val="00DD75DF"/>
    <w:rsid w:val="00DE75B9"/>
    <w:rsid w:val="00DF248C"/>
    <w:rsid w:val="00E04CB2"/>
    <w:rsid w:val="00E377E3"/>
    <w:rsid w:val="00E41DA5"/>
    <w:rsid w:val="00E84D31"/>
    <w:rsid w:val="00EA2C55"/>
    <w:rsid w:val="00EA3547"/>
    <w:rsid w:val="00EA5034"/>
    <w:rsid w:val="00EB5846"/>
    <w:rsid w:val="00EC4F66"/>
    <w:rsid w:val="00EC616C"/>
    <w:rsid w:val="00EE5DEA"/>
    <w:rsid w:val="00F13C7A"/>
    <w:rsid w:val="00F167B7"/>
    <w:rsid w:val="00F37DCC"/>
    <w:rsid w:val="00F4478C"/>
    <w:rsid w:val="00F45A99"/>
    <w:rsid w:val="00F513A2"/>
    <w:rsid w:val="00F56040"/>
    <w:rsid w:val="00F5692A"/>
    <w:rsid w:val="00F80778"/>
    <w:rsid w:val="00F812FE"/>
    <w:rsid w:val="00FA7C79"/>
    <w:rsid w:val="00FD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73"/>
    <w:pPr>
      <w:spacing w:after="200" w:line="276" w:lineRule="auto"/>
    </w:pPr>
    <w:rPr>
      <w:sz w:val="22"/>
      <w:szCs w:val="2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C73D65"/>
    <w:pPr>
      <w:keepNext/>
      <w:bidi/>
      <w:spacing w:after="0" w:line="240" w:lineRule="auto"/>
      <w:jc w:val="center"/>
      <w:outlineLvl w:val="3"/>
    </w:pPr>
    <w:rPr>
      <w:rFonts w:ascii="Times New Roman" w:hAnsi="Times New Roman" w:cs="Traditional Arabic"/>
      <w:sz w:val="28"/>
      <w:szCs w:val="33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semiHidden/>
    <w:rsid w:val="00C73D65"/>
    <w:rPr>
      <w:rFonts w:ascii="Times New Roman" w:eastAsia="Times New Roman" w:hAnsi="Times New Roman" w:cs="Traditional Arabic"/>
      <w:sz w:val="28"/>
      <w:szCs w:val="33"/>
      <w:lang w:val="en-US"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580D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80DDC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80D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0DDC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34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45ED0"/>
    <w:pPr>
      <w:ind w:left="720"/>
      <w:contextualSpacing/>
    </w:pPr>
  </w:style>
  <w:style w:type="character" w:styleId="Lienhypertexte">
    <w:name w:val="Hyperlink"/>
    <w:uiPriority w:val="99"/>
    <w:unhideWhenUsed/>
    <w:rsid w:val="002A10C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jp.cerist.dz/en/PresentationRevue/3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jp.cerist.dz/en/PresentationRevue/9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sjp.cerist.dz/en/PresentationRevue/3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jp.cerist.dz/en/PresentationRevue/3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25E5F-684A-442A-B867-80CD0E06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2482</Words>
  <Characters>13655</Characters>
  <Application>Microsoft Office Word</Application>
  <DocSecurity>0</DocSecurity>
  <Lines>113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Algerian Business Computer</Company>
  <LinksUpToDate>false</LinksUpToDate>
  <CharactersWithSpaces>16105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ABComputer</dc:creator>
  <cp:lastModifiedBy>Asus</cp:lastModifiedBy>
  <cp:revision>2</cp:revision>
  <cp:lastPrinted>2019-06-22T23:22:00Z</cp:lastPrinted>
  <dcterms:created xsi:type="dcterms:W3CDTF">2020-02-02T07:25:00Z</dcterms:created>
  <dcterms:modified xsi:type="dcterms:W3CDTF">2020-02-02T07:25:00Z</dcterms:modified>
</cp:coreProperties>
</file>