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5171" w:type="pct"/>
        <w:tblLayout w:type="fixed"/>
        <w:tblLook w:val="04A0" w:firstRow="1" w:lastRow="0" w:firstColumn="1" w:lastColumn="0" w:noHBand="0" w:noVBand="1"/>
      </w:tblPr>
      <w:tblGrid>
        <w:gridCol w:w="2090"/>
        <w:gridCol w:w="5107"/>
        <w:gridCol w:w="2409"/>
      </w:tblGrid>
      <w:tr w:rsidR="0075283B" w:rsidRPr="006A0DA1" w:rsidTr="00486899">
        <w:trPr>
          <w:trHeight w:val="2409"/>
        </w:trPr>
        <w:tc>
          <w:tcPr>
            <w:tcW w:w="1088" w:type="pct"/>
            <w:shd w:val="clear" w:color="auto" w:fill="auto"/>
            <w:vAlign w:val="center"/>
          </w:tcPr>
          <w:p w:rsidR="0075283B" w:rsidRPr="006A0DA1" w:rsidRDefault="0075283B" w:rsidP="00ED0A99">
            <w:pPr>
              <w:jc w:val="right"/>
              <w:textAlignment w:val="top"/>
              <w:rPr>
                <w:rFonts w:ascii="Sakkal Majalla" w:hAnsi="Sakkal Majalla" w:cs="MCS Jeddah E_U 3d."/>
                <w:b/>
                <w:bCs/>
                <w:color w:val="333333"/>
                <w:sz w:val="28"/>
                <w:szCs w:val="28"/>
                <w:rtl/>
                <w:lang w:bidi="ar-DZ"/>
              </w:rPr>
            </w:pPr>
            <w:r w:rsidRPr="006A0DA1">
              <w:rPr>
                <w:rFonts w:ascii="Sakkal Majalla" w:hAnsi="Sakkal Majalla" w:cs="Sakkal Majalla"/>
                <w:b/>
                <w:bCs/>
                <w:noProof/>
                <w:color w:val="333333"/>
                <w:sz w:val="28"/>
                <w:szCs w:val="28"/>
              </w:rPr>
              <w:drawing>
                <wp:inline distT="0" distB="0" distL="0" distR="0" wp14:anchorId="5A688EC9" wp14:editId="783AA3FD">
                  <wp:extent cx="914400" cy="1151890"/>
                  <wp:effectExtent l="0" t="0" r="0" b="0"/>
                  <wp:docPr id="1" name="Image 1" descr="logouniversit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niversit0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1151890"/>
                          </a:xfrm>
                          <a:prstGeom prst="rect">
                            <a:avLst/>
                          </a:prstGeom>
                          <a:noFill/>
                          <a:ln>
                            <a:noFill/>
                          </a:ln>
                        </pic:spPr>
                      </pic:pic>
                    </a:graphicData>
                  </a:graphic>
                </wp:inline>
              </w:drawing>
            </w:r>
          </w:p>
        </w:tc>
        <w:tc>
          <w:tcPr>
            <w:tcW w:w="2658" w:type="pct"/>
            <w:shd w:val="clear" w:color="auto" w:fill="auto"/>
            <w:vAlign w:val="center"/>
          </w:tcPr>
          <w:p w:rsidR="0075283B" w:rsidRPr="006A0DA1" w:rsidRDefault="0075283B" w:rsidP="000B461C">
            <w:pPr>
              <w:tabs>
                <w:tab w:val="left" w:pos="4209"/>
              </w:tabs>
              <w:spacing w:after="0" w:line="240" w:lineRule="auto"/>
              <w:jc w:val="center"/>
              <w:textAlignment w:val="top"/>
              <w:rPr>
                <w:rFonts w:ascii="Sakkal Majalla" w:hAnsi="Sakkal Majalla" w:cs="Sakkal Majalla"/>
                <w:b/>
                <w:bCs/>
                <w:sz w:val="28"/>
                <w:szCs w:val="28"/>
                <w:rtl/>
                <w:lang w:bidi="ar-DZ"/>
              </w:rPr>
            </w:pPr>
            <w:proofErr w:type="gramStart"/>
            <w:r w:rsidRPr="006A0DA1">
              <w:rPr>
                <w:rFonts w:ascii="Sakkal Majalla" w:hAnsi="Sakkal Majalla" w:cs="Sakkal Majalla" w:hint="cs"/>
                <w:b/>
                <w:bCs/>
                <w:sz w:val="28"/>
                <w:szCs w:val="28"/>
                <w:rtl/>
              </w:rPr>
              <w:t>وزارة</w:t>
            </w:r>
            <w:proofErr w:type="gramEnd"/>
            <w:r w:rsidRPr="006A0DA1">
              <w:rPr>
                <w:rFonts w:ascii="Sakkal Majalla" w:hAnsi="Sakkal Majalla" w:cs="Sakkal Majalla" w:hint="cs"/>
                <w:b/>
                <w:bCs/>
                <w:sz w:val="28"/>
                <w:szCs w:val="28"/>
                <w:rtl/>
              </w:rPr>
              <w:t xml:space="preserve"> التعليم العالي و البحث العلمي</w:t>
            </w:r>
          </w:p>
          <w:p w:rsidR="0075283B" w:rsidRPr="006A0DA1" w:rsidRDefault="0075283B" w:rsidP="000B461C">
            <w:pPr>
              <w:tabs>
                <w:tab w:val="left" w:pos="4209"/>
              </w:tabs>
              <w:bidi/>
              <w:spacing w:after="0" w:line="240" w:lineRule="auto"/>
              <w:jc w:val="center"/>
              <w:textAlignment w:val="top"/>
              <w:rPr>
                <w:rFonts w:ascii="Sakkal Majalla" w:hAnsi="Sakkal Majalla" w:cs="Sakkal Majalla"/>
                <w:b/>
                <w:bCs/>
                <w:sz w:val="28"/>
                <w:szCs w:val="28"/>
              </w:rPr>
            </w:pPr>
            <w:proofErr w:type="gramStart"/>
            <w:r w:rsidRPr="006A0DA1">
              <w:rPr>
                <w:rFonts w:ascii="Sakkal Majalla" w:hAnsi="Sakkal Majalla" w:cs="Sakkal Majalla"/>
                <w:b/>
                <w:bCs/>
                <w:sz w:val="28"/>
                <w:szCs w:val="28"/>
                <w:rtl/>
              </w:rPr>
              <w:t>جامعة</w:t>
            </w:r>
            <w:proofErr w:type="gramEnd"/>
            <w:r w:rsidRPr="006A0DA1">
              <w:rPr>
                <w:rFonts w:ascii="Sakkal Majalla" w:hAnsi="Sakkal Majalla" w:cs="Sakkal Majalla"/>
                <w:b/>
                <w:bCs/>
                <w:sz w:val="28"/>
                <w:szCs w:val="28"/>
                <w:rtl/>
              </w:rPr>
              <w:t xml:space="preserve"> البليدة</w:t>
            </w:r>
            <w:r w:rsidRPr="006A0DA1">
              <w:rPr>
                <w:rFonts w:ascii="Sakkal Majalla" w:hAnsi="Sakkal Majalla" w:cs="Sakkal Majalla" w:hint="cs"/>
                <w:b/>
                <w:bCs/>
                <w:sz w:val="28"/>
                <w:szCs w:val="28"/>
                <w:rtl/>
              </w:rPr>
              <w:t xml:space="preserve"> 2</w:t>
            </w:r>
          </w:p>
          <w:p w:rsidR="0075283B" w:rsidRPr="006A0DA1" w:rsidRDefault="00486899" w:rsidP="000B461C">
            <w:pPr>
              <w:tabs>
                <w:tab w:val="left" w:pos="4209"/>
              </w:tabs>
              <w:bidi/>
              <w:spacing w:after="0" w:line="240" w:lineRule="auto"/>
              <w:jc w:val="center"/>
              <w:textAlignment w:val="top"/>
              <w:rPr>
                <w:rFonts w:ascii="Sakkal Majalla" w:hAnsi="Sakkal Majalla" w:cs="Sakkal Majalla"/>
                <w:b/>
                <w:bCs/>
                <w:sz w:val="28"/>
                <w:szCs w:val="28"/>
              </w:rPr>
            </w:pPr>
            <w:proofErr w:type="gramStart"/>
            <w:r w:rsidRPr="006A0DA1">
              <w:rPr>
                <w:rFonts w:ascii="Sakkal Majalla" w:hAnsi="Sakkal Majalla" w:cs="Sakkal Majalla" w:hint="cs"/>
                <w:b/>
                <w:bCs/>
                <w:sz w:val="28"/>
                <w:szCs w:val="28"/>
                <w:rtl/>
              </w:rPr>
              <w:t>كلية</w:t>
            </w:r>
            <w:proofErr w:type="gramEnd"/>
            <w:r w:rsidRPr="006A0DA1">
              <w:rPr>
                <w:rFonts w:ascii="Sakkal Majalla" w:hAnsi="Sakkal Majalla" w:cs="Sakkal Majalla" w:hint="cs"/>
                <w:b/>
                <w:bCs/>
                <w:sz w:val="28"/>
                <w:szCs w:val="28"/>
                <w:rtl/>
              </w:rPr>
              <w:t xml:space="preserve"> العلوم الاقتصادية والعلوم التجارية وعلوم التسيير</w:t>
            </w:r>
          </w:p>
          <w:p w:rsidR="006A0DA1" w:rsidRPr="006A0DA1" w:rsidRDefault="006A0DA1" w:rsidP="000B461C">
            <w:pPr>
              <w:tabs>
                <w:tab w:val="left" w:pos="4209"/>
              </w:tabs>
              <w:bidi/>
              <w:spacing w:after="0" w:line="240" w:lineRule="auto"/>
              <w:jc w:val="center"/>
              <w:textAlignment w:val="top"/>
              <w:rPr>
                <w:rFonts w:ascii="Sakkal Majalla" w:hAnsi="Sakkal Majalla" w:cs="Sakkal Majalla"/>
                <w:b/>
                <w:bCs/>
                <w:sz w:val="28"/>
                <w:szCs w:val="28"/>
              </w:rPr>
            </w:pPr>
            <w:r>
              <w:rPr>
                <w:rFonts w:ascii="Sakkal Majalla" w:hAnsi="Sakkal Majalla" w:cs="Sakkal Majalla" w:hint="cs"/>
                <w:b/>
                <w:bCs/>
                <w:sz w:val="28"/>
                <w:szCs w:val="28"/>
                <w:rtl/>
              </w:rPr>
              <w:t xml:space="preserve">بالتعاون مع </w:t>
            </w:r>
            <w:r w:rsidRPr="006A0DA1">
              <w:rPr>
                <w:rFonts w:ascii="Sakkal Majalla" w:hAnsi="Sakkal Majalla" w:cs="Sakkal Majalla"/>
                <w:b/>
                <w:bCs/>
                <w:sz w:val="28"/>
                <w:szCs w:val="28"/>
                <w:rtl/>
              </w:rPr>
              <w:t xml:space="preserve">مخبر </w:t>
            </w:r>
            <w:r w:rsidRPr="006A0DA1">
              <w:rPr>
                <w:rFonts w:ascii="Sakkal Majalla" w:hAnsi="Sakkal Majalla" w:cs="Sakkal Majalla" w:hint="cs"/>
                <w:b/>
                <w:bCs/>
                <w:sz w:val="28"/>
                <w:szCs w:val="28"/>
                <w:rtl/>
              </w:rPr>
              <w:t xml:space="preserve">البحث حول الإبداع وتغير المنظمات </w:t>
            </w:r>
            <w:proofErr w:type="gramStart"/>
            <w:r w:rsidRPr="006A0DA1">
              <w:rPr>
                <w:rFonts w:ascii="Sakkal Majalla" w:hAnsi="Sakkal Majalla" w:cs="Sakkal Majalla" w:hint="cs"/>
                <w:b/>
                <w:bCs/>
                <w:sz w:val="28"/>
                <w:szCs w:val="28"/>
                <w:rtl/>
              </w:rPr>
              <w:t>والمؤسسات</w:t>
            </w:r>
            <w:proofErr w:type="gramEnd"/>
            <w:r w:rsidRPr="006A0DA1">
              <w:rPr>
                <w:rFonts w:ascii="Sakkal Majalla" w:hAnsi="Sakkal Majalla" w:cs="MCS Diwany2 S_U normal." w:hint="cs"/>
                <w:b/>
                <w:bCs/>
                <w:sz w:val="28"/>
                <w:szCs w:val="28"/>
                <w:rtl/>
              </w:rPr>
              <w:t xml:space="preserve"> </w:t>
            </w:r>
            <w:r w:rsidRPr="006A0DA1">
              <w:rPr>
                <w:rFonts w:ascii="Sakkal Majalla" w:hAnsi="Sakkal Majalla" w:cs="Sakkal Majalla" w:hint="cs"/>
                <w:b/>
                <w:bCs/>
                <w:sz w:val="28"/>
                <w:szCs w:val="28"/>
                <w:rtl/>
              </w:rPr>
              <w:t xml:space="preserve">  </w:t>
            </w:r>
            <w:r w:rsidRPr="006A0DA1">
              <w:rPr>
                <w:rFonts w:ascii="Wide Latin" w:hAnsi="Wide Latin" w:cs="Sakkal Majalla"/>
                <w:b/>
                <w:bCs/>
                <w:sz w:val="16"/>
                <w:szCs w:val="16"/>
              </w:rPr>
              <w:t>R.I.C.O.I</w:t>
            </w:r>
          </w:p>
          <w:p w:rsidR="0075283B" w:rsidRPr="006A0DA1" w:rsidRDefault="0075283B" w:rsidP="000B461C">
            <w:pPr>
              <w:tabs>
                <w:tab w:val="left" w:pos="4209"/>
              </w:tabs>
              <w:spacing w:after="0" w:line="240" w:lineRule="auto"/>
              <w:jc w:val="center"/>
              <w:textAlignment w:val="top"/>
              <w:rPr>
                <w:rFonts w:ascii="Sakkal Majalla" w:hAnsi="Sakkal Majalla" w:cs="Sakkal Majalla"/>
                <w:b/>
                <w:bCs/>
                <w:color w:val="333333"/>
                <w:sz w:val="28"/>
                <w:szCs w:val="28"/>
              </w:rPr>
            </w:pPr>
          </w:p>
        </w:tc>
        <w:tc>
          <w:tcPr>
            <w:tcW w:w="1254" w:type="pct"/>
            <w:shd w:val="clear" w:color="auto" w:fill="auto"/>
            <w:vAlign w:val="center"/>
          </w:tcPr>
          <w:p w:rsidR="0075283B" w:rsidRPr="006A0DA1" w:rsidRDefault="0075283B" w:rsidP="00ED0A99">
            <w:pPr>
              <w:spacing w:line="480" w:lineRule="auto"/>
              <w:jc w:val="right"/>
              <w:textAlignment w:val="top"/>
              <w:rPr>
                <w:sz w:val="28"/>
                <w:szCs w:val="28"/>
                <w:rtl/>
                <w:lang w:bidi="ar-DZ"/>
              </w:rPr>
            </w:pPr>
            <w:r w:rsidRPr="006A0DA1">
              <w:rPr>
                <w:noProof/>
                <w:sz w:val="28"/>
                <w:szCs w:val="28"/>
                <w:rtl/>
              </w:rPr>
              <mc:AlternateContent>
                <mc:Choice Requires="wps">
                  <w:drawing>
                    <wp:anchor distT="0" distB="0" distL="114300" distR="114300" simplePos="0" relativeHeight="251659264" behindDoc="0" locked="0" layoutInCell="1" allowOverlap="1" wp14:anchorId="7CB21220" wp14:editId="566E4125">
                      <wp:simplePos x="0" y="0"/>
                      <wp:positionH relativeFrom="column">
                        <wp:posOffset>109220</wp:posOffset>
                      </wp:positionH>
                      <wp:positionV relativeFrom="paragraph">
                        <wp:posOffset>1173480</wp:posOffset>
                      </wp:positionV>
                      <wp:extent cx="505460" cy="214630"/>
                      <wp:effectExtent l="34290" t="80645" r="22225" b="95250"/>
                      <wp:wrapNone/>
                      <wp:docPr id="24" name="Organigramme : Entrée manuel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888105">
                                <a:off x="0" y="0"/>
                                <a:ext cx="505460" cy="214630"/>
                              </a:xfrm>
                              <a:prstGeom prst="flowChartManualInput">
                                <a:avLst/>
                              </a:prstGeom>
                              <a:gradFill rotWithShape="0">
                                <a:gsLst>
                                  <a:gs pos="0">
                                    <a:srgbClr val="B2A1C7"/>
                                  </a:gs>
                                  <a:gs pos="50000">
                                    <a:srgbClr val="E5DFEC"/>
                                  </a:gs>
                                  <a:gs pos="100000">
                                    <a:srgbClr val="B2A1C7"/>
                                  </a:gs>
                                </a:gsLst>
                                <a:lin ang="189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0075283B" w:rsidRPr="00585C3D" w:rsidRDefault="0075283B" w:rsidP="0075283B">
                                  <w:pPr>
                                    <w:jc w:val="right"/>
                                    <w:rPr>
                                      <w:rFonts w:ascii="Elephant" w:hAnsi="Elephant"/>
                                      <w:sz w:val="13"/>
                                      <w:szCs w:val="13"/>
                                    </w:rPr>
                                  </w:pPr>
                                  <w:r w:rsidRPr="00585C3D">
                                    <w:rPr>
                                      <w:rFonts w:ascii="Elephant" w:hAnsi="Elephant"/>
                                      <w:sz w:val="13"/>
                                      <w:szCs w:val="13"/>
                                    </w:rPr>
                                    <w:t>L.RICOI</w:t>
                                  </w:r>
                                </w:p>
                              </w:txbxContent>
                            </wps:txbx>
                            <wps:bodyPr rot="0" vert="horz" wrap="square" lIns="29282" tIns="14641" rIns="29282" bIns="14641"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8" coordsize="21600,21600" o:spt="118" path="m,4292l21600,r,21600l,21600xe">
                      <v:stroke joinstyle="miter"/>
                      <v:path gradientshapeok="t" o:connecttype="custom" o:connectlocs="10800,2146;0,10800;10800,21600;21600,10800" textboxrect="0,4291,21600,21600"/>
                    </v:shapetype>
                    <v:shape id="Organigramme : Entrée manuelle 24" o:spid="_x0000_s1026" type="#_x0000_t118" style="position:absolute;left:0;text-align:left;margin-left:8.6pt;margin-top:92.4pt;width:39.8pt;height:16.9pt;rotation:10800447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" fillcolor="#b2a1c7" strokecolor="#b2a1c7" strokeweight="1pt">
                      <v:fill color2="#e5dfec" angle="135" focus="50%" type="gradient"/>
                      <v:shadow on="t" color="#3f3151" opacity=".5" offset="1pt"/>
                      <v:textbox inset=".81339mm,.40669mm,.81339mm,.40669mm">
                        <w:txbxContent>
                          <w:p w:rsidR="0075283B" w:rsidRPr="00585C3D" w:rsidRDefault="0075283B" w:rsidP="0075283B">
                            <w:pPr>
                              <w:jc w:val="right"/>
                              <w:rPr>
                                <w:rFonts w:ascii="Elephant" w:hAnsi="Elephant"/>
                                <w:sz w:val="13"/>
                                <w:szCs w:val="13"/>
                              </w:rPr>
                            </w:pPr>
                            <w:r w:rsidRPr="00585C3D">
                              <w:rPr>
                                <w:rFonts w:ascii="Elephant" w:hAnsi="Elephant"/>
                                <w:sz w:val="13"/>
                                <w:szCs w:val="13"/>
                              </w:rPr>
                              <w:t>L.RICOI</w:t>
                            </w:r>
                          </w:p>
                        </w:txbxContent>
                      </v:textbox>
                    </v:shape>
                  </w:pict>
                </mc:Fallback>
              </mc:AlternateContent>
            </w:r>
            <w:r w:rsidRPr="006A0DA1">
              <w:rPr>
                <w:noProof/>
                <w:sz w:val="28"/>
                <w:szCs w:val="28"/>
              </w:rPr>
              <mc:AlternateContent>
                <mc:Choice Requires="wpc">
                  <w:drawing>
                    <wp:inline distT="0" distB="0" distL="0" distR="0" wp14:anchorId="5EC61B74" wp14:editId="71182A5F">
                      <wp:extent cx="1330960" cy="1221105"/>
                      <wp:effectExtent l="1270" t="12065" r="1270" b="0"/>
                      <wp:docPr id="23" name="Zone de dessin 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Freeform 4"/>
                              <wps:cNvSpPr>
                                <a:spLocks/>
                              </wps:cNvSpPr>
                              <wps:spPr bwMode="auto">
                                <a:xfrm>
                                  <a:off x="169227" y="321796"/>
                                  <a:ext cx="73000" cy="64907"/>
                                </a:xfrm>
                                <a:custGeom>
                                  <a:avLst/>
                                  <a:gdLst>
                                    <a:gd name="T0" fmla="*/ 149 w 198"/>
                                    <a:gd name="T1" fmla="*/ 166 h 166"/>
                                    <a:gd name="T2" fmla="*/ 0 w 198"/>
                                    <a:gd name="T3" fmla="*/ 0 h 166"/>
                                    <a:gd name="T4" fmla="*/ 198 w 198"/>
                                    <a:gd name="T5" fmla="*/ 74 h 166"/>
                                    <a:gd name="T6" fmla="*/ 193 w 198"/>
                                    <a:gd name="T7" fmla="*/ 86 h 166"/>
                                    <a:gd name="T8" fmla="*/ 185 w 198"/>
                                    <a:gd name="T9" fmla="*/ 96 h 166"/>
                                    <a:gd name="T10" fmla="*/ 180 w 198"/>
                                    <a:gd name="T11" fmla="*/ 107 h 166"/>
                                    <a:gd name="T12" fmla="*/ 174 w 198"/>
                                    <a:gd name="T13" fmla="*/ 119 h 166"/>
                                    <a:gd name="T14" fmla="*/ 167 w 198"/>
                                    <a:gd name="T15" fmla="*/ 130 h 166"/>
                                    <a:gd name="T16" fmla="*/ 161 w 198"/>
                                    <a:gd name="T17" fmla="*/ 143 h 166"/>
                                    <a:gd name="T18" fmla="*/ 155 w 198"/>
                                    <a:gd name="T19" fmla="*/ 155 h 166"/>
                                    <a:gd name="T20" fmla="*/ 149 w 198"/>
                                    <a:gd name="T21" fmla="*/ 166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98" h="166">
                                      <a:moveTo>
                                        <a:pt x="149" y="166"/>
                                      </a:moveTo>
                                      <a:lnTo>
                                        <a:pt x="0" y="0"/>
                                      </a:lnTo>
                                      <a:lnTo>
                                        <a:pt x="198" y="74"/>
                                      </a:lnTo>
                                      <a:lnTo>
                                        <a:pt x="193" y="86"/>
                                      </a:lnTo>
                                      <a:lnTo>
                                        <a:pt x="185" y="96"/>
                                      </a:lnTo>
                                      <a:lnTo>
                                        <a:pt x="180" y="107"/>
                                      </a:lnTo>
                                      <a:lnTo>
                                        <a:pt x="174" y="119"/>
                                      </a:lnTo>
                                      <a:lnTo>
                                        <a:pt x="167" y="130"/>
                                      </a:lnTo>
                                      <a:lnTo>
                                        <a:pt x="161" y="143"/>
                                      </a:lnTo>
                                      <a:lnTo>
                                        <a:pt x="155" y="155"/>
                                      </a:lnTo>
                                      <a:lnTo>
                                        <a:pt x="149" y="166"/>
                                      </a:lnTo>
                                      <a:close/>
                                    </a:path>
                                  </a:pathLst>
                                </a:custGeom>
                                <a:gradFill rotWithShape="0">
                                  <a:gsLst>
                                    <a:gs pos="0">
                                      <a:srgbClr val="FFFFFF"/>
                                    </a:gs>
                                    <a:gs pos="100000">
                                      <a:srgbClr val="FBD4B4"/>
                                    </a:gs>
                                  </a:gsLst>
                                  <a:lin ang="5400000" scaled="1"/>
                                </a:gradFill>
                                <a:ln w="12700">
                                  <a:solidFill>
                                    <a:srgbClr val="FABF8F"/>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wps:wsp>
                              <wps:cNvPr id="3" name="Freeform 5"/>
                              <wps:cNvSpPr>
                                <a:spLocks/>
                              </wps:cNvSpPr>
                              <wps:spPr bwMode="auto">
                                <a:xfrm>
                                  <a:off x="115030" y="435969"/>
                                  <a:ext cx="87010" cy="53177"/>
                                </a:xfrm>
                                <a:custGeom>
                                  <a:avLst/>
                                  <a:gdLst>
                                    <a:gd name="T0" fmla="*/ 206 w 236"/>
                                    <a:gd name="T1" fmla="*/ 136 h 136"/>
                                    <a:gd name="T2" fmla="*/ 0 w 236"/>
                                    <a:gd name="T3" fmla="*/ 0 h 136"/>
                                    <a:gd name="T4" fmla="*/ 236 w 236"/>
                                    <a:gd name="T5" fmla="*/ 23 h 136"/>
                                    <a:gd name="T6" fmla="*/ 227 w 236"/>
                                    <a:gd name="T7" fmla="*/ 51 h 136"/>
                                    <a:gd name="T8" fmla="*/ 220 w 236"/>
                                    <a:gd name="T9" fmla="*/ 79 h 136"/>
                                    <a:gd name="T10" fmla="*/ 213 w 236"/>
                                    <a:gd name="T11" fmla="*/ 107 h 136"/>
                                    <a:gd name="T12" fmla="*/ 206 w 236"/>
                                    <a:gd name="T13" fmla="*/ 136 h 136"/>
                                  </a:gdLst>
                                  <a:ahLst/>
                                  <a:cxnLst>
                                    <a:cxn ang="0">
                                      <a:pos x="T0" y="T1"/>
                                    </a:cxn>
                                    <a:cxn ang="0">
                                      <a:pos x="T2" y="T3"/>
                                    </a:cxn>
                                    <a:cxn ang="0">
                                      <a:pos x="T4" y="T5"/>
                                    </a:cxn>
                                    <a:cxn ang="0">
                                      <a:pos x="T6" y="T7"/>
                                    </a:cxn>
                                    <a:cxn ang="0">
                                      <a:pos x="T8" y="T9"/>
                                    </a:cxn>
                                    <a:cxn ang="0">
                                      <a:pos x="T10" y="T11"/>
                                    </a:cxn>
                                    <a:cxn ang="0">
                                      <a:pos x="T12" y="T13"/>
                                    </a:cxn>
                                  </a:cxnLst>
                                  <a:rect l="0" t="0" r="r" b="b"/>
                                  <a:pathLst>
                                    <a:path w="236" h="136">
                                      <a:moveTo>
                                        <a:pt x="206" y="136"/>
                                      </a:moveTo>
                                      <a:lnTo>
                                        <a:pt x="0" y="0"/>
                                      </a:lnTo>
                                      <a:lnTo>
                                        <a:pt x="236" y="23"/>
                                      </a:lnTo>
                                      <a:lnTo>
                                        <a:pt x="227" y="51"/>
                                      </a:lnTo>
                                      <a:lnTo>
                                        <a:pt x="220" y="79"/>
                                      </a:lnTo>
                                      <a:lnTo>
                                        <a:pt x="213" y="107"/>
                                      </a:lnTo>
                                      <a:lnTo>
                                        <a:pt x="206" y="136"/>
                                      </a:lnTo>
                                      <a:close/>
                                    </a:path>
                                  </a:pathLst>
                                </a:custGeom>
                                <a:gradFill rotWithShape="0">
                                  <a:gsLst>
                                    <a:gs pos="0">
                                      <a:srgbClr val="FFFFFF"/>
                                    </a:gs>
                                    <a:gs pos="100000">
                                      <a:srgbClr val="FBD4B4"/>
                                    </a:gs>
                                  </a:gsLst>
                                  <a:lin ang="5400000" scaled="1"/>
                                </a:gradFill>
                                <a:ln w="12700">
                                  <a:solidFill>
                                    <a:srgbClr val="FABF8F"/>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wps:wsp>
                              <wps:cNvPr id="4" name="Freeform 6"/>
                              <wps:cNvSpPr>
                                <a:spLocks/>
                              </wps:cNvSpPr>
                              <wps:spPr bwMode="auto">
                                <a:xfrm>
                                  <a:off x="94384" y="647502"/>
                                  <a:ext cx="100652" cy="50439"/>
                                </a:xfrm>
                                <a:custGeom>
                                  <a:avLst/>
                                  <a:gdLst>
                                    <a:gd name="T0" fmla="*/ 247 w 273"/>
                                    <a:gd name="T1" fmla="*/ 0 h 129"/>
                                    <a:gd name="T2" fmla="*/ 253 w 273"/>
                                    <a:gd name="T3" fmla="*/ 32 h 129"/>
                                    <a:gd name="T4" fmla="*/ 259 w 273"/>
                                    <a:gd name="T5" fmla="*/ 65 h 129"/>
                                    <a:gd name="T6" fmla="*/ 266 w 273"/>
                                    <a:gd name="T7" fmla="*/ 97 h 129"/>
                                    <a:gd name="T8" fmla="*/ 273 w 273"/>
                                    <a:gd name="T9" fmla="*/ 129 h 129"/>
                                    <a:gd name="T10" fmla="*/ 0 w 273"/>
                                    <a:gd name="T11" fmla="*/ 107 h 129"/>
                                    <a:gd name="T12" fmla="*/ 247 w 273"/>
                                    <a:gd name="T13" fmla="*/ 0 h 129"/>
                                  </a:gdLst>
                                  <a:ahLst/>
                                  <a:cxnLst>
                                    <a:cxn ang="0">
                                      <a:pos x="T0" y="T1"/>
                                    </a:cxn>
                                    <a:cxn ang="0">
                                      <a:pos x="T2" y="T3"/>
                                    </a:cxn>
                                    <a:cxn ang="0">
                                      <a:pos x="T4" y="T5"/>
                                    </a:cxn>
                                    <a:cxn ang="0">
                                      <a:pos x="T6" y="T7"/>
                                    </a:cxn>
                                    <a:cxn ang="0">
                                      <a:pos x="T8" y="T9"/>
                                    </a:cxn>
                                    <a:cxn ang="0">
                                      <a:pos x="T10" y="T11"/>
                                    </a:cxn>
                                    <a:cxn ang="0">
                                      <a:pos x="T12" y="T13"/>
                                    </a:cxn>
                                  </a:cxnLst>
                                  <a:rect l="0" t="0" r="r" b="b"/>
                                  <a:pathLst>
                                    <a:path w="273" h="129">
                                      <a:moveTo>
                                        <a:pt x="247" y="0"/>
                                      </a:moveTo>
                                      <a:lnTo>
                                        <a:pt x="253" y="32"/>
                                      </a:lnTo>
                                      <a:lnTo>
                                        <a:pt x="259" y="65"/>
                                      </a:lnTo>
                                      <a:lnTo>
                                        <a:pt x="266" y="97"/>
                                      </a:lnTo>
                                      <a:lnTo>
                                        <a:pt x="273" y="129"/>
                                      </a:lnTo>
                                      <a:lnTo>
                                        <a:pt x="0" y="107"/>
                                      </a:lnTo>
                                      <a:lnTo>
                                        <a:pt x="247" y="0"/>
                                      </a:lnTo>
                                      <a:close/>
                                    </a:path>
                                  </a:pathLst>
                                </a:custGeom>
                                <a:gradFill rotWithShape="0">
                                  <a:gsLst>
                                    <a:gs pos="0">
                                      <a:srgbClr val="FFFFFF"/>
                                    </a:gs>
                                    <a:gs pos="100000">
                                      <a:srgbClr val="FBD4B4"/>
                                    </a:gs>
                                  </a:gsLst>
                                  <a:lin ang="5400000" scaled="1"/>
                                </a:gradFill>
                                <a:ln w="12700">
                                  <a:solidFill>
                                    <a:srgbClr val="FABF8F"/>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wps:wsp>
                              <wps:cNvPr id="5" name="Freeform 7"/>
                              <wps:cNvSpPr>
                                <a:spLocks/>
                              </wps:cNvSpPr>
                              <wps:spPr bwMode="auto">
                                <a:xfrm>
                                  <a:off x="89591" y="545841"/>
                                  <a:ext cx="93278" cy="49266"/>
                                </a:xfrm>
                                <a:custGeom>
                                  <a:avLst/>
                                  <a:gdLst>
                                    <a:gd name="T0" fmla="*/ 250 w 253"/>
                                    <a:gd name="T1" fmla="*/ 126 h 126"/>
                                    <a:gd name="T2" fmla="*/ 0 w 253"/>
                                    <a:gd name="T3" fmla="*/ 39 h 126"/>
                                    <a:gd name="T4" fmla="*/ 253 w 253"/>
                                    <a:gd name="T5" fmla="*/ 0 h 126"/>
                                    <a:gd name="T6" fmla="*/ 252 w 253"/>
                                    <a:gd name="T7" fmla="*/ 31 h 126"/>
                                    <a:gd name="T8" fmla="*/ 250 w 253"/>
                                    <a:gd name="T9" fmla="*/ 63 h 126"/>
                                    <a:gd name="T10" fmla="*/ 250 w 253"/>
                                    <a:gd name="T11" fmla="*/ 94 h 126"/>
                                    <a:gd name="T12" fmla="*/ 250 w 253"/>
                                    <a:gd name="T13" fmla="*/ 126 h 126"/>
                                  </a:gdLst>
                                  <a:ahLst/>
                                  <a:cxnLst>
                                    <a:cxn ang="0">
                                      <a:pos x="T0" y="T1"/>
                                    </a:cxn>
                                    <a:cxn ang="0">
                                      <a:pos x="T2" y="T3"/>
                                    </a:cxn>
                                    <a:cxn ang="0">
                                      <a:pos x="T4" y="T5"/>
                                    </a:cxn>
                                    <a:cxn ang="0">
                                      <a:pos x="T6" y="T7"/>
                                    </a:cxn>
                                    <a:cxn ang="0">
                                      <a:pos x="T8" y="T9"/>
                                    </a:cxn>
                                    <a:cxn ang="0">
                                      <a:pos x="T10" y="T11"/>
                                    </a:cxn>
                                    <a:cxn ang="0">
                                      <a:pos x="T12" y="T13"/>
                                    </a:cxn>
                                  </a:cxnLst>
                                  <a:rect l="0" t="0" r="r" b="b"/>
                                  <a:pathLst>
                                    <a:path w="253" h="126">
                                      <a:moveTo>
                                        <a:pt x="250" y="126"/>
                                      </a:moveTo>
                                      <a:lnTo>
                                        <a:pt x="0" y="39"/>
                                      </a:lnTo>
                                      <a:lnTo>
                                        <a:pt x="253" y="0"/>
                                      </a:lnTo>
                                      <a:lnTo>
                                        <a:pt x="252" y="31"/>
                                      </a:lnTo>
                                      <a:lnTo>
                                        <a:pt x="250" y="63"/>
                                      </a:lnTo>
                                      <a:lnTo>
                                        <a:pt x="250" y="94"/>
                                      </a:lnTo>
                                      <a:lnTo>
                                        <a:pt x="250" y="126"/>
                                      </a:lnTo>
                                      <a:close/>
                                    </a:path>
                                  </a:pathLst>
                                </a:custGeom>
                                <a:gradFill rotWithShape="0">
                                  <a:gsLst>
                                    <a:gs pos="0">
                                      <a:srgbClr val="FFFFFF"/>
                                    </a:gs>
                                    <a:gs pos="100000">
                                      <a:srgbClr val="FBD4B4"/>
                                    </a:gs>
                                  </a:gsLst>
                                  <a:lin ang="5400000" scaled="1"/>
                                </a:gradFill>
                                <a:ln w="12700">
                                  <a:solidFill>
                                    <a:srgbClr val="FABF8F"/>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wps:wsp>
                              <wps:cNvPr id="6" name="Freeform 8"/>
                              <wps:cNvSpPr>
                                <a:spLocks/>
                              </wps:cNvSpPr>
                              <wps:spPr bwMode="auto">
                                <a:xfrm>
                                  <a:off x="169227" y="867247"/>
                                  <a:ext cx="91803" cy="85239"/>
                                </a:xfrm>
                                <a:custGeom>
                                  <a:avLst/>
                                  <a:gdLst>
                                    <a:gd name="T0" fmla="*/ 249 w 249"/>
                                    <a:gd name="T1" fmla="*/ 106 h 218"/>
                                    <a:gd name="T2" fmla="*/ 0 w 249"/>
                                    <a:gd name="T3" fmla="*/ 218 h 218"/>
                                    <a:gd name="T4" fmla="*/ 170 w 249"/>
                                    <a:gd name="T5" fmla="*/ 0 h 218"/>
                                    <a:gd name="T6" fmla="*/ 179 w 249"/>
                                    <a:gd name="T7" fmla="*/ 13 h 218"/>
                                    <a:gd name="T8" fmla="*/ 189 w 249"/>
                                    <a:gd name="T9" fmla="*/ 28 h 218"/>
                                    <a:gd name="T10" fmla="*/ 199 w 249"/>
                                    <a:gd name="T11" fmla="*/ 41 h 218"/>
                                    <a:gd name="T12" fmla="*/ 208 w 249"/>
                                    <a:gd name="T13" fmla="*/ 54 h 218"/>
                                    <a:gd name="T14" fmla="*/ 218 w 249"/>
                                    <a:gd name="T15" fmla="*/ 67 h 218"/>
                                    <a:gd name="T16" fmla="*/ 228 w 249"/>
                                    <a:gd name="T17" fmla="*/ 80 h 218"/>
                                    <a:gd name="T18" fmla="*/ 239 w 249"/>
                                    <a:gd name="T19" fmla="*/ 93 h 218"/>
                                    <a:gd name="T20" fmla="*/ 249 w 249"/>
                                    <a:gd name="T21" fmla="*/ 106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49" h="218">
                                      <a:moveTo>
                                        <a:pt x="249" y="106"/>
                                      </a:moveTo>
                                      <a:lnTo>
                                        <a:pt x="0" y="218"/>
                                      </a:lnTo>
                                      <a:lnTo>
                                        <a:pt x="170" y="0"/>
                                      </a:lnTo>
                                      <a:lnTo>
                                        <a:pt x="179" y="13"/>
                                      </a:lnTo>
                                      <a:lnTo>
                                        <a:pt x="189" y="28"/>
                                      </a:lnTo>
                                      <a:lnTo>
                                        <a:pt x="199" y="41"/>
                                      </a:lnTo>
                                      <a:lnTo>
                                        <a:pt x="208" y="54"/>
                                      </a:lnTo>
                                      <a:lnTo>
                                        <a:pt x="218" y="67"/>
                                      </a:lnTo>
                                      <a:lnTo>
                                        <a:pt x="228" y="80"/>
                                      </a:lnTo>
                                      <a:lnTo>
                                        <a:pt x="239" y="93"/>
                                      </a:lnTo>
                                      <a:lnTo>
                                        <a:pt x="249" y="106"/>
                                      </a:lnTo>
                                      <a:close/>
                                    </a:path>
                                  </a:pathLst>
                                </a:custGeom>
                                <a:gradFill rotWithShape="0">
                                  <a:gsLst>
                                    <a:gs pos="0">
                                      <a:srgbClr val="FFFFFF"/>
                                    </a:gs>
                                    <a:gs pos="100000">
                                      <a:srgbClr val="FBD4B4"/>
                                    </a:gs>
                                  </a:gsLst>
                                  <a:lin ang="5400000" scaled="1"/>
                                </a:gradFill>
                                <a:ln w="12700">
                                  <a:solidFill>
                                    <a:srgbClr val="FABF8F"/>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wps:wsp>
                              <wps:cNvPr id="7" name="Freeform 9"/>
                              <wps:cNvSpPr>
                                <a:spLocks/>
                              </wps:cNvSpPr>
                              <wps:spPr bwMode="auto">
                                <a:xfrm>
                                  <a:off x="128303" y="746035"/>
                                  <a:ext cx="100652" cy="66471"/>
                                </a:xfrm>
                                <a:custGeom>
                                  <a:avLst/>
                                  <a:gdLst>
                                    <a:gd name="T0" fmla="*/ 273 w 273"/>
                                    <a:gd name="T1" fmla="*/ 122 h 170"/>
                                    <a:gd name="T2" fmla="*/ 0 w 273"/>
                                    <a:gd name="T3" fmla="*/ 170 h 170"/>
                                    <a:gd name="T4" fmla="*/ 220 w 273"/>
                                    <a:gd name="T5" fmla="*/ 0 h 170"/>
                                    <a:gd name="T6" fmla="*/ 226 w 273"/>
                                    <a:gd name="T7" fmla="*/ 15 h 170"/>
                                    <a:gd name="T8" fmla="*/ 232 w 273"/>
                                    <a:gd name="T9" fmla="*/ 31 h 170"/>
                                    <a:gd name="T10" fmla="*/ 239 w 273"/>
                                    <a:gd name="T11" fmla="*/ 47 h 170"/>
                                    <a:gd name="T12" fmla="*/ 245 w 273"/>
                                    <a:gd name="T13" fmla="*/ 62 h 170"/>
                                    <a:gd name="T14" fmla="*/ 252 w 273"/>
                                    <a:gd name="T15" fmla="*/ 77 h 170"/>
                                    <a:gd name="T16" fmla="*/ 259 w 273"/>
                                    <a:gd name="T17" fmla="*/ 92 h 170"/>
                                    <a:gd name="T18" fmla="*/ 266 w 273"/>
                                    <a:gd name="T19" fmla="*/ 108 h 170"/>
                                    <a:gd name="T20" fmla="*/ 273 w 273"/>
                                    <a:gd name="T21" fmla="*/ 122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3" h="170">
                                      <a:moveTo>
                                        <a:pt x="273" y="122"/>
                                      </a:moveTo>
                                      <a:lnTo>
                                        <a:pt x="0" y="170"/>
                                      </a:lnTo>
                                      <a:lnTo>
                                        <a:pt x="220" y="0"/>
                                      </a:lnTo>
                                      <a:lnTo>
                                        <a:pt x="226" y="15"/>
                                      </a:lnTo>
                                      <a:lnTo>
                                        <a:pt x="232" y="31"/>
                                      </a:lnTo>
                                      <a:lnTo>
                                        <a:pt x="239" y="47"/>
                                      </a:lnTo>
                                      <a:lnTo>
                                        <a:pt x="245" y="62"/>
                                      </a:lnTo>
                                      <a:lnTo>
                                        <a:pt x="252" y="77"/>
                                      </a:lnTo>
                                      <a:lnTo>
                                        <a:pt x="259" y="92"/>
                                      </a:lnTo>
                                      <a:lnTo>
                                        <a:pt x="266" y="108"/>
                                      </a:lnTo>
                                      <a:lnTo>
                                        <a:pt x="273" y="122"/>
                                      </a:lnTo>
                                      <a:close/>
                                    </a:path>
                                  </a:pathLst>
                                </a:custGeom>
                                <a:gradFill rotWithShape="0">
                                  <a:gsLst>
                                    <a:gs pos="0">
                                      <a:srgbClr val="FFFFFF"/>
                                    </a:gs>
                                    <a:gs pos="100000">
                                      <a:srgbClr val="FBD4B4"/>
                                    </a:gs>
                                  </a:gsLst>
                                  <a:lin ang="5400000" scaled="1"/>
                                </a:gradFill>
                                <a:ln w="12700">
                                  <a:solidFill>
                                    <a:srgbClr val="FABF8F"/>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wps:wsp>
                              <wps:cNvPr id="8" name="Freeform 10"/>
                              <wps:cNvSpPr>
                                <a:spLocks/>
                              </wps:cNvSpPr>
                              <wps:spPr bwMode="auto">
                                <a:xfrm>
                                  <a:off x="691657" y="410945"/>
                                  <a:ext cx="93278" cy="166177"/>
                                </a:xfrm>
                                <a:custGeom>
                                  <a:avLst/>
                                  <a:gdLst>
                                    <a:gd name="T0" fmla="*/ 0 w 253"/>
                                    <a:gd name="T1" fmla="*/ 3 h 425"/>
                                    <a:gd name="T2" fmla="*/ 121 w 253"/>
                                    <a:gd name="T3" fmla="*/ 425 h 425"/>
                                    <a:gd name="T4" fmla="*/ 253 w 253"/>
                                    <a:gd name="T5" fmla="*/ 0 h 425"/>
                                    <a:gd name="T6" fmla="*/ 252 w 253"/>
                                    <a:gd name="T7" fmla="*/ 0 h 425"/>
                                    <a:gd name="T8" fmla="*/ 246 w 253"/>
                                    <a:gd name="T9" fmla="*/ 2 h 425"/>
                                    <a:gd name="T10" fmla="*/ 239 w 253"/>
                                    <a:gd name="T11" fmla="*/ 5 h 425"/>
                                    <a:gd name="T12" fmla="*/ 229 w 253"/>
                                    <a:gd name="T13" fmla="*/ 8 h 425"/>
                                    <a:gd name="T14" fmla="*/ 216 w 253"/>
                                    <a:gd name="T15" fmla="*/ 11 h 425"/>
                                    <a:gd name="T16" fmla="*/ 200 w 253"/>
                                    <a:gd name="T17" fmla="*/ 13 h 425"/>
                                    <a:gd name="T18" fmla="*/ 184 w 253"/>
                                    <a:gd name="T19" fmla="*/ 16 h 425"/>
                                    <a:gd name="T20" fmla="*/ 166 w 253"/>
                                    <a:gd name="T21" fmla="*/ 19 h 425"/>
                                    <a:gd name="T22" fmla="*/ 145 w 253"/>
                                    <a:gd name="T23" fmla="*/ 22 h 425"/>
                                    <a:gd name="T24" fmla="*/ 125 w 253"/>
                                    <a:gd name="T25" fmla="*/ 24 h 425"/>
                                    <a:gd name="T26" fmla="*/ 105 w 253"/>
                                    <a:gd name="T27" fmla="*/ 24 h 425"/>
                                    <a:gd name="T28" fmla="*/ 84 w 253"/>
                                    <a:gd name="T29" fmla="*/ 24 h 425"/>
                                    <a:gd name="T30" fmla="*/ 62 w 253"/>
                                    <a:gd name="T31" fmla="*/ 21 h 425"/>
                                    <a:gd name="T32" fmla="*/ 40 w 253"/>
                                    <a:gd name="T33" fmla="*/ 16 h 425"/>
                                    <a:gd name="T34" fmla="*/ 20 w 253"/>
                                    <a:gd name="T35" fmla="*/ 11 h 425"/>
                                    <a:gd name="T36" fmla="*/ 0 w 253"/>
                                    <a:gd name="T37" fmla="*/ 3 h 4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53" h="425">
                                      <a:moveTo>
                                        <a:pt x="0" y="3"/>
                                      </a:moveTo>
                                      <a:lnTo>
                                        <a:pt x="121" y="425"/>
                                      </a:lnTo>
                                      <a:lnTo>
                                        <a:pt x="253" y="0"/>
                                      </a:lnTo>
                                      <a:lnTo>
                                        <a:pt x="252" y="0"/>
                                      </a:lnTo>
                                      <a:lnTo>
                                        <a:pt x="246" y="2"/>
                                      </a:lnTo>
                                      <a:lnTo>
                                        <a:pt x="239" y="5"/>
                                      </a:lnTo>
                                      <a:lnTo>
                                        <a:pt x="229" y="8"/>
                                      </a:lnTo>
                                      <a:lnTo>
                                        <a:pt x="216" y="11"/>
                                      </a:lnTo>
                                      <a:lnTo>
                                        <a:pt x="200" y="13"/>
                                      </a:lnTo>
                                      <a:lnTo>
                                        <a:pt x="184" y="16"/>
                                      </a:lnTo>
                                      <a:lnTo>
                                        <a:pt x="166" y="19"/>
                                      </a:lnTo>
                                      <a:lnTo>
                                        <a:pt x="145" y="22"/>
                                      </a:lnTo>
                                      <a:lnTo>
                                        <a:pt x="125" y="24"/>
                                      </a:lnTo>
                                      <a:lnTo>
                                        <a:pt x="105" y="24"/>
                                      </a:lnTo>
                                      <a:lnTo>
                                        <a:pt x="84" y="24"/>
                                      </a:lnTo>
                                      <a:lnTo>
                                        <a:pt x="62" y="21"/>
                                      </a:lnTo>
                                      <a:lnTo>
                                        <a:pt x="40" y="16"/>
                                      </a:lnTo>
                                      <a:lnTo>
                                        <a:pt x="20" y="11"/>
                                      </a:lnTo>
                                      <a:lnTo>
                                        <a:pt x="0" y="3"/>
                                      </a:lnTo>
                                      <a:close/>
                                    </a:path>
                                  </a:pathLst>
                                </a:custGeom>
                                <a:solidFill>
                                  <a:srgbClr val="7FB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1"/>
                              <wps:cNvSpPr>
                                <a:spLocks/>
                              </wps:cNvSpPr>
                              <wps:spPr bwMode="auto">
                                <a:xfrm>
                                  <a:off x="712303" y="417201"/>
                                  <a:ext cx="50141" cy="181426"/>
                                </a:xfrm>
                                <a:custGeom>
                                  <a:avLst/>
                                  <a:gdLst>
                                    <a:gd name="T0" fmla="*/ 19 w 136"/>
                                    <a:gd name="T1" fmla="*/ 0 h 464"/>
                                    <a:gd name="T2" fmla="*/ 45 w 136"/>
                                    <a:gd name="T3" fmla="*/ 47 h 464"/>
                                    <a:gd name="T4" fmla="*/ 0 w 136"/>
                                    <a:gd name="T5" fmla="*/ 286 h 464"/>
                                    <a:gd name="T6" fmla="*/ 64 w 136"/>
                                    <a:gd name="T7" fmla="*/ 464 h 464"/>
                                    <a:gd name="T8" fmla="*/ 136 w 136"/>
                                    <a:gd name="T9" fmla="*/ 272 h 464"/>
                                    <a:gd name="T10" fmla="*/ 68 w 136"/>
                                    <a:gd name="T11" fmla="*/ 54 h 464"/>
                                    <a:gd name="T12" fmla="*/ 91 w 136"/>
                                    <a:gd name="T13" fmla="*/ 0 h 464"/>
                                    <a:gd name="T14" fmla="*/ 19 w 136"/>
                                    <a:gd name="T15" fmla="*/ 0 h 46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6" h="464">
                                      <a:moveTo>
                                        <a:pt x="19" y="0"/>
                                      </a:moveTo>
                                      <a:lnTo>
                                        <a:pt x="45" y="47"/>
                                      </a:lnTo>
                                      <a:lnTo>
                                        <a:pt x="0" y="286"/>
                                      </a:lnTo>
                                      <a:lnTo>
                                        <a:pt x="64" y="464"/>
                                      </a:lnTo>
                                      <a:lnTo>
                                        <a:pt x="136" y="272"/>
                                      </a:lnTo>
                                      <a:lnTo>
                                        <a:pt x="68" y="54"/>
                                      </a:lnTo>
                                      <a:lnTo>
                                        <a:pt x="91" y="0"/>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2"/>
                              <wps:cNvSpPr>
                                <a:spLocks/>
                              </wps:cNvSpPr>
                              <wps:spPr bwMode="auto">
                                <a:xfrm>
                                  <a:off x="395601" y="356596"/>
                                  <a:ext cx="71525" cy="206450"/>
                                </a:xfrm>
                                <a:custGeom>
                                  <a:avLst/>
                                  <a:gdLst>
                                    <a:gd name="T0" fmla="*/ 211 w 211"/>
                                    <a:gd name="T1" fmla="*/ 710 h 734"/>
                                    <a:gd name="T2" fmla="*/ 49 w 211"/>
                                    <a:gd name="T3" fmla="*/ 203 h 734"/>
                                    <a:gd name="T4" fmla="*/ 35 w 211"/>
                                    <a:gd name="T5" fmla="*/ 8 h 734"/>
                                    <a:gd name="T6" fmla="*/ 30 w 211"/>
                                    <a:gd name="T7" fmla="*/ 3 h 734"/>
                                    <a:gd name="T8" fmla="*/ 22 w 211"/>
                                    <a:gd name="T9" fmla="*/ 0 h 734"/>
                                    <a:gd name="T10" fmla="*/ 14 w 211"/>
                                    <a:gd name="T11" fmla="*/ 0 h 734"/>
                                    <a:gd name="T12" fmla="*/ 7 w 211"/>
                                    <a:gd name="T13" fmla="*/ 3 h 734"/>
                                    <a:gd name="T14" fmla="*/ 2 w 211"/>
                                    <a:gd name="T15" fmla="*/ 10 h 734"/>
                                    <a:gd name="T16" fmla="*/ 0 w 211"/>
                                    <a:gd name="T17" fmla="*/ 17 h 734"/>
                                    <a:gd name="T18" fmla="*/ 0 w 211"/>
                                    <a:gd name="T19" fmla="*/ 25 h 734"/>
                                    <a:gd name="T20" fmla="*/ 173 w 211"/>
                                    <a:gd name="T21" fmla="*/ 720 h 734"/>
                                    <a:gd name="T22" fmla="*/ 173 w 211"/>
                                    <a:gd name="T23" fmla="*/ 720 h 734"/>
                                    <a:gd name="T24" fmla="*/ 175 w 211"/>
                                    <a:gd name="T25" fmla="*/ 727 h 734"/>
                                    <a:gd name="T26" fmla="*/ 182 w 211"/>
                                    <a:gd name="T27" fmla="*/ 732 h 734"/>
                                    <a:gd name="T28" fmla="*/ 189 w 211"/>
                                    <a:gd name="T29" fmla="*/ 734 h 734"/>
                                    <a:gd name="T30" fmla="*/ 198 w 211"/>
                                    <a:gd name="T31" fmla="*/ 734 h 734"/>
                                    <a:gd name="T32" fmla="*/ 203 w 211"/>
                                    <a:gd name="T33" fmla="*/ 731 h 734"/>
                                    <a:gd name="T34" fmla="*/ 210 w 211"/>
                                    <a:gd name="T35" fmla="*/ 726 h 734"/>
                                    <a:gd name="T36" fmla="*/ 211 w 211"/>
                                    <a:gd name="T37" fmla="*/ 718 h 734"/>
                                    <a:gd name="T38" fmla="*/ 211 w 211"/>
                                    <a:gd name="T39" fmla="*/ 710 h 734"/>
                                    <a:gd name="T40" fmla="*/ 211 w 211"/>
                                    <a:gd name="T41" fmla="*/ 710 h 7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1" h="734">
                                      <a:moveTo>
                                        <a:pt x="211" y="710"/>
                                      </a:moveTo>
                                      <a:lnTo>
                                        <a:pt x="49" y="203"/>
                                      </a:lnTo>
                                      <a:lnTo>
                                        <a:pt x="35" y="8"/>
                                      </a:lnTo>
                                      <a:lnTo>
                                        <a:pt x="30" y="3"/>
                                      </a:lnTo>
                                      <a:lnTo>
                                        <a:pt x="22" y="0"/>
                                      </a:lnTo>
                                      <a:lnTo>
                                        <a:pt x="14" y="0"/>
                                      </a:lnTo>
                                      <a:lnTo>
                                        <a:pt x="7" y="3"/>
                                      </a:lnTo>
                                      <a:lnTo>
                                        <a:pt x="2" y="10"/>
                                      </a:lnTo>
                                      <a:lnTo>
                                        <a:pt x="0" y="17"/>
                                      </a:lnTo>
                                      <a:lnTo>
                                        <a:pt x="0" y="25"/>
                                      </a:lnTo>
                                      <a:lnTo>
                                        <a:pt x="173" y="720"/>
                                      </a:lnTo>
                                      <a:lnTo>
                                        <a:pt x="175" y="727"/>
                                      </a:lnTo>
                                      <a:lnTo>
                                        <a:pt x="182" y="732"/>
                                      </a:lnTo>
                                      <a:lnTo>
                                        <a:pt x="189" y="734"/>
                                      </a:lnTo>
                                      <a:lnTo>
                                        <a:pt x="198" y="734"/>
                                      </a:lnTo>
                                      <a:lnTo>
                                        <a:pt x="203" y="731"/>
                                      </a:lnTo>
                                      <a:lnTo>
                                        <a:pt x="210" y="726"/>
                                      </a:lnTo>
                                      <a:lnTo>
                                        <a:pt x="211" y="718"/>
                                      </a:lnTo>
                                      <a:lnTo>
                                        <a:pt x="211" y="7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3"/>
                              <wps:cNvSpPr>
                                <a:spLocks/>
                              </wps:cNvSpPr>
                              <wps:spPr bwMode="auto">
                                <a:xfrm>
                                  <a:off x="491091" y="321796"/>
                                  <a:ext cx="56778" cy="241249"/>
                                </a:xfrm>
                                <a:custGeom>
                                  <a:avLst/>
                                  <a:gdLst>
                                    <a:gd name="T0" fmla="*/ 182 w 194"/>
                                    <a:gd name="T1" fmla="*/ 0 h 673"/>
                                    <a:gd name="T2" fmla="*/ 174 w 194"/>
                                    <a:gd name="T3" fmla="*/ 0 h 673"/>
                                    <a:gd name="T4" fmla="*/ 167 w 194"/>
                                    <a:gd name="T5" fmla="*/ 3 h 673"/>
                                    <a:gd name="T6" fmla="*/ 161 w 194"/>
                                    <a:gd name="T7" fmla="*/ 7 h 673"/>
                                    <a:gd name="T8" fmla="*/ 159 w 194"/>
                                    <a:gd name="T9" fmla="*/ 15 h 673"/>
                                    <a:gd name="T10" fmla="*/ 159 w 194"/>
                                    <a:gd name="T11" fmla="*/ 15 h 673"/>
                                    <a:gd name="T12" fmla="*/ 0 w 194"/>
                                    <a:gd name="T13" fmla="*/ 651 h 673"/>
                                    <a:gd name="T14" fmla="*/ 0 w 194"/>
                                    <a:gd name="T15" fmla="*/ 651 h 673"/>
                                    <a:gd name="T16" fmla="*/ 0 w 194"/>
                                    <a:gd name="T17" fmla="*/ 658 h 673"/>
                                    <a:gd name="T18" fmla="*/ 2 w 194"/>
                                    <a:gd name="T19" fmla="*/ 666 h 673"/>
                                    <a:gd name="T20" fmla="*/ 6 w 194"/>
                                    <a:gd name="T21" fmla="*/ 670 h 673"/>
                                    <a:gd name="T22" fmla="*/ 13 w 194"/>
                                    <a:gd name="T23" fmla="*/ 673 h 673"/>
                                    <a:gd name="T24" fmla="*/ 20 w 194"/>
                                    <a:gd name="T25" fmla="*/ 673 h 673"/>
                                    <a:gd name="T26" fmla="*/ 28 w 194"/>
                                    <a:gd name="T27" fmla="*/ 671 h 673"/>
                                    <a:gd name="T28" fmla="*/ 32 w 194"/>
                                    <a:gd name="T29" fmla="*/ 667 h 673"/>
                                    <a:gd name="T30" fmla="*/ 35 w 194"/>
                                    <a:gd name="T31" fmla="*/ 660 h 673"/>
                                    <a:gd name="T32" fmla="*/ 194 w 194"/>
                                    <a:gd name="T33" fmla="*/ 23 h 673"/>
                                    <a:gd name="T34" fmla="*/ 194 w 194"/>
                                    <a:gd name="T35" fmla="*/ 16 h 673"/>
                                    <a:gd name="T36" fmla="*/ 193 w 194"/>
                                    <a:gd name="T37" fmla="*/ 9 h 673"/>
                                    <a:gd name="T38" fmla="*/ 189 w 194"/>
                                    <a:gd name="T39" fmla="*/ 3 h 673"/>
                                    <a:gd name="T40" fmla="*/ 182 w 194"/>
                                    <a:gd name="T41" fmla="*/ 0 h 6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94" h="673">
                                      <a:moveTo>
                                        <a:pt x="182" y="0"/>
                                      </a:moveTo>
                                      <a:lnTo>
                                        <a:pt x="174" y="0"/>
                                      </a:lnTo>
                                      <a:lnTo>
                                        <a:pt x="167" y="3"/>
                                      </a:lnTo>
                                      <a:lnTo>
                                        <a:pt x="161" y="7"/>
                                      </a:lnTo>
                                      <a:lnTo>
                                        <a:pt x="159" y="15"/>
                                      </a:lnTo>
                                      <a:lnTo>
                                        <a:pt x="0" y="651"/>
                                      </a:lnTo>
                                      <a:lnTo>
                                        <a:pt x="0" y="658"/>
                                      </a:lnTo>
                                      <a:lnTo>
                                        <a:pt x="2" y="666"/>
                                      </a:lnTo>
                                      <a:lnTo>
                                        <a:pt x="6" y="670"/>
                                      </a:lnTo>
                                      <a:lnTo>
                                        <a:pt x="13" y="673"/>
                                      </a:lnTo>
                                      <a:lnTo>
                                        <a:pt x="20" y="673"/>
                                      </a:lnTo>
                                      <a:lnTo>
                                        <a:pt x="28" y="671"/>
                                      </a:lnTo>
                                      <a:lnTo>
                                        <a:pt x="32" y="667"/>
                                      </a:lnTo>
                                      <a:lnTo>
                                        <a:pt x="35" y="660"/>
                                      </a:lnTo>
                                      <a:lnTo>
                                        <a:pt x="194" y="23"/>
                                      </a:lnTo>
                                      <a:lnTo>
                                        <a:pt x="194" y="16"/>
                                      </a:lnTo>
                                      <a:lnTo>
                                        <a:pt x="193" y="9"/>
                                      </a:lnTo>
                                      <a:lnTo>
                                        <a:pt x="189" y="3"/>
                                      </a:lnTo>
                                      <a:lnTo>
                                        <a:pt x="1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4"/>
                              <wps:cNvSpPr>
                                <a:spLocks/>
                              </wps:cNvSpPr>
                              <wps:spPr bwMode="auto">
                                <a:xfrm>
                                  <a:off x="405187" y="234602"/>
                                  <a:ext cx="144525" cy="54741"/>
                                </a:xfrm>
                                <a:custGeom>
                                  <a:avLst/>
                                  <a:gdLst>
                                    <a:gd name="T0" fmla="*/ 6 w 392"/>
                                    <a:gd name="T1" fmla="*/ 138 h 140"/>
                                    <a:gd name="T2" fmla="*/ 9 w 392"/>
                                    <a:gd name="T3" fmla="*/ 140 h 140"/>
                                    <a:gd name="T4" fmla="*/ 13 w 392"/>
                                    <a:gd name="T5" fmla="*/ 140 h 140"/>
                                    <a:gd name="T6" fmla="*/ 16 w 392"/>
                                    <a:gd name="T7" fmla="*/ 138 h 140"/>
                                    <a:gd name="T8" fmla="*/ 17 w 392"/>
                                    <a:gd name="T9" fmla="*/ 135 h 140"/>
                                    <a:gd name="T10" fmla="*/ 71 w 392"/>
                                    <a:gd name="T11" fmla="*/ 39 h 140"/>
                                    <a:gd name="T12" fmla="*/ 131 w 392"/>
                                    <a:gd name="T13" fmla="*/ 138 h 140"/>
                                    <a:gd name="T14" fmla="*/ 202 w 392"/>
                                    <a:gd name="T15" fmla="*/ 34 h 140"/>
                                    <a:gd name="T16" fmla="*/ 263 w 392"/>
                                    <a:gd name="T17" fmla="*/ 138 h 140"/>
                                    <a:gd name="T18" fmla="*/ 327 w 392"/>
                                    <a:gd name="T19" fmla="*/ 39 h 140"/>
                                    <a:gd name="T20" fmla="*/ 374 w 392"/>
                                    <a:gd name="T21" fmla="*/ 131 h 140"/>
                                    <a:gd name="T22" fmla="*/ 374 w 392"/>
                                    <a:gd name="T23" fmla="*/ 131 h 140"/>
                                    <a:gd name="T24" fmla="*/ 377 w 392"/>
                                    <a:gd name="T25" fmla="*/ 134 h 140"/>
                                    <a:gd name="T26" fmla="*/ 380 w 392"/>
                                    <a:gd name="T27" fmla="*/ 137 h 140"/>
                                    <a:gd name="T28" fmla="*/ 384 w 392"/>
                                    <a:gd name="T29" fmla="*/ 137 h 140"/>
                                    <a:gd name="T30" fmla="*/ 387 w 392"/>
                                    <a:gd name="T31" fmla="*/ 135 h 140"/>
                                    <a:gd name="T32" fmla="*/ 390 w 392"/>
                                    <a:gd name="T33" fmla="*/ 134 h 140"/>
                                    <a:gd name="T34" fmla="*/ 392 w 392"/>
                                    <a:gd name="T35" fmla="*/ 131 h 140"/>
                                    <a:gd name="T36" fmla="*/ 392 w 392"/>
                                    <a:gd name="T37" fmla="*/ 127 h 140"/>
                                    <a:gd name="T38" fmla="*/ 392 w 392"/>
                                    <a:gd name="T39" fmla="*/ 124 h 140"/>
                                    <a:gd name="T40" fmla="*/ 328 w 392"/>
                                    <a:gd name="T41" fmla="*/ 1 h 140"/>
                                    <a:gd name="T42" fmla="*/ 263 w 392"/>
                                    <a:gd name="T43" fmla="*/ 104 h 140"/>
                                    <a:gd name="T44" fmla="*/ 203 w 392"/>
                                    <a:gd name="T45" fmla="*/ 0 h 140"/>
                                    <a:gd name="T46" fmla="*/ 133 w 392"/>
                                    <a:gd name="T47" fmla="*/ 104 h 140"/>
                                    <a:gd name="T48" fmla="*/ 71 w 392"/>
                                    <a:gd name="T49" fmla="*/ 1 h 140"/>
                                    <a:gd name="T50" fmla="*/ 2 w 392"/>
                                    <a:gd name="T51" fmla="*/ 127 h 140"/>
                                    <a:gd name="T52" fmla="*/ 0 w 392"/>
                                    <a:gd name="T53" fmla="*/ 130 h 140"/>
                                    <a:gd name="T54" fmla="*/ 2 w 392"/>
                                    <a:gd name="T55" fmla="*/ 132 h 140"/>
                                    <a:gd name="T56" fmla="*/ 3 w 392"/>
                                    <a:gd name="T57" fmla="*/ 135 h 140"/>
                                    <a:gd name="T58" fmla="*/ 6 w 392"/>
                                    <a:gd name="T59" fmla="*/ 138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92" h="140">
                                      <a:moveTo>
                                        <a:pt x="6" y="138"/>
                                      </a:moveTo>
                                      <a:lnTo>
                                        <a:pt x="9" y="140"/>
                                      </a:lnTo>
                                      <a:lnTo>
                                        <a:pt x="13" y="140"/>
                                      </a:lnTo>
                                      <a:lnTo>
                                        <a:pt x="16" y="138"/>
                                      </a:lnTo>
                                      <a:lnTo>
                                        <a:pt x="17" y="135"/>
                                      </a:lnTo>
                                      <a:lnTo>
                                        <a:pt x="71" y="39"/>
                                      </a:lnTo>
                                      <a:lnTo>
                                        <a:pt x="131" y="138"/>
                                      </a:lnTo>
                                      <a:lnTo>
                                        <a:pt x="202" y="34"/>
                                      </a:lnTo>
                                      <a:lnTo>
                                        <a:pt x="263" y="138"/>
                                      </a:lnTo>
                                      <a:lnTo>
                                        <a:pt x="327" y="39"/>
                                      </a:lnTo>
                                      <a:lnTo>
                                        <a:pt x="374" y="131"/>
                                      </a:lnTo>
                                      <a:lnTo>
                                        <a:pt x="377" y="134"/>
                                      </a:lnTo>
                                      <a:lnTo>
                                        <a:pt x="380" y="137"/>
                                      </a:lnTo>
                                      <a:lnTo>
                                        <a:pt x="384" y="137"/>
                                      </a:lnTo>
                                      <a:lnTo>
                                        <a:pt x="387" y="135"/>
                                      </a:lnTo>
                                      <a:lnTo>
                                        <a:pt x="390" y="134"/>
                                      </a:lnTo>
                                      <a:lnTo>
                                        <a:pt x="392" y="131"/>
                                      </a:lnTo>
                                      <a:lnTo>
                                        <a:pt x="392" y="127"/>
                                      </a:lnTo>
                                      <a:lnTo>
                                        <a:pt x="392" y="124"/>
                                      </a:lnTo>
                                      <a:lnTo>
                                        <a:pt x="328" y="1"/>
                                      </a:lnTo>
                                      <a:lnTo>
                                        <a:pt x="263" y="104"/>
                                      </a:lnTo>
                                      <a:lnTo>
                                        <a:pt x="203" y="0"/>
                                      </a:lnTo>
                                      <a:lnTo>
                                        <a:pt x="133" y="104"/>
                                      </a:lnTo>
                                      <a:lnTo>
                                        <a:pt x="71" y="1"/>
                                      </a:lnTo>
                                      <a:lnTo>
                                        <a:pt x="2" y="127"/>
                                      </a:lnTo>
                                      <a:lnTo>
                                        <a:pt x="0" y="130"/>
                                      </a:lnTo>
                                      <a:lnTo>
                                        <a:pt x="2" y="132"/>
                                      </a:lnTo>
                                      <a:lnTo>
                                        <a:pt x="3" y="135"/>
                                      </a:lnTo>
                                      <a:lnTo>
                                        <a:pt x="6" y="1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15"/>
                              <wps:cNvSpPr>
                                <a:spLocks noChangeArrowheads="1"/>
                              </wps:cNvSpPr>
                              <wps:spPr bwMode="auto">
                                <a:xfrm>
                                  <a:off x="412192" y="555616"/>
                                  <a:ext cx="135677" cy="1255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Freeform 16"/>
                              <wps:cNvSpPr>
                                <a:spLocks/>
                              </wps:cNvSpPr>
                              <wps:spPr bwMode="auto">
                                <a:xfrm>
                                  <a:off x="438738" y="636945"/>
                                  <a:ext cx="81480" cy="87976"/>
                                </a:xfrm>
                                <a:custGeom>
                                  <a:avLst/>
                                  <a:gdLst>
                                    <a:gd name="T0" fmla="*/ 111 w 221"/>
                                    <a:gd name="T1" fmla="*/ 225 h 225"/>
                                    <a:gd name="T2" fmla="*/ 132 w 221"/>
                                    <a:gd name="T3" fmla="*/ 222 h 225"/>
                                    <a:gd name="T4" fmla="*/ 154 w 221"/>
                                    <a:gd name="T5" fmla="*/ 216 h 225"/>
                                    <a:gd name="T6" fmla="*/ 172 w 221"/>
                                    <a:gd name="T7" fmla="*/ 206 h 225"/>
                                    <a:gd name="T8" fmla="*/ 188 w 221"/>
                                    <a:gd name="T9" fmla="*/ 192 h 225"/>
                                    <a:gd name="T10" fmla="*/ 203 w 221"/>
                                    <a:gd name="T11" fmla="*/ 176 h 225"/>
                                    <a:gd name="T12" fmla="*/ 213 w 221"/>
                                    <a:gd name="T13" fmla="*/ 156 h 225"/>
                                    <a:gd name="T14" fmla="*/ 218 w 221"/>
                                    <a:gd name="T15" fmla="*/ 136 h 225"/>
                                    <a:gd name="T16" fmla="*/ 221 w 221"/>
                                    <a:gd name="T17" fmla="*/ 113 h 225"/>
                                    <a:gd name="T18" fmla="*/ 218 w 221"/>
                                    <a:gd name="T19" fmla="*/ 89 h 225"/>
                                    <a:gd name="T20" fmla="*/ 213 w 221"/>
                                    <a:gd name="T21" fmla="*/ 69 h 225"/>
                                    <a:gd name="T22" fmla="*/ 203 w 221"/>
                                    <a:gd name="T23" fmla="*/ 49 h 225"/>
                                    <a:gd name="T24" fmla="*/ 188 w 221"/>
                                    <a:gd name="T25" fmla="*/ 33 h 225"/>
                                    <a:gd name="T26" fmla="*/ 172 w 221"/>
                                    <a:gd name="T27" fmla="*/ 19 h 225"/>
                                    <a:gd name="T28" fmla="*/ 154 w 221"/>
                                    <a:gd name="T29" fmla="*/ 9 h 225"/>
                                    <a:gd name="T30" fmla="*/ 132 w 221"/>
                                    <a:gd name="T31" fmla="*/ 3 h 225"/>
                                    <a:gd name="T32" fmla="*/ 111 w 221"/>
                                    <a:gd name="T33" fmla="*/ 0 h 225"/>
                                    <a:gd name="T34" fmla="*/ 89 w 221"/>
                                    <a:gd name="T35" fmla="*/ 3 h 225"/>
                                    <a:gd name="T36" fmla="*/ 67 w 221"/>
                                    <a:gd name="T37" fmla="*/ 9 h 225"/>
                                    <a:gd name="T38" fmla="*/ 49 w 221"/>
                                    <a:gd name="T39" fmla="*/ 19 h 225"/>
                                    <a:gd name="T40" fmla="*/ 33 w 221"/>
                                    <a:gd name="T41" fmla="*/ 33 h 225"/>
                                    <a:gd name="T42" fmla="*/ 18 w 221"/>
                                    <a:gd name="T43" fmla="*/ 49 h 225"/>
                                    <a:gd name="T44" fmla="*/ 8 w 221"/>
                                    <a:gd name="T45" fmla="*/ 69 h 225"/>
                                    <a:gd name="T46" fmla="*/ 3 w 221"/>
                                    <a:gd name="T47" fmla="*/ 89 h 225"/>
                                    <a:gd name="T48" fmla="*/ 0 w 221"/>
                                    <a:gd name="T49" fmla="*/ 113 h 225"/>
                                    <a:gd name="T50" fmla="*/ 3 w 221"/>
                                    <a:gd name="T51" fmla="*/ 136 h 225"/>
                                    <a:gd name="T52" fmla="*/ 8 w 221"/>
                                    <a:gd name="T53" fmla="*/ 156 h 225"/>
                                    <a:gd name="T54" fmla="*/ 18 w 221"/>
                                    <a:gd name="T55" fmla="*/ 176 h 225"/>
                                    <a:gd name="T56" fmla="*/ 33 w 221"/>
                                    <a:gd name="T57" fmla="*/ 192 h 225"/>
                                    <a:gd name="T58" fmla="*/ 49 w 221"/>
                                    <a:gd name="T59" fmla="*/ 206 h 225"/>
                                    <a:gd name="T60" fmla="*/ 67 w 221"/>
                                    <a:gd name="T61" fmla="*/ 216 h 225"/>
                                    <a:gd name="T62" fmla="*/ 89 w 221"/>
                                    <a:gd name="T63" fmla="*/ 222 h 225"/>
                                    <a:gd name="T64" fmla="*/ 111 w 221"/>
                                    <a:gd name="T65" fmla="*/ 225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21" h="225">
                                      <a:moveTo>
                                        <a:pt x="111" y="225"/>
                                      </a:moveTo>
                                      <a:lnTo>
                                        <a:pt x="132" y="222"/>
                                      </a:lnTo>
                                      <a:lnTo>
                                        <a:pt x="154" y="216"/>
                                      </a:lnTo>
                                      <a:lnTo>
                                        <a:pt x="172" y="206"/>
                                      </a:lnTo>
                                      <a:lnTo>
                                        <a:pt x="188" y="192"/>
                                      </a:lnTo>
                                      <a:lnTo>
                                        <a:pt x="203" y="176"/>
                                      </a:lnTo>
                                      <a:lnTo>
                                        <a:pt x="213" y="156"/>
                                      </a:lnTo>
                                      <a:lnTo>
                                        <a:pt x="218" y="136"/>
                                      </a:lnTo>
                                      <a:lnTo>
                                        <a:pt x="221" y="113"/>
                                      </a:lnTo>
                                      <a:lnTo>
                                        <a:pt x="218" y="89"/>
                                      </a:lnTo>
                                      <a:lnTo>
                                        <a:pt x="213" y="69"/>
                                      </a:lnTo>
                                      <a:lnTo>
                                        <a:pt x="203" y="49"/>
                                      </a:lnTo>
                                      <a:lnTo>
                                        <a:pt x="188" y="33"/>
                                      </a:lnTo>
                                      <a:lnTo>
                                        <a:pt x="172" y="19"/>
                                      </a:lnTo>
                                      <a:lnTo>
                                        <a:pt x="154" y="9"/>
                                      </a:lnTo>
                                      <a:lnTo>
                                        <a:pt x="132" y="3"/>
                                      </a:lnTo>
                                      <a:lnTo>
                                        <a:pt x="111" y="0"/>
                                      </a:lnTo>
                                      <a:lnTo>
                                        <a:pt x="89" y="3"/>
                                      </a:lnTo>
                                      <a:lnTo>
                                        <a:pt x="67" y="9"/>
                                      </a:lnTo>
                                      <a:lnTo>
                                        <a:pt x="49" y="19"/>
                                      </a:lnTo>
                                      <a:lnTo>
                                        <a:pt x="33" y="33"/>
                                      </a:lnTo>
                                      <a:lnTo>
                                        <a:pt x="18" y="49"/>
                                      </a:lnTo>
                                      <a:lnTo>
                                        <a:pt x="8" y="69"/>
                                      </a:lnTo>
                                      <a:lnTo>
                                        <a:pt x="3" y="89"/>
                                      </a:lnTo>
                                      <a:lnTo>
                                        <a:pt x="0" y="113"/>
                                      </a:lnTo>
                                      <a:lnTo>
                                        <a:pt x="3" y="136"/>
                                      </a:lnTo>
                                      <a:lnTo>
                                        <a:pt x="8" y="156"/>
                                      </a:lnTo>
                                      <a:lnTo>
                                        <a:pt x="18" y="176"/>
                                      </a:lnTo>
                                      <a:lnTo>
                                        <a:pt x="33" y="192"/>
                                      </a:lnTo>
                                      <a:lnTo>
                                        <a:pt x="49" y="206"/>
                                      </a:lnTo>
                                      <a:lnTo>
                                        <a:pt x="67" y="216"/>
                                      </a:lnTo>
                                      <a:lnTo>
                                        <a:pt x="89" y="222"/>
                                      </a:lnTo>
                                      <a:lnTo>
                                        <a:pt x="111" y="2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7"/>
                              <wps:cNvSpPr>
                                <a:spLocks/>
                              </wps:cNvSpPr>
                              <wps:spPr bwMode="auto">
                                <a:xfrm>
                                  <a:off x="342142" y="477025"/>
                                  <a:ext cx="77424" cy="160312"/>
                                </a:xfrm>
                                <a:custGeom>
                                  <a:avLst/>
                                  <a:gdLst>
                                    <a:gd name="T0" fmla="*/ 125 w 210"/>
                                    <a:gd name="T1" fmla="*/ 0 h 410"/>
                                    <a:gd name="T2" fmla="*/ 122 w 210"/>
                                    <a:gd name="T3" fmla="*/ 3 h 410"/>
                                    <a:gd name="T4" fmla="*/ 112 w 210"/>
                                    <a:gd name="T5" fmla="*/ 12 h 410"/>
                                    <a:gd name="T6" fmla="*/ 98 w 210"/>
                                    <a:gd name="T7" fmla="*/ 23 h 410"/>
                                    <a:gd name="T8" fmla="*/ 80 w 210"/>
                                    <a:gd name="T9" fmla="*/ 41 h 410"/>
                                    <a:gd name="T10" fmla="*/ 62 w 210"/>
                                    <a:gd name="T11" fmla="*/ 62 h 410"/>
                                    <a:gd name="T12" fmla="*/ 43 w 210"/>
                                    <a:gd name="T13" fmla="*/ 87 h 410"/>
                                    <a:gd name="T14" fmla="*/ 26 w 210"/>
                                    <a:gd name="T15" fmla="*/ 114 h 410"/>
                                    <a:gd name="T16" fmla="*/ 13 w 210"/>
                                    <a:gd name="T17" fmla="*/ 143 h 410"/>
                                    <a:gd name="T18" fmla="*/ 3 w 210"/>
                                    <a:gd name="T19" fmla="*/ 175 h 410"/>
                                    <a:gd name="T20" fmla="*/ 0 w 210"/>
                                    <a:gd name="T21" fmla="*/ 208 h 410"/>
                                    <a:gd name="T22" fmla="*/ 4 w 210"/>
                                    <a:gd name="T23" fmla="*/ 243 h 410"/>
                                    <a:gd name="T24" fmla="*/ 17 w 210"/>
                                    <a:gd name="T25" fmla="*/ 278 h 410"/>
                                    <a:gd name="T26" fmla="*/ 42 w 210"/>
                                    <a:gd name="T27" fmla="*/ 311 h 410"/>
                                    <a:gd name="T28" fmla="*/ 78 w 210"/>
                                    <a:gd name="T29" fmla="*/ 345 h 410"/>
                                    <a:gd name="T30" fmla="*/ 128 w 210"/>
                                    <a:gd name="T31" fmla="*/ 379 h 410"/>
                                    <a:gd name="T32" fmla="*/ 193 w 210"/>
                                    <a:gd name="T33" fmla="*/ 410 h 410"/>
                                    <a:gd name="T34" fmla="*/ 196 w 210"/>
                                    <a:gd name="T35" fmla="*/ 399 h 410"/>
                                    <a:gd name="T36" fmla="*/ 201 w 210"/>
                                    <a:gd name="T37" fmla="*/ 366 h 410"/>
                                    <a:gd name="T38" fmla="*/ 207 w 210"/>
                                    <a:gd name="T39" fmla="*/ 318 h 410"/>
                                    <a:gd name="T40" fmla="*/ 210 w 210"/>
                                    <a:gd name="T41" fmla="*/ 257 h 410"/>
                                    <a:gd name="T42" fmla="*/ 206 w 210"/>
                                    <a:gd name="T43" fmla="*/ 191 h 410"/>
                                    <a:gd name="T44" fmla="*/ 193 w 210"/>
                                    <a:gd name="T45" fmla="*/ 123 h 410"/>
                                    <a:gd name="T46" fmla="*/ 167 w 210"/>
                                    <a:gd name="T47" fmla="*/ 58 h 410"/>
                                    <a:gd name="T48" fmla="*/ 125 w 210"/>
                                    <a:gd name="T49" fmla="*/ 0 h 4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410">
                                      <a:moveTo>
                                        <a:pt x="125" y="0"/>
                                      </a:moveTo>
                                      <a:lnTo>
                                        <a:pt x="122" y="3"/>
                                      </a:lnTo>
                                      <a:lnTo>
                                        <a:pt x="112" y="12"/>
                                      </a:lnTo>
                                      <a:lnTo>
                                        <a:pt x="98" y="23"/>
                                      </a:lnTo>
                                      <a:lnTo>
                                        <a:pt x="80" y="41"/>
                                      </a:lnTo>
                                      <a:lnTo>
                                        <a:pt x="62" y="62"/>
                                      </a:lnTo>
                                      <a:lnTo>
                                        <a:pt x="43" y="87"/>
                                      </a:lnTo>
                                      <a:lnTo>
                                        <a:pt x="26" y="114"/>
                                      </a:lnTo>
                                      <a:lnTo>
                                        <a:pt x="13" y="143"/>
                                      </a:lnTo>
                                      <a:lnTo>
                                        <a:pt x="3" y="175"/>
                                      </a:lnTo>
                                      <a:lnTo>
                                        <a:pt x="0" y="208"/>
                                      </a:lnTo>
                                      <a:lnTo>
                                        <a:pt x="4" y="243"/>
                                      </a:lnTo>
                                      <a:lnTo>
                                        <a:pt x="17" y="278"/>
                                      </a:lnTo>
                                      <a:lnTo>
                                        <a:pt x="42" y="311"/>
                                      </a:lnTo>
                                      <a:lnTo>
                                        <a:pt x="78" y="345"/>
                                      </a:lnTo>
                                      <a:lnTo>
                                        <a:pt x="128" y="379"/>
                                      </a:lnTo>
                                      <a:lnTo>
                                        <a:pt x="193" y="410"/>
                                      </a:lnTo>
                                      <a:lnTo>
                                        <a:pt x="196" y="399"/>
                                      </a:lnTo>
                                      <a:lnTo>
                                        <a:pt x="201" y="366"/>
                                      </a:lnTo>
                                      <a:lnTo>
                                        <a:pt x="207" y="318"/>
                                      </a:lnTo>
                                      <a:lnTo>
                                        <a:pt x="210" y="257"/>
                                      </a:lnTo>
                                      <a:lnTo>
                                        <a:pt x="206" y="191"/>
                                      </a:lnTo>
                                      <a:lnTo>
                                        <a:pt x="193" y="123"/>
                                      </a:lnTo>
                                      <a:lnTo>
                                        <a:pt x="167" y="58"/>
                                      </a:lnTo>
                                      <a:lnTo>
                                        <a:pt x="125" y="0"/>
                                      </a:lnTo>
                                      <a:close/>
                                    </a:path>
                                  </a:pathLst>
                                </a:cu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wps:wsp>
                              <wps:cNvPr id="16" name="Freeform 18"/>
                              <wps:cNvSpPr>
                                <a:spLocks/>
                              </wps:cNvSpPr>
                              <wps:spPr bwMode="auto">
                                <a:xfrm>
                                  <a:off x="951212" y="697942"/>
                                  <a:ext cx="167015" cy="147408"/>
                                </a:xfrm>
                                <a:custGeom>
                                  <a:avLst/>
                                  <a:gdLst>
                                    <a:gd name="T0" fmla="*/ 463 w 463"/>
                                    <a:gd name="T1" fmla="*/ 300 h 408"/>
                                    <a:gd name="T2" fmla="*/ 377 w 463"/>
                                    <a:gd name="T3" fmla="*/ 0 h 408"/>
                                    <a:gd name="T4" fmla="*/ 0 w 463"/>
                                    <a:gd name="T5" fmla="*/ 108 h 408"/>
                                    <a:gd name="T6" fmla="*/ 86 w 463"/>
                                    <a:gd name="T7" fmla="*/ 408 h 408"/>
                                    <a:gd name="T8" fmla="*/ 463 w 463"/>
                                    <a:gd name="T9" fmla="*/ 300 h 408"/>
                                  </a:gdLst>
                                  <a:ahLst/>
                                  <a:cxnLst>
                                    <a:cxn ang="0">
                                      <a:pos x="T0" y="T1"/>
                                    </a:cxn>
                                    <a:cxn ang="0">
                                      <a:pos x="T2" y="T3"/>
                                    </a:cxn>
                                    <a:cxn ang="0">
                                      <a:pos x="T4" y="T5"/>
                                    </a:cxn>
                                    <a:cxn ang="0">
                                      <a:pos x="T6" y="T7"/>
                                    </a:cxn>
                                    <a:cxn ang="0">
                                      <a:pos x="T8" y="T9"/>
                                    </a:cxn>
                                  </a:cxnLst>
                                  <a:rect l="0" t="0" r="r" b="b"/>
                                  <a:pathLst>
                                    <a:path w="463" h="408">
                                      <a:moveTo>
                                        <a:pt x="463" y="300"/>
                                      </a:moveTo>
                                      <a:lnTo>
                                        <a:pt x="377" y="0"/>
                                      </a:lnTo>
                                      <a:lnTo>
                                        <a:pt x="0" y="108"/>
                                      </a:lnTo>
                                      <a:lnTo>
                                        <a:pt x="86" y="408"/>
                                      </a:lnTo>
                                      <a:lnTo>
                                        <a:pt x="463" y="300"/>
                                      </a:lnTo>
                                      <a:close/>
                                    </a:path>
                                  </a:pathLst>
                                </a:cu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wps:wsp>
                              <wps:cNvPr id="17" name="Freeform 19"/>
                              <wps:cNvSpPr>
                                <a:spLocks/>
                              </wps:cNvSpPr>
                              <wps:spPr bwMode="auto">
                                <a:xfrm>
                                  <a:off x="393020" y="867247"/>
                                  <a:ext cx="98071" cy="28152"/>
                                </a:xfrm>
                                <a:custGeom>
                                  <a:avLst/>
                                  <a:gdLst>
                                    <a:gd name="T0" fmla="*/ 250 w 266"/>
                                    <a:gd name="T1" fmla="*/ 36 h 72"/>
                                    <a:gd name="T2" fmla="*/ 258 w 266"/>
                                    <a:gd name="T3" fmla="*/ 33 h 72"/>
                                    <a:gd name="T4" fmla="*/ 263 w 266"/>
                                    <a:gd name="T5" fmla="*/ 29 h 72"/>
                                    <a:gd name="T6" fmla="*/ 266 w 266"/>
                                    <a:gd name="T7" fmla="*/ 21 h 72"/>
                                    <a:gd name="T8" fmla="*/ 266 w 266"/>
                                    <a:gd name="T9" fmla="*/ 14 h 72"/>
                                    <a:gd name="T10" fmla="*/ 266 w 266"/>
                                    <a:gd name="T11" fmla="*/ 14 h 72"/>
                                    <a:gd name="T12" fmla="*/ 263 w 266"/>
                                    <a:gd name="T13" fmla="*/ 7 h 72"/>
                                    <a:gd name="T14" fmla="*/ 259 w 266"/>
                                    <a:gd name="T15" fmla="*/ 3 h 72"/>
                                    <a:gd name="T16" fmla="*/ 253 w 266"/>
                                    <a:gd name="T17" fmla="*/ 0 h 72"/>
                                    <a:gd name="T18" fmla="*/ 246 w 266"/>
                                    <a:gd name="T19" fmla="*/ 0 h 72"/>
                                    <a:gd name="T20" fmla="*/ 16 w 266"/>
                                    <a:gd name="T21" fmla="*/ 36 h 72"/>
                                    <a:gd name="T22" fmla="*/ 9 w 266"/>
                                    <a:gd name="T23" fmla="*/ 39 h 72"/>
                                    <a:gd name="T24" fmla="*/ 4 w 266"/>
                                    <a:gd name="T25" fmla="*/ 43 h 72"/>
                                    <a:gd name="T26" fmla="*/ 0 w 266"/>
                                    <a:gd name="T27" fmla="*/ 49 h 72"/>
                                    <a:gd name="T28" fmla="*/ 0 w 266"/>
                                    <a:gd name="T29" fmla="*/ 56 h 72"/>
                                    <a:gd name="T30" fmla="*/ 0 w 266"/>
                                    <a:gd name="T31" fmla="*/ 56 h 72"/>
                                    <a:gd name="T32" fmla="*/ 3 w 266"/>
                                    <a:gd name="T33" fmla="*/ 63 h 72"/>
                                    <a:gd name="T34" fmla="*/ 7 w 266"/>
                                    <a:gd name="T35" fmla="*/ 67 h 72"/>
                                    <a:gd name="T36" fmla="*/ 14 w 266"/>
                                    <a:gd name="T37" fmla="*/ 72 h 72"/>
                                    <a:gd name="T38" fmla="*/ 22 w 266"/>
                                    <a:gd name="T39" fmla="*/ 72 h 72"/>
                                    <a:gd name="T40" fmla="*/ 250 w 266"/>
                                    <a:gd name="T41" fmla="*/ 36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66" h="72">
                                      <a:moveTo>
                                        <a:pt x="250" y="36"/>
                                      </a:moveTo>
                                      <a:lnTo>
                                        <a:pt x="258" y="33"/>
                                      </a:lnTo>
                                      <a:lnTo>
                                        <a:pt x="263" y="29"/>
                                      </a:lnTo>
                                      <a:lnTo>
                                        <a:pt x="266" y="21"/>
                                      </a:lnTo>
                                      <a:lnTo>
                                        <a:pt x="266" y="14"/>
                                      </a:lnTo>
                                      <a:lnTo>
                                        <a:pt x="263" y="7"/>
                                      </a:lnTo>
                                      <a:lnTo>
                                        <a:pt x="259" y="3"/>
                                      </a:lnTo>
                                      <a:lnTo>
                                        <a:pt x="253" y="0"/>
                                      </a:lnTo>
                                      <a:lnTo>
                                        <a:pt x="246" y="0"/>
                                      </a:lnTo>
                                      <a:lnTo>
                                        <a:pt x="16" y="36"/>
                                      </a:lnTo>
                                      <a:lnTo>
                                        <a:pt x="9" y="39"/>
                                      </a:lnTo>
                                      <a:lnTo>
                                        <a:pt x="4" y="43"/>
                                      </a:lnTo>
                                      <a:lnTo>
                                        <a:pt x="0" y="49"/>
                                      </a:lnTo>
                                      <a:lnTo>
                                        <a:pt x="0" y="56"/>
                                      </a:lnTo>
                                      <a:lnTo>
                                        <a:pt x="3" y="63"/>
                                      </a:lnTo>
                                      <a:lnTo>
                                        <a:pt x="7" y="67"/>
                                      </a:lnTo>
                                      <a:lnTo>
                                        <a:pt x="14" y="72"/>
                                      </a:lnTo>
                                      <a:lnTo>
                                        <a:pt x="22" y="72"/>
                                      </a:lnTo>
                                      <a:lnTo>
                                        <a:pt x="250" y="36"/>
                                      </a:lnTo>
                                      <a:close/>
                                    </a:path>
                                  </a:pathLst>
                                </a:custGeom>
                                <a:solidFill>
                                  <a:srgbClr val="7FB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0"/>
                              <wps:cNvSpPr>
                                <a:spLocks/>
                              </wps:cNvSpPr>
                              <wps:spPr bwMode="auto">
                                <a:xfrm>
                                  <a:off x="431732" y="570866"/>
                                  <a:ext cx="98071" cy="28934"/>
                                </a:xfrm>
                                <a:custGeom>
                                  <a:avLst/>
                                  <a:gdLst>
                                    <a:gd name="T0" fmla="*/ 250 w 266"/>
                                    <a:gd name="T1" fmla="*/ 36 h 74"/>
                                    <a:gd name="T2" fmla="*/ 258 w 266"/>
                                    <a:gd name="T3" fmla="*/ 33 h 74"/>
                                    <a:gd name="T4" fmla="*/ 263 w 266"/>
                                    <a:gd name="T5" fmla="*/ 29 h 74"/>
                                    <a:gd name="T6" fmla="*/ 266 w 266"/>
                                    <a:gd name="T7" fmla="*/ 23 h 74"/>
                                    <a:gd name="T8" fmla="*/ 266 w 266"/>
                                    <a:gd name="T9" fmla="*/ 16 h 74"/>
                                    <a:gd name="T10" fmla="*/ 266 w 266"/>
                                    <a:gd name="T11" fmla="*/ 16 h 74"/>
                                    <a:gd name="T12" fmla="*/ 263 w 266"/>
                                    <a:gd name="T13" fmla="*/ 9 h 74"/>
                                    <a:gd name="T14" fmla="*/ 259 w 266"/>
                                    <a:gd name="T15" fmla="*/ 3 h 74"/>
                                    <a:gd name="T16" fmla="*/ 253 w 266"/>
                                    <a:gd name="T17" fmla="*/ 0 h 74"/>
                                    <a:gd name="T18" fmla="*/ 246 w 266"/>
                                    <a:gd name="T19" fmla="*/ 0 h 74"/>
                                    <a:gd name="T20" fmla="*/ 16 w 266"/>
                                    <a:gd name="T21" fmla="*/ 36 h 74"/>
                                    <a:gd name="T22" fmla="*/ 9 w 266"/>
                                    <a:gd name="T23" fmla="*/ 39 h 74"/>
                                    <a:gd name="T24" fmla="*/ 4 w 266"/>
                                    <a:gd name="T25" fmla="*/ 43 h 74"/>
                                    <a:gd name="T26" fmla="*/ 0 w 266"/>
                                    <a:gd name="T27" fmla="*/ 51 h 74"/>
                                    <a:gd name="T28" fmla="*/ 0 w 266"/>
                                    <a:gd name="T29" fmla="*/ 58 h 74"/>
                                    <a:gd name="T30" fmla="*/ 0 w 266"/>
                                    <a:gd name="T31" fmla="*/ 58 h 74"/>
                                    <a:gd name="T32" fmla="*/ 3 w 266"/>
                                    <a:gd name="T33" fmla="*/ 65 h 74"/>
                                    <a:gd name="T34" fmla="*/ 7 w 266"/>
                                    <a:gd name="T35" fmla="*/ 69 h 74"/>
                                    <a:gd name="T36" fmla="*/ 14 w 266"/>
                                    <a:gd name="T37" fmla="*/ 74 h 74"/>
                                    <a:gd name="T38" fmla="*/ 22 w 266"/>
                                    <a:gd name="T39" fmla="*/ 74 h 74"/>
                                    <a:gd name="T40" fmla="*/ 250 w 266"/>
                                    <a:gd name="T41" fmla="*/ 36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66" h="74">
                                      <a:moveTo>
                                        <a:pt x="250" y="36"/>
                                      </a:moveTo>
                                      <a:lnTo>
                                        <a:pt x="258" y="33"/>
                                      </a:lnTo>
                                      <a:lnTo>
                                        <a:pt x="263" y="29"/>
                                      </a:lnTo>
                                      <a:lnTo>
                                        <a:pt x="266" y="23"/>
                                      </a:lnTo>
                                      <a:lnTo>
                                        <a:pt x="266" y="16"/>
                                      </a:lnTo>
                                      <a:lnTo>
                                        <a:pt x="263" y="9"/>
                                      </a:lnTo>
                                      <a:lnTo>
                                        <a:pt x="259" y="3"/>
                                      </a:lnTo>
                                      <a:lnTo>
                                        <a:pt x="253" y="0"/>
                                      </a:lnTo>
                                      <a:lnTo>
                                        <a:pt x="246" y="0"/>
                                      </a:lnTo>
                                      <a:lnTo>
                                        <a:pt x="16" y="36"/>
                                      </a:lnTo>
                                      <a:lnTo>
                                        <a:pt x="9" y="39"/>
                                      </a:lnTo>
                                      <a:lnTo>
                                        <a:pt x="4" y="43"/>
                                      </a:lnTo>
                                      <a:lnTo>
                                        <a:pt x="0" y="51"/>
                                      </a:lnTo>
                                      <a:lnTo>
                                        <a:pt x="0" y="58"/>
                                      </a:lnTo>
                                      <a:lnTo>
                                        <a:pt x="3" y="65"/>
                                      </a:lnTo>
                                      <a:lnTo>
                                        <a:pt x="7" y="69"/>
                                      </a:lnTo>
                                      <a:lnTo>
                                        <a:pt x="14" y="74"/>
                                      </a:lnTo>
                                      <a:lnTo>
                                        <a:pt x="22" y="74"/>
                                      </a:lnTo>
                                      <a:lnTo>
                                        <a:pt x="250" y="36"/>
                                      </a:lnTo>
                                      <a:close/>
                                    </a:path>
                                  </a:pathLst>
                                </a:custGeom>
                                <a:solidFill>
                                  <a:srgbClr val="7FB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1"/>
                              <wps:cNvSpPr>
                                <a:spLocks/>
                              </wps:cNvSpPr>
                              <wps:spPr bwMode="auto">
                                <a:xfrm>
                                  <a:off x="431732" y="639291"/>
                                  <a:ext cx="98071" cy="28152"/>
                                </a:xfrm>
                                <a:custGeom>
                                  <a:avLst/>
                                  <a:gdLst>
                                    <a:gd name="T0" fmla="*/ 250 w 266"/>
                                    <a:gd name="T1" fmla="*/ 36 h 72"/>
                                    <a:gd name="T2" fmla="*/ 258 w 266"/>
                                    <a:gd name="T3" fmla="*/ 33 h 72"/>
                                    <a:gd name="T4" fmla="*/ 263 w 266"/>
                                    <a:gd name="T5" fmla="*/ 29 h 72"/>
                                    <a:gd name="T6" fmla="*/ 266 w 266"/>
                                    <a:gd name="T7" fmla="*/ 21 h 72"/>
                                    <a:gd name="T8" fmla="*/ 266 w 266"/>
                                    <a:gd name="T9" fmla="*/ 14 h 72"/>
                                    <a:gd name="T10" fmla="*/ 266 w 266"/>
                                    <a:gd name="T11" fmla="*/ 14 h 72"/>
                                    <a:gd name="T12" fmla="*/ 263 w 266"/>
                                    <a:gd name="T13" fmla="*/ 7 h 72"/>
                                    <a:gd name="T14" fmla="*/ 259 w 266"/>
                                    <a:gd name="T15" fmla="*/ 3 h 72"/>
                                    <a:gd name="T16" fmla="*/ 253 w 266"/>
                                    <a:gd name="T17" fmla="*/ 0 h 72"/>
                                    <a:gd name="T18" fmla="*/ 246 w 266"/>
                                    <a:gd name="T19" fmla="*/ 0 h 72"/>
                                    <a:gd name="T20" fmla="*/ 16 w 266"/>
                                    <a:gd name="T21" fmla="*/ 36 h 72"/>
                                    <a:gd name="T22" fmla="*/ 9 w 266"/>
                                    <a:gd name="T23" fmla="*/ 39 h 72"/>
                                    <a:gd name="T24" fmla="*/ 4 w 266"/>
                                    <a:gd name="T25" fmla="*/ 43 h 72"/>
                                    <a:gd name="T26" fmla="*/ 0 w 266"/>
                                    <a:gd name="T27" fmla="*/ 50 h 72"/>
                                    <a:gd name="T28" fmla="*/ 0 w 266"/>
                                    <a:gd name="T29" fmla="*/ 57 h 72"/>
                                    <a:gd name="T30" fmla="*/ 0 w 266"/>
                                    <a:gd name="T31" fmla="*/ 57 h 72"/>
                                    <a:gd name="T32" fmla="*/ 3 w 266"/>
                                    <a:gd name="T33" fmla="*/ 65 h 72"/>
                                    <a:gd name="T34" fmla="*/ 7 w 266"/>
                                    <a:gd name="T35" fmla="*/ 69 h 72"/>
                                    <a:gd name="T36" fmla="*/ 14 w 266"/>
                                    <a:gd name="T37" fmla="*/ 72 h 72"/>
                                    <a:gd name="T38" fmla="*/ 22 w 266"/>
                                    <a:gd name="T39" fmla="*/ 72 h 72"/>
                                    <a:gd name="T40" fmla="*/ 250 w 266"/>
                                    <a:gd name="T41" fmla="*/ 36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66" h="72">
                                      <a:moveTo>
                                        <a:pt x="250" y="36"/>
                                      </a:moveTo>
                                      <a:lnTo>
                                        <a:pt x="258" y="33"/>
                                      </a:lnTo>
                                      <a:lnTo>
                                        <a:pt x="263" y="29"/>
                                      </a:lnTo>
                                      <a:lnTo>
                                        <a:pt x="266" y="21"/>
                                      </a:lnTo>
                                      <a:lnTo>
                                        <a:pt x="266" y="14"/>
                                      </a:lnTo>
                                      <a:lnTo>
                                        <a:pt x="263" y="7"/>
                                      </a:lnTo>
                                      <a:lnTo>
                                        <a:pt x="259" y="3"/>
                                      </a:lnTo>
                                      <a:lnTo>
                                        <a:pt x="253" y="0"/>
                                      </a:lnTo>
                                      <a:lnTo>
                                        <a:pt x="246" y="0"/>
                                      </a:lnTo>
                                      <a:lnTo>
                                        <a:pt x="16" y="36"/>
                                      </a:lnTo>
                                      <a:lnTo>
                                        <a:pt x="9" y="39"/>
                                      </a:lnTo>
                                      <a:lnTo>
                                        <a:pt x="4" y="43"/>
                                      </a:lnTo>
                                      <a:lnTo>
                                        <a:pt x="0" y="50"/>
                                      </a:lnTo>
                                      <a:lnTo>
                                        <a:pt x="0" y="57"/>
                                      </a:lnTo>
                                      <a:lnTo>
                                        <a:pt x="3" y="65"/>
                                      </a:lnTo>
                                      <a:lnTo>
                                        <a:pt x="7" y="69"/>
                                      </a:lnTo>
                                      <a:lnTo>
                                        <a:pt x="14" y="72"/>
                                      </a:lnTo>
                                      <a:lnTo>
                                        <a:pt x="22" y="72"/>
                                      </a:lnTo>
                                      <a:lnTo>
                                        <a:pt x="250" y="36"/>
                                      </a:lnTo>
                                      <a:close/>
                                    </a:path>
                                  </a:pathLst>
                                </a:custGeom>
                                <a:solidFill>
                                  <a:srgbClr val="7FB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2"/>
                              <wps:cNvSpPr>
                                <a:spLocks/>
                              </wps:cNvSpPr>
                              <wps:spPr bwMode="auto">
                                <a:xfrm>
                                  <a:off x="282046" y="261582"/>
                                  <a:ext cx="389333" cy="301464"/>
                                </a:xfrm>
                                <a:custGeom>
                                  <a:avLst/>
                                  <a:gdLst>
                                    <a:gd name="T0" fmla="*/ 899 w 1057"/>
                                    <a:gd name="T1" fmla="*/ 232 h 1332"/>
                                    <a:gd name="T2" fmla="*/ 965 w 1057"/>
                                    <a:gd name="T3" fmla="*/ 348 h 1332"/>
                                    <a:gd name="T4" fmla="*/ 1000 w 1057"/>
                                    <a:gd name="T5" fmla="*/ 476 h 1332"/>
                                    <a:gd name="T6" fmla="*/ 994 w 1057"/>
                                    <a:gd name="T7" fmla="*/ 606 h 1332"/>
                                    <a:gd name="T8" fmla="*/ 949 w 1057"/>
                                    <a:gd name="T9" fmla="*/ 730 h 1332"/>
                                    <a:gd name="T10" fmla="*/ 870 w 1057"/>
                                    <a:gd name="T11" fmla="*/ 839 h 1332"/>
                                    <a:gd name="T12" fmla="*/ 859 w 1057"/>
                                    <a:gd name="T13" fmla="*/ 853 h 1332"/>
                                    <a:gd name="T14" fmla="*/ 836 w 1057"/>
                                    <a:gd name="T15" fmla="*/ 881 h 1332"/>
                                    <a:gd name="T16" fmla="*/ 801 w 1057"/>
                                    <a:gd name="T17" fmla="*/ 928 h 1332"/>
                                    <a:gd name="T18" fmla="*/ 723 w 1057"/>
                                    <a:gd name="T19" fmla="*/ 1060 h 1332"/>
                                    <a:gd name="T20" fmla="*/ 667 w 1057"/>
                                    <a:gd name="T21" fmla="*/ 1221 h 1332"/>
                                    <a:gd name="T22" fmla="*/ 394 w 1057"/>
                                    <a:gd name="T23" fmla="*/ 1214 h 1332"/>
                                    <a:gd name="T24" fmla="*/ 326 w 1057"/>
                                    <a:gd name="T25" fmla="*/ 1035 h 1332"/>
                                    <a:gd name="T26" fmla="*/ 238 w 1057"/>
                                    <a:gd name="T27" fmla="*/ 896 h 1332"/>
                                    <a:gd name="T28" fmla="*/ 177 w 1057"/>
                                    <a:gd name="T29" fmla="*/ 827 h 1332"/>
                                    <a:gd name="T30" fmla="*/ 96 w 1057"/>
                                    <a:gd name="T31" fmla="*/ 706 h 1332"/>
                                    <a:gd name="T32" fmla="*/ 57 w 1057"/>
                                    <a:gd name="T33" fmla="*/ 567 h 1332"/>
                                    <a:gd name="T34" fmla="*/ 63 w 1057"/>
                                    <a:gd name="T35" fmla="*/ 429 h 1332"/>
                                    <a:gd name="T36" fmla="*/ 108 w 1057"/>
                                    <a:gd name="T37" fmla="*/ 303 h 1332"/>
                                    <a:gd name="T38" fmla="*/ 188 w 1057"/>
                                    <a:gd name="T39" fmla="*/ 195 h 1332"/>
                                    <a:gd name="T40" fmla="*/ 243 w 1057"/>
                                    <a:gd name="T41" fmla="*/ 149 h 1332"/>
                                    <a:gd name="T42" fmla="*/ 302 w 1057"/>
                                    <a:gd name="T43" fmla="*/ 111 h 1332"/>
                                    <a:gd name="T44" fmla="*/ 365 w 1057"/>
                                    <a:gd name="T45" fmla="*/ 82 h 1332"/>
                                    <a:gd name="T46" fmla="*/ 433 w 1057"/>
                                    <a:gd name="T47" fmla="*/ 64 h 1332"/>
                                    <a:gd name="T48" fmla="*/ 503 w 1057"/>
                                    <a:gd name="T49" fmla="*/ 55 h 1332"/>
                                    <a:gd name="T50" fmla="*/ 575 w 1057"/>
                                    <a:gd name="T51" fmla="*/ 58 h 1332"/>
                                    <a:gd name="T52" fmla="*/ 646 w 1057"/>
                                    <a:gd name="T53" fmla="*/ 69 h 1332"/>
                                    <a:gd name="T54" fmla="*/ 713 w 1057"/>
                                    <a:gd name="T55" fmla="*/ 91 h 1332"/>
                                    <a:gd name="T56" fmla="*/ 775 w 1057"/>
                                    <a:gd name="T57" fmla="*/ 123 h 1332"/>
                                    <a:gd name="T58" fmla="*/ 833 w 1057"/>
                                    <a:gd name="T59" fmla="*/ 163 h 1332"/>
                                    <a:gd name="T60" fmla="*/ 869 w 1057"/>
                                    <a:gd name="T61" fmla="*/ 196 h 1332"/>
                                    <a:gd name="T62" fmla="*/ 872 w 1057"/>
                                    <a:gd name="T63" fmla="*/ 199 h 1332"/>
                                    <a:gd name="T64" fmla="*/ 926 w 1057"/>
                                    <a:gd name="T65" fmla="*/ 178 h 1332"/>
                                    <a:gd name="T66" fmla="*/ 889 w 1057"/>
                                    <a:gd name="T67" fmla="*/ 137 h 1332"/>
                                    <a:gd name="T68" fmla="*/ 826 w 1057"/>
                                    <a:gd name="T69" fmla="*/ 90 h 1332"/>
                                    <a:gd name="T70" fmla="*/ 758 w 1057"/>
                                    <a:gd name="T71" fmla="*/ 51 h 1332"/>
                                    <a:gd name="T72" fmla="*/ 685 w 1057"/>
                                    <a:gd name="T73" fmla="*/ 23 h 1332"/>
                                    <a:gd name="T74" fmla="*/ 607 w 1057"/>
                                    <a:gd name="T75" fmla="*/ 6 h 1332"/>
                                    <a:gd name="T76" fmla="*/ 528 w 1057"/>
                                    <a:gd name="T77" fmla="*/ 0 h 1332"/>
                                    <a:gd name="T78" fmla="*/ 371 w 1057"/>
                                    <a:gd name="T79" fmla="*/ 23 h 1332"/>
                                    <a:gd name="T80" fmla="*/ 233 w 1057"/>
                                    <a:gd name="T81" fmla="*/ 88 h 1332"/>
                                    <a:gd name="T82" fmla="*/ 120 w 1057"/>
                                    <a:gd name="T83" fmla="*/ 189 h 1332"/>
                                    <a:gd name="T84" fmla="*/ 41 w 1057"/>
                                    <a:gd name="T85" fmla="*/ 316 h 1332"/>
                                    <a:gd name="T86" fmla="*/ 3 w 1057"/>
                                    <a:gd name="T87" fmla="*/ 465 h 1332"/>
                                    <a:gd name="T88" fmla="*/ 11 w 1057"/>
                                    <a:gd name="T89" fmla="*/ 627 h 1332"/>
                                    <a:gd name="T90" fmla="*/ 70 w 1057"/>
                                    <a:gd name="T91" fmla="*/ 775 h 1332"/>
                                    <a:gd name="T92" fmla="*/ 174 w 1057"/>
                                    <a:gd name="T93" fmla="*/ 901 h 1332"/>
                                    <a:gd name="T94" fmla="*/ 249 w 1057"/>
                                    <a:gd name="T95" fmla="*/ 1011 h 1332"/>
                                    <a:gd name="T96" fmla="*/ 329 w 1057"/>
                                    <a:gd name="T97" fmla="*/ 1181 h 1332"/>
                                    <a:gd name="T98" fmla="*/ 348 w 1057"/>
                                    <a:gd name="T99" fmla="*/ 1332 h 1332"/>
                                    <a:gd name="T100" fmla="*/ 722 w 1057"/>
                                    <a:gd name="T101" fmla="*/ 1230 h 1332"/>
                                    <a:gd name="T102" fmla="*/ 810 w 1057"/>
                                    <a:gd name="T103" fmla="*/ 1018 h 1332"/>
                                    <a:gd name="T104" fmla="*/ 900 w 1057"/>
                                    <a:gd name="T105" fmla="*/ 888 h 1332"/>
                                    <a:gd name="T106" fmla="*/ 922 w 1057"/>
                                    <a:gd name="T107" fmla="*/ 863 h 1332"/>
                                    <a:gd name="T108" fmla="*/ 951 w 1057"/>
                                    <a:gd name="T109" fmla="*/ 830 h 1332"/>
                                    <a:gd name="T110" fmla="*/ 959 w 1057"/>
                                    <a:gd name="T111" fmla="*/ 820 h 1332"/>
                                    <a:gd name="T112" fmla="*/ 981 w 1057"/>
                                    <a:gd name="T113" fmla="*/ 787 h 1332"/>
                                    <a:gd name="T114" fmla="*/ 1031 w 1057"/>
                                    <a:gd name="T115" fmla="*/ 677 h 1332"/>
                                    <a:gd name="T116" fmla="*/ 1056 w 1057"/>
                                    <a:gd name="T117" fmla="*/ 559 h 1332"/>
                                    <a:gd name="T118" fmla="*/ 1049 w 1057"/>
                                    <a:gd name="T119" fmla="*/ 435 h 1332"/>
                                    <a:gd name="T120" fmla="*/ 1008 w 1057"/>
                                    <a:gd name="T121" fmla="*/ 309 h 1332"/>
                                    <a:gd name="T122" fmla="*/ 945 w 1057"/>
                                    <a:gd name="T123" fmla="*/ 199 h 13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057" h="1332">
                                      <a:moveTo>
                                        <a:pt x="945" y="199"/>
                                      </a:moveTo>
                                      <a:lnTo>
                                        <a:pt x="872" y="199"/>
                                      </a:lnTo>
                                      <a:lnTo>
                                        <a:pt x="899" y="232"/>
                                      </a:lnTo>
                                      <a:lnTo>
                                        <a:pt x="923" y="269"/>
                                      </a:lnTo>
                                      <a:lnTo>
                                        <a:pt x="945" y="307"/>
                                      </a:lnTo>
                                      <a:lnTo>
                                        <a:pt x="965" y="348"/>
                                      </a:lnTo>
                                      <a:lnTo>
                                        <a:pt x="981" y="391"/>
                                      </a:lnTo>
                                      <a:lnTo>
                                        <a:pt x="992" y="433"/>
                                      </a:lnTo>
                                      <a:lnTo>
                                        <a:pt x="1000" y="476"/>
                                      </a:lnTo>
                                      <a:lnTo>
                                        <a:pt x="1003" y="518"/>
                                      </a:lnTo>
                                      <a:lnTo>
                                        <a:pt x="1000" y="563"/>
                                      </a:lnTo>
                                      <a:lnTo>
                                        <a:pt x="994" y="606"/>
                                      </a:lnTo>
                                      <a:lnTo>
                                        <a:pt x="982" y="650"/>
                                      </a:lnTo>
                                      <a:lnTo>
                                        <a:pt x="968" y="691"/>
                                      </a:lnTo>
                                      <a:lnTo>
                                        <a:pt x="949" y="730"/>
                                      </a:lnTo>
                                      <a:lnTo>
                                        <a:pt x="926" y="769"/>
                                      </a:lnTo>
                                      <a:lnTo>
                                        <a:pt x="900" y="806"/>
                                      </a:lnTo>
                                      <a:lnTo>
                                        <a:pt x="870" y="839"/>
                                      </a:lnTo>
                                      <a:lnTo>
                                        <a:pt x="869" y="840"/>
                                      </a:lnTo>
                                      <a:lnTo>
                                        <a:pt x="864" y="846"/>
                                      </a:lnTo>
                                      <a:lnTo>
                                        <a:pt x="859" y="853"/>
                                      </a:lnTo>
                                      <a:lnTo>
                                        <a:pt x="851" y="862"/>
                                      </a:lnTo>
                                      <a:lnTo>
                                        <a:pt x="843" y="870"/>
                                      </a:lnTo>
                                      <a:lnTo>
                                        <a:pt x="836" y="881"/>
                                      </a:lnTo>
                                      <a:lnTo>
                                        <a:pt x="828" y="888"/>
                                      </a:lnTo>
                                      <a:lnTo>
                                        <a:pt x="824" y="895"/>
                                      </a:lnTo>
                                      <a:lnTo>
                                        <a:pt x="801" y="928"/>
                                      </a:lnTo>
                                      <a:lnTo>
                                        <a:pt x="775" y="967"/>
                                      </a:lnTo>
                                      <a:lnTo>
                                        <a:pt x="748" y="1012"/>
                                      </a:lnTo>
                                      <a:lnTo>
                                        <a:pt x="723" y="1060"/>
                                      </a:lnTo>
                                      <a:lnTo>
                                        <a:pt x="700" y="1112"/>
                                      </a:lnTo>
                                      <a:lnTo>
                                        <a:pt x="682" y="1166"/>
                                      </a:lnTo>
                                      <a:lnTo>
                                        <a:pt x="667" y="1221"/>
                                      </a:lnTo>
                                      <a:lnTo>
                                        <a:pt x="660" y="1278"/>
                                      </a:lnTo>
                                      <a:lnTo>
                                        <a:pt x="403" y="1278"/>
                                      </a:lnTo>
                                      <a:lnTo>
                                        <a:pt x="394" y="1214"/>
                                      </a:lnTo>
                                      <a:lnTo>
                                        <a:pt x="378" y="1152"/>
                                      </a:lnTo>
                                      <a:lnTo>
                                        <a:pt x="354" y="1091"/>
                                      </a:lnTo>
                                      <a:lnTo>
                                        <a:pt x="326" y="1035"/>
                                      </a:lnTo>
                                      <a:lnTo>
                                        <a:pt x="296" y="982"/>
                                      </a:lnTo>
                                      <a:lnTo>
                                        <a:pt x="267" y="935"/>
                                      </a:lnTo>
                                      <a:lnTo>
                                        <a:pt x="238" y="896"/>
                                      </a:lnTo>
                                      <a:lnTo>
                                        <a:pt x="215" y="866"/>
                                      </a:lnTo>
                                      <a:lnTo>
                                        <a:pt x="211" y="862"/>
                                      </a:lnTo>
                                      <a:lnTo>
                                        <a:pt x="177" y="827"/>
                                      </a:lnTo>
                                      <a:lnTo>
                                        <a:pt x="145" y="790"/>
                                      </a:lnTo>
                                      <a:lnTo>
                                        <a:pt x="118" y="749"/>
                                      </a:lnTo>
                                      <a:lnTo>
                                        <a:pt x="96" y="706"/>
                                      </a:lnTo>
                                      <a:lnTo>
                                        <a:pt x="77" y="661"/>
                                      </a:lnTo>
                                      <a:lnTo>
                                        <a:pt x="64" y="615"/>
                                      </a:lnTo>
                                      <a:lnTo>
                                        <a:pt x="57" y="567"/>
                                      </a:lnTo>
                                      <a:lnTo>
                                        <a:pt x="54" y="518"/>
                                      </a:lnTo>
                                      <a:lnTo>
                                        <a:pt x="57" y="474"/>
                                      </a:lnTo>
                                      <a:lnTo>
                                        <a:pt x="63" y="429"/>
                                      </a:lnTo>
                                      <a:lnTo>
                                        <a:pt x="74" y="385"/>
                                      </a:lnTo>
                                      <a:lnTo>
                                        <a:pt x="89" y="344"/>
                                      </a:lnTo>
                                      <a:lnTo>
                                        <a:pt x="108" y="303"/>
                                      </a:lnTo>
                                      <a:lnTo>
                                        <a:pt x="131" y="264"/>
                                      </a:lnTo>
                                      <a:lnTo>
                                        <a:pt x="158" y="228"/>
                                      </a:lnTo>
                                      <a:lnTo>
                                        <a:pt x="188" y="195"/>
                                      </a:lnTo>
                                      <a:lnTo>
                                        <a:pt x="205" y="179"/>
                                      </a:lnTo>
                                      <a:lnTo>
                                        <a:pt x="224" y="163"/>
                                      </a:lnTo>
                                      <a:lnTo>
                                        <a:pt x="243" y="149"/>
                                      </a:lnTo>
                                      <a:lnTo>
                                        <a:pt x="262" y="136"/>
                                      </a:lnTo>
                                      <a:lnTo>
                                        <a:pt x="282" y="123"/>
                                      </a:lnTo>
                                      <a:lnTo>
                                        <a:pt x="302" y="111"/>
                                      </a:lnTo>
                                      <a:lnTo>
                                        <a:pt x="322" y="101"/>
                                      </a:lnTo>
                                      <a:lnTo>
                                        <a:pt x="344" y="91"/>
                                      </a:lnTo>
                                      <a:lnTo>
                                        <a:pt x="365" y="82"/>
                                      </a:lnTo>
                                      <a:lnTo>
                                        <a:pt x="388" y="75"/>
                                      </a:lnTo>
                                      <a:lnTo>
                                        <a:pt x="411" y="69"/>
                                      </a:lnTo>
                                      <a:lnTo>
                                        <a:pt x="433" y="64"/>
                                      </a:lnTo>
                                      <a:lnTo>
                                        <a:pt x="457" y="61"/>
                                      </a:lnTo>
                                      <a:lnTo>
                                        <a:pt x="480" y="58"/>
                                      </a:lnTo>
                                      <a:lnTo>
                                        <a:pt x="503" y="55"/>
                                      </a:lnTo>
                                      <a:lnTo>
                                        <a:pt x="528" y="55"/>
                                      </a:lnTo>
                                      <a:lnTo>
                                        <a:pt x="552" y="55"/>
                                      </a:lnTo>
                                      <a:lnTo>
                                        <a:pt x="575" y="58"/>
                                      </a:lnTo>
                                      <a:lnTo>
                                        <a:pt x="600" y="61"/>
                                      </a:lnTo>
                                      <a:lnTo>
                                        <a:pt x="623" y="64"/>
                                      </a:lnTo>
                                      <a:lnTo>
                                        <a:pt x="646" y="69"/>
                                      </a:lnTo>
                                      <a:lnTo>
                                        <a:pt x="669" y="75"/>
                                      </a:lnTo>
                                      <a:lnTo>
                                        <a:pt x="690" y="82"/>
                                      </a:lnTo>
                                      <a:lnTo>
                                        <a:pt x="713" y="91"/>
                                      </a:lnTo>
                                      <a:lnTo>
                                        <a:pt x="735" y="101"/>
                                      </a:lnTo>
                                      <a:lnTo>
                                        <a:pt x="755" y="111"/>
                                      </a:lnTo>
                                      <a:lnTo>
                                        <a:pt x="775" y="123"/>
                                      </a:lnTo>
                                      <a:lnTo>
                                        <a:pt x="795" y="136"/>
                                      </a:lnTo>
                                      <a:lnTo>
                                        <a:pt x="814" y="149"/>
                                      </a:lnTo>
                                      <a:lnTo>
                                        <a:pt x="833" y="163"/>
                                      </a:lnTo>
                                      <a:lnTo>
                                        <a:pt x="851" y="179"/>
                                      </a:lnTo>
                                      <a:lnTo>
                                        <a:pt x="869" y="195"/>
                                      </a:lnTo>
                                      <a:lnTo>
                                        <a:pt x="869" y="196"/>
                                      </a:lnTo>
                                      <a:lnTo>
                                        <a:pt x="870" y="196"/>
                                      </a:lnTo>
                                      <a:lnTo>
                                        <a:pt x="870" y="198"/>
                                      </a:lnTo>
                                      <a:lnTo>
                                        <a:pt x="872" y="199"/>
                                      </a:lnTo>
                                      <a:lnTo>
                                        <a:pt x="945" y="199"/>
                                      </a:lnTo>
                                      <a:lnTo>
                                        <a:pt x="936" y="188"/>
                                      </a:lnTo>
                                      <a:lnTo>
                                        <a:pt x="926" y="178"/>
                                      </a:lnTo>
                                      <a:lnTo>
                                        <a:pt x="918" y="166"/>
                                      </a:lnTo>
                                      <a:lnTo>
                                        <a:pt x="908" y="156"/>
                                      </a:lnTo>
                                      <a:lnTo>
                                        <a:pt x="889" y="137"/>
                                      </a:lnTo>
                                      <a:lnTo>
                                        <a:pt x="869" y="120"/>
                                      </a:lnTo>
                                      <a:lnTo>
                                        <a:pt x="847" y="104"/>
                                      </a:lnTo>
                                      <a:lnTo>
                                        <a:pt x="826" y="90"/>
                                      </a:lnTo>
                                      <a:lnTo>
                                        <a:pt x="804" y="75"/>
                                      </a:lnTo>
                                      <a:lnTo>
                                        <a:pt x="781" y="62"/>
                                      </a:lnTo>
                                      <a:lnTo>
                                        <a:pt x="758" y="51"/>
                                      </a:lnTo>
                                      <a:lnTo>
                                        <a:pt x="733" y="40"/>
                                      </a:lnTo>
                                      <a:lnTo>
                                        <a:pt x="709" y="30"/>
                                      </a:lnTo>
                                      <a:lnTo>
                                        <a:pt x="685" y="23"/>
                                      </a:lnTo>
                                      <a:lnTo>
                                        <a:pt x="659" y="16"/>
                                      </a:lnTo>
                                      <a:lnTo>
                                        <a:pt x="634" y="10"/>
                                      </a:lnTo>
                                      <a:lnTo>
                                        <a:pt x="607" y="6"/>
                                      </a:lnTo>
                                      <a:lnTo>
                                        <a:pt x="581" y="3"/>
                                      </a:lnTo>
                                      <a:lnTo>
                                        <a:pt x="555" y="0"/>
                                      </a:lnTo>
                                      <a:lnTo>
                                        <a:pt x="528" y="0"/>
                                      </a:lnTo>
                                      <a:lnTo>
                                        <a:pt x="474" y="3"/>
                                      </a:lnTo>
                                      <a:lnTo>
                                        <a:pt x="421" y="10"/>
                                      </a:lnTo>
                                      <a:lnTo>
                                        <a:pt x="371" y="23"/>
                                      </a:lnTo>
                                      <a:lnTo>
                                        <a:pt x="322" y="40"/>
                                      </a:lnTo>
                                      <a:lnTo>
                                        <a:pt x="276" y="62"/>
                                      </a:lnTo>
                                      <a:lnTo>
                                        <a:pt x="233" y="88"/>
                                      </a:lnTo>
                                      <a:lnTo>
                                        <a:pt x="192" y="118"/>
                                      </a:lnTo>
                                      <a:lnTo>
                                        <a:pt x="155" y="152"/>
                                      </a:lnTo>
                                      <a:lnTo>
                                        <a:pt x="120" y="189"/>
                                      </a:lnTo>
                                      <a:lnTo>
                                        <a:pt x="90" y="228"/>
                                      </a:lnTo>
                                      <a:lnTo>
                                        <a:pt x="63" y="271"/>
                                      </a:lnTo>
                                      <a:lnTo>
                                        <a:pt x="41" y="316"/>
                                      </a:lnTo>
                                      <a:lnTo>
                                        <a:pt x="24" y="364"/>
                                      </a:lnTo>
                                      <a:lnTo>
                                        <a:pt x="10" y="414"/>
                                      </a:lnTo>
                                      <a:lnTo>
                                        <a:pt x="3" y="465"/>
                                      </a:lnTo>
                                      <a:lnTo>
                                        <a:pt x="0" y="518"/>
                                      </a:lnTo>
                                      <a:lnTo>
                                        <a:pt x="3" y="573"/>
                                      </a:lnTo>
                                      <a:lnTo>
                                        <a:pt x="11" y="627"/>
                                      </a:lnTo>
                                      <a:lnTo>
                                        <a:pt x="26" y="678"/>
                                      </a:lnTo>
                                      <a:lnTo>
                                        <a:pt x="46" y="728"/>
                                      </a:lnTo>
                                      <a:lnTo>
                                        <a:pt x="70" y="775"/>
                                      </a:lnTo>
                                      <a:lnTo>
                                        <a:pt x="100" y="821"/>
                                      </a:lnTo>
                                      <a:lnTo>
                                        <a:pt x="135" y="863"/>
                                      </a:lnTo>
                                      <a:lnTo>
                                        <a:pt x="174" y="901"/>
                                      </a:lnTo>
                                      <a:lnTo>
                                        <a:pt x="194" y="927"/>
                                      </a:lnTo>
                                      <a:lnTo>
                                        <a:pt x="220" y="964"/>
                                      </a:lnTo>
                                      <a:lnTo>
                                        <a:pt x="249" y="1011"/>
                                      </a:lnTo>
                                      <a:lnTo>
                                        <a:pt x="279" y="1062"/>
                                      </a:lnTo>
                                      <a:lnTo>
                                        <a:pt x="306" y="1120"/>
                                      </a:lnTo>
                                      <a:lnTo>
                                        <a:pt x="329" y="1181"/>
                                      </a:lnTo>
                                      <a:lnTo>
                                        <a:pt x="344" y="1243"/>
                                      </a:lnTo>
                                      <a:lnTo>
                                        <a:pt x="348" y="1304"/>
                                      </a:lnTo>
                                      <a:lnTo>
                                        <a:pt x="348" y="1332"/>
                                      </a:lnTo>
                                      <a:lnTo>
                                        <a:pt x="716" y="1332"/>
                                      </a:lnTo>
                                      <a:lnTo>
                                        <a:pt x="715" y="1304"/>
                                      </a:lnTo>
                                      <a:lnTo>
                                        <a:pt x="722" y="1230"/>
                                      </a:lnTo>
                                      <a:lnTo>
                                        <a:pt x="742" y="1155"/>
                                      </a:lnTo>
                                      <a:lnTo>
                                        <a:pt x="774" y="1084"/>
                                      </a:lnTo>
                                      <a:lnTo>
                                        <a:pt x="810" y="1018"/>
                                      </a:lnTo>
                                      <a:lnTo>
                                        <a:pt x="846" y="961"/>
                                      </a:lnTo>
                                      <a:lnTo>
                                        <a:pt x="877" y="917"/>
                                      </a:lnTo>
                                      <a:lnTo>
                                        <a:pt x="900" y="888"/>
                                      </a:lnTo>
                                      <a:lnTo>
                                        <a:pt x="910" y="876"/>
                                      </a:lnTo>
                                      <a:lnTo>
                                        <a:pt x="912" y="875"/>
                                      </a:lnTo>
                                      <a:lnTo>
                                        <a:pt x="922" y="863"/>
                                      </a:lnTo>
                                      <a:lnTo>
                                        <a:pt x="932" y="853"/>
                                      </a:lnTo>
                                      <a:lnTo>
                                        <a:pt x="941" y="842"/>
                                      </a:lnTo>
                                      <a:lnTo>
                                        <a:pt x="951" y="830"/>
                                      </a:lnTo>
                                      <a:lnTo>
                                        <a:pt x="959" y="820"/>
                                      </a:lnTo>
                                      <a:lnTo>
                                        <a:pt x="958" y="820"/>
                                      </a:lnTo>
                                      <a:lnTo>
                                        <a:pt x="981" y="787"/>
                                      </a:lnTo>
                                      <a:lnTo>
                                        <a:pt x="1001" y="751"/>
                                      </a:lnTo>
                                      <a:lnTo>
                                        <a:pt x="1018" y="715"/>
                                      </a:lnTo>
                                      <a:lnTo>
                                        <a:pt x="1031" y="677"/>
                                      </a:lnTo>
                                      <a:lnTo>
                                        <a:pt x="1043" y="638"/>
                                      </a:lnTo>
                                      <a:lnTo>
                                        <a:pt x="1051" y="599"/>
                                      </a:lnTo>
                                      <a:lnTo>
                                        <a:pt x="1056" y="559"/>
                                      </a:lnTo>
                                      <a:lnTo>
                                        <a:pt x="1057" y="518"/>
                                      </a:lnTo>
                                      <a:lnTo>
                                        <a:pt x="1054" y="476"/>
                                      </a:lnTo>
                                      <a:lnTo>
                                        <a:pt x="1049" y="435"/>
                                      </a:lnTo>
                                      <a:lnTo>
                                        <a:pt x="1039" y="391"/>
                                      </a:lnTo>
                                      <a:lnTo>
                                        <a:pt x="1026" y="349"/>
                                      </a:lnTo>
                                      <a:lnTo>
                                        <a:pt x="1008" y="309"/>
                                      </a:lnTo>
                                      <a:lnTo>
                                        <a:pt x="990" y="270"/>
                                      </a:lnTo>
                                      <a:lnTo>
                                        <a:pt x="968" y="234"/>
                                      </a:lnTo>
                                      <a:lnTo>
                                        <a:pt x="945" y="199"/>
                                      </a:lnTo>
                                      <a:close/>
                                    </a:path>
                                  </a:pathLst>
                                </a:custGeom>
                                <a:solidFill>
                                  <a:srgbClr val="C0504D"/>
                                </a:solidFill>
                                <a:ln w="38100">
                                  <a:solidFill>
                                    <a:srgbClr val="F2F2F2"/>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wps:wsp>
                              <wps:cNvPr id="21" name="Rectangle 23"/>
                              <wps:cNvSpPr>
                                <a:spLocks noChangeArrowheads="1"/>
                              </wps:cNvSpPr>
                              <wps:spPr bwMode="auto">
                                <a:xfrm>
                                  <a:off x="115030" y="0"/>
                                  <a:ext cx="1003197" cy="261582"/>
                                </a:xfrm>
                                <a:prstGeom prst="rect">
                                  <a:avLst/>
                                </a:prstGeom>
                                <a:gradFill rotWithShape="0">
                                  <a:gsLst>
                                    <a:gs pos="0">
                                      <a:srgbClr val="FFFFFF"/>
                                    </a:gs>
                                    <a:gs pos="100000">
                                      <a:srgbClr val="B8CCE4"/>
                                    </a:gs>
                                  </a:gsLst>
                                  <a:lin ang="5400000" scaled="1"/>
                                </a:gradFill>
                                <a:ln w="12700">
                                  <a:solidFill>
                                    <a:srgbClr val="FFFFFF"/>
                                  </a:solidFill>
                                  <a:miter lim="800000"/>
                                  <a:headEnd/>
                                  <a:tailEnd/>
                                </a:ln>
                                <a:effectLst>
                                  <a:outerShdw dist="71842" dir="2700000" algn="ctr" rotWithShape="0">
                                    <a:srgbClr val="243F60">
                                      <a:alpha val="50000"/>
                                    </a:srgbClr>
                                  </a:outerShdw>
                                </a:effectLst>
                              </wps:spPr>
                              <wps:txbx>
                                <w:txbxContent>
                                  <w:p w:rsidR="0075283B" w:rsidRPr="006E56F0" w:rsidRDefault="0075283B" w:rsidP="0075283B">
                                    <w:pPr>
                                      <w:spacing w:line="156" w:lineRule="auto"/>
                                      <w:jc w:val="center"/>
                                      <w:rPr>
                                        <w:rFonts w:ascii="Traditional Arabic" w:hAnsi="Traditional Arabic" w:cs="Traditional Arabic"/>
                                        <w:b/>
                                        <w:bCs/>
                                        <w:color w:val="0F243E"/>
                                        <w:sz w:val="16"/>
                                        <w:szCs w:val="16"/>
                                        <w:lang w:bidi="ar-DZ"/>
                                      </w:rPr>
                                    </w:pPr>
                                    <w:r w:rsidRPr="006E56F0">
                                      <w:rPr>
                                        <w:rFonts w:ascii="Traditional Arabic" w:hAnsi="Traditional Arabic" w:cs="Traditional Arabic"/>
                                        <w:b/>
                                        <w:bCs/>
                                        <w:color w:val="0F243E"/>
                                        <w:sz w:val="16"/>
                                        <w:szCs w:val="16"/>
                                        <w:rtl/>
                                        <w:lang w:bidi="ar-DZ"/>
                                      </w:rPr>
                                      <w:t xml:space="preserve">مخبر البحث حول الإبداع </w:t>
                                    </w:r>
                                    <w:proofErr w:type="gramStart"/>
                                    <w:r w:rsidRPr="006E56F0">
                                      <w:rPr>
                                        <w:rFonts w:ascii="Traditional Arabic" w:hAnsi="Traditional Arabic" w:cs="Traditional Arabic"/>
                                        <w:b/>
                                        <w:bCs/>
                                        <w:color w:val="0F243E"/>
                                        <w:sz w:val="16"/>
                                        <w:szCs w:val="16"/>
                                        <w:rtl/>
                                        <w:lang w:bidi="ar-DZ"/>
                                      </w:rPr>
                                      <w:t>وتغير  المنظمات</w:t>
                                    </w:r>
                                    <w:proofErr w:type="gramEnd"/>
                                    <w:r w:rsidRPr="006E56F0">
                                      <w:rPr>
                                        <w:rFonts w:ascii="Traditional Arabic" w:hAnsi="Traditional Arabic" w:cs="Traditional Arabic"/>
                                        <w:b/>
                                        <w:bCs/>
                                        <w:color w:val="0F243E"/>
                                        <w:sz w:val="16"/>
                                        <w:szCs w:val="16"/>
                                        <w:rtl/>
                                        <w:lang w:bidi="ar-DZ"/>
                                      </w:rPr>
                                      <w:t xml:space="preserve"> والمؤسسات</w:t>
                                    </w:r>
                                  </w:p>
                                </w:txbxContent>
                              </wps:txbx>
                              <wps:bodyPr rot="0" vert="horz" wrap="square" lIns="35731" tIns="17867" rIns="35731" bIns="17867" anchor="t" anchorCtr="0" upright="1">
                                <a:noAutofit/>
                              </wps:bodyPr>
                            </wps:wsp>
                            <wps:wsp>
                              <wps:cNvPr id="22" name="Freeform 24"/>
                              <wps:cNvSpPr>
                                <a:spLocks/>
                              </wps:cNvSpPr>
                              <wps:spPr bwMode="auto">
                                <a:xfrm>
                                  <a:off x="229323" y="261582"/>
                                  <a:ext cx="817010" cy="869984"/>
                                </a:xfrm>
                                <a:custGeom>
                                  <a:avLst/>
                                  <a:gdLst>
                                    <a:gd name="T0" fmla="*/ 2185 w 2216"/>
                                    <a:gd name="T1" fmla="*/ 1669 h 2226"/>
                                    <a:gd name="T2" fmla="*/ 1971 w 2216"/>
                                    <a:gd name="T3" fmla="*/ 1647 h 2226"/>
                                    <a:gd name="T4" fmla="*/ 1949 w 2216"/>
                                    <a:gd name="T5" fmla="*/ 1575 h 2226"/>
                                    <a:gd name="T6" fmla="*/ 1921 w 2216"/>
                                    <a:gd name="T7" fmla="*/ 1487 h 2226"/>
                                    <a:gd name="T8" fmla="*/ 1883 w 2216"/>
                                    <a:gd name="T9" fmla="*/ 1385 h 2226"/>
                                    <a:gd name="T10" fmla="*/ 1837 w 2216"/>
                                    <a:gd name="T11" fmla="*/ 1278 h 2226"/>
                                    <a:gd name="T12" fmla="*/ 1784 w 2216"/>
                                    <a:gd name="T13" fmla="*/ 1174 h 2226"/>
                                    <a:gd name="T14" fmla="*/ 1722 w 2216"/>
                                    <a:gd name="T15" fmla="*/ 1077 h 2226"/>
                                    <a:gd name="T16" fmla="*/ 1652 w 2216"/>
                                    <a:gd name="T17" fmla="*/ 999 h 2226"/>
                                    <a:gd name="T18" fmla="*/ 1653 w 2216"/>
                                    <a:gd name="T19" fmla="*/ 953 h 2226"/>
                                    <a:gd name="T20" fmla="*/ 1728 w 2216"/>
                                    <a:gd name="T21" fmla="*/ 882 h 2226"/>
                                    <a:gd name="T22" fmla="*/ 1821 w 2216"/>
                                    <a:gd name="T23" fmla="*/ 778 h 2226"/>
                                    <a:gd name="T24" fmla="*/ 1937 w 2216"/>
                                    <a:gd name="T25" fmla="*/ 934 h 2226"/>
                                    <a:gd name="T26" fmla="*/ 1983 w 2216"/>
                                    <a:gd name="T27" fmla="*/ 1047 h 2226"/>
                                    <a:gd name="T28" fmla="*/ 2093 w 2216"/>
                                    <a:gd name="T29" fmla="*/ 1041 h 2226"/>
                                    <a:gd name="T30" fmla="*/ 2044 w 2216"/>
                                    <a:gd name="T31" fmla="*/ 610 h 2226"/>
                                    <a:gd name="T32" fmla="*/ 1951 w 2216"/>
                                    <a:gd name="T33" fmla="*/ 409 h 2226"/>
                                    <a:gd name="T34" fmla="*/ 1899 w 2216"/>
                                    <a:gd name="T35" fmla="*/ 341 h 2226"/>
                                    <a:gd name="T36" fmla="*/ 1821 w 2216"/>
                                    <a:gd name="T37" fmla="*/ 279 h 2226"/>
                                    <a:gd name="T38" fmla="*/ 1739 w 2216"/>
                                    <a:gd name="T39" fmla="*/ 263 h 2226"/>
                                    <a:gd name="T40" fmla="*/ 1665 w 2216"/>
                                    <a:gd name="T41" fmla="*/ 273 h 2226"/>
                                    <a:gd name="T42" fmla="*/ 1611 w 2216"/>
                                    <a:gd name="T43" fmla="*/ 293 h 2226"/>
                                    <a:gd name="T44" fmla="*/ 1591 w 2216"/>
                                    <a:gd name="T45" fmla="*/ 305 h 2226"/>
                                    <a:gd name="T46" fmla="*/ 1506 w 2216"/>
                                    <a:gd name="T47" fmla="*/ 318 h 2226"/>
                                    <a:gd name="T48" fmla="*/ 1450 w 2216"/>
                                    <a:gd name="T49" fmla="*/ 305 h 2226"/>
                                    <a:gd name="T50" fmla="*/ 1416 w 2216"/>
                                    <a:gd name="T51" fmla="*/ 55 h 2226"/>
                                    <a:gd name="T52" fmla="*/ 1401 w 2216"/>
                                    <a:gd name="T53" fmla="*/ 45 h 2226"/>
                                    <a:gd name="T54" fmla="*/ 1362 w 2216"/>
                                    <a:gd name="T55" fmla="*/ 25 h 2226"/>
                                    <a:gd name="T56" fmla="*/ 1308 w 2216"/>
                                    <a:gd name="T57" fmla="*/ 6 h 2226"/>
                                    <a:gd name="T58" fmla="*/ 1242 w 2216"/>
                                    <a:gd name="T59" fmla="*/ 0 h 2226"/>
                                    <a:gd name="T60" fmla="*/ 1171 w 2216"/>
                                    <a:gd name="T61" fmla="*/ 21 h 2226"/>
                                    <a:gd name="T62" fmla="*/ 1190 w 2216"/>
                                    <a:gd name="T63" fmla="*/ 78 h 2226"/>
                                    <a:gd name="T64" fmla="*/ 1185 w 2216"/>
                                    <a:gd name="T65" fmla="*/ 94 h 2226"/>
                                    <a:gd name="T66" fmla="*/ 1160 w 2216"/>
                                    <a:gd name="T67" fmla="*/ 299 h 2226"/>
                                    <a:gd name="T68" fmla="*/ 1118 w 2216"/>
                                    <a:gd name="T69" fmla="*/ 321 h 2226"/>
                                    <a:gd name="T70" fmla="*/ 1039 w 2216"/>
                                    <a:gd name="T71" fmla="*/ 337 h 2226"/>
                                    <a:gd name="T72" fmla="*/ 981 w 2216"/>
                                    <a:gd name="T73" fmla="*/ 325 h 2226"/>
                                    <a:gd name="T74" fmla="*/ 929 w 2216"/>
                                    <a:gd name="T75" fmla="*/ 302 h 2226"/>
                                    <a:gd name="T76" fmla="*/ 869 w 2216"/>
                                    <a:gd name="T77" fmla="*/ 322 h 2226"/>
                                    <a:gd name="T78" fmla="*/ 810 w 2216"/>
                                    <a:gd name="T79" fmla="*/ 436 h 2226"/>
                                    <a:gd name="T80" fmla="*/ 759 w 2216"/>
                                    <a:gd name="T81" fmla="*/ 579 h 2226"/>
                                    <a:gd name="T82" fmla="*/ 777 w 2216"/>
                                    <a:gd name="T83" fmla="*/ 667 h 2226"/>
                                    <a:gd name="T84" fmla="*/ 831 w 2216"/>
                                    <a:gd name="T85" fmla="*/ 726 h 2226"/>
                                    <a:gd name="T86" fmla="*/ 902 w 2216"/>
                                    <a:gd name="T87" fmla="*/ 791 h 2226"/>
                                    <a:gd name="T88" fmla="*/ 1031 w 2216"/>
                                    <a:gd name="T89" fmla="*/ 981 h 2226"/>
                                    <a:gd name="T90" fmla="*/ 929 w 2216"/>
                                    <a:gd name="T91" fmla="*/ 1047 h 2226"/>
                                    <a:gd name="T92" fmla="*/ 803 w 2216"/>
                                    <a:gd name="T93" fmla="*/ 1161 h 2226"/>
                                    <a:gd name="T94" fmla="*/ 679 w 2216"/>
                                    <a:gd name="T95" fmla="*/ 1331 h 2226"/>
                                    <a:gd name="T96" fmla="*/ 584 w 2216"/>
                                    <a:gd name="T97" fmla="*/ 1562 h 2226"/>
                                    <a:gd name="T98" fmla="*/ 139 w 2216"/>
                                    <a:gd name="T99" fmla="*/ 1773 h 2226"/>
                                    <a:gd name="T100" fmla="*/ 1377 w 2216"/>
                                    <a:gd name="T101" fmla="*/ 1711 h 2226"/>
                                    <a:gd name="T102" fmla="*/ 745 w 2216"/>
                                    <a:gd name="T103" fmla="*/ 1704 h 2226"/>
                                    <a:gd name="T104" fmla="*/ 808 w 2216"/>
                                    <a:gd name="T105" fmla="*/ 1624 h 2226"/>
                                    <a:gd name="T106" fmla="*/ 893 w 2216"/>
                                    <a:gd name="T107" fmla="*/ 1536 h 2226"/>
                                    <a:gd name="T108" fmla="*/ 997 w 2216"/>
                                    <a:gd name="T109" fmla="*/ 1448 h 2226"/>
                                    <a:gd name="T110" fmla="*/ 1122 w 2216"/>
                                    <a:gd name="T111" fmla="*/ 1373 h 2226"/>
                                    <a:gd name="T112" fmla="*/ 1230 w 2216"/>
                                    <a:gd name="T113" fmla="*/ 1330 h 2226"/>
                                    <a:gd name="T114" fmla="*/ 1276 w 2216"/>
                                    <a:gd name="T115" fmla="*/ 1317 h 2226"/>
                                    <a:gd name="T116" fmla="*/ 1324 w 2216"/>
                                    <a:gd name="T117" fmla="*/ 1307 h 2226"/>
                                    <a:gd name="T118" fmla="*/ 1377 w 2216"/>
                                    <a:gd name="T119" fmla="*/ 1711 h 2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216" h="2226">
                                      <a:moveTo>
                                        <a:pt x="1377" y="1949"/>
                                      </a:moveTo>
                                      <a:lnTo>
                                        <a:pt x="2216" y="1773"/>
                                      </a:lnTo>
                                      <a:lnTo>
                                        <a:pt x="2185" y="1669"/>
                                      </a:lnTo>
                                      <a:lnTo>
                                        <a:pt x="1980" y="1681"/>
                                      </a:lnTo>
                                      <a:lnTo>
                                        <a:pt x="1975" y="1666"/>
                                      </a:lnTo>
                                      <a:lnTo>
                                        <a:pt x="1971" y="1647"/>
                                      </a:lnTo>
                                      <a:lnTo>
                                        <a:pt x="1965" y="1627"/>
                                      </a:lnTo>
                                      <a:lnTo>
                                        <a:pt x="1958" y="1603"/>
                                      </a:lnTo>
                                      <a:lnTo>
                                        <a:pt x="1949" y="1575"/>
                                      </a:lnTo>
                                      <a:lnTo>
                                        <a:pt x="1941" y="1548"/>
                                      </a:lnTo>
                                      <a:lnTo>
                                        <a:pt x="1931" y="1518"/>
                                      </a:lnTo>
                                      <a:lnTo>
                                        <a:pt x="1921" y="1487"/>
                                      </a:lnTo>
                                      <a:lnTo>
                                        <a:pt x="1909" y="1454"/>
                                      </a:lnTo>
                                      <a:lnTo>
                                        <a:pt x="1896" y="1419"/>
                                      </a:lnTo>
                                      <a:lnTo>
                                        <a:pt x="1883" y="1385"/>
                                      </a:lnTo>
                                      <a:lnTo>
                                        <a:pt x="1869" y="1350"/>
                                      </a:lnTo>
                                      <a:lnTo>
                                        <a:pt x="1853" y="1314"/>
                                      </a:lnTo>
                                      <a:lnTo>
                                        <a:pt x="1837" y="1278"/>
                                      </a:lnTo>
                                      <a:lnTo>
                                        <a:pt x="1820" y="1242"/>
                                      </a:lnTo>
                                      <a:lnTo>
                                        <a:pt x="1803" y="1207"/>
                                      </a:lnTo>
                                      <a:lnTo>
                                        <a:pt x="1784" y="1174"/>
                                      </a:lnTo>
                                      <a:lnTo>
                                        <a:pt x="1764" y="1141"/>
                                      </a:lnTo>
                                      <a:lnTo>
                                        <a:pt x="1744" y="1108"/>
                                      </a:lnTo>
                                      <a:lnTo>
                                        <a:pt x="1722" y="1077"/>
                                      </a:lnTo>
                                      <a:lnTo>
                                        <a:pt x="1699" y="1050"/>
                                      </a:lnTo>
                                      <a:lnTo>
                                        <a:pt x="1676" y="1022"/>
                                      </a:lnTo>
                                      <a:lnTo>
                                        <a:pt x="1652" y="999"/>
                                      </a:lnTo>
                                      <a:lnTo>
                                        <a:pt x="1627" y="978"/>
                                      </a:lnTo>
                                      <a:lnTo>
                                        <a:pt x="1637" y="969"/>
                                      </a:lnTo>
                                      <a:lnTo>
                                        <a:pt x="1653" y="953"/>
                                      </a:lnTo>
                                      <a:lnTo>
                                        <a:pt x="1675" y="934"/>
                                      </a:lnTo>
                                      <a:lnTo>
                                        <a:pt x="1701" y="910"/>
                                      </a:lnTo>
                                      <a:lnTo>
                                        <a:pt x="1728" y="882"/>
                                      </a:lnTo>
                                      <a:lnTo>
                                        <a:pt x="1760" y="851"/>
                                      </a:lnTo>
                                      <a:lnTo>
                                        <a:pt x="1790" y="816"/>
                                      </a:lnTo>
                                      <a:lnTo>
                                        <a:pt x="1821" y="778"/>
                                      </a:lnTo>
                                      <a:lnTo>
                                        <a:pt x="1869" y="832"/>
                                      </a:lnTo>
                                      <a:lnTo>
                                        <a:pt x="1906" y="885"/>
                                      </a:lnTo>
                                      <a:lnTo>
                                        <a:pt x="1937" y="934"/>
                                      </a:lnTo>
                                      <a:lnTo>
                                        <a:pt x="1958" y="979"/>
                                      </a:lnTo>
                                      <a:lnTo>
                                        <a:pt x="1974" y="1018"/>
                                      </a:lnTo>
                                      <a:lnTo>
                                        <a:pt x="1983" y="1047"/>
                                      </a:lnTo>
                                      <a:lnTo>
                                        <a:pt x="1988" y="1066"/>
                                      </a:lnTo>
                                      <a:lnTo>
                                        <a:pt x="1990" y="1073"/>
                                      </a:lnTo>
                                      <a:lnTo>
                                        <a:pt x="2093" y="1041"/>
                                      </a:lnTo>
                                      <a:lnTo>
                                        <a:pt x="2089" y="868"/>
                                      </a:lnTo>
                                      <a:lnTo>
                                        <a:pt x="2072" y="725"/>
                                      </a:lnTo>
                                      <a:lnTo>
                                        <a:pt x="2044" y="610"/>
                                      </a:lnTo>
                                      <a:lnTo>
                                        <a:pt x="2013" y="520"/>
                                      </a:lnTo>
                                      <a:lnTo>
                                        <a:pt x="1980" y="454"/>
                                      </a:lnTo>
                                      <a:lnTo>
                                        <a:pt x="1951" y="409"/>
                                      </a:lnTo>
                                      <a:lnTo>
                                        <a:pt x="1929" y="384"/>
                                      </a:lnTo>
                                      <a:lnTo>
                                        <a:pt x="1922" y="376"/>
                                      </a:lnTo>
                                      <a:lnTo>
                                        <a:pt x="1899" y="341"/>
                                      </a:lnTo>
                                      <a:lnTo>
                                        <a:pt x="1875" y="314"/>
                                      </a:lnTo>
                                      <a:lnTo>
                                        <a:pt x="1849" y="293"/>
                                      </a:lnTo>
                                      <a:lnTo>
                                        <a:pt x="1821" y="279"/>
                                      </a:lnTo>
                                      <a:lnTo>
                                        <a:pt x="1794" y="269"/>
                                      </a:lnTo>
                                      <a:lnTo>
                                        <a:pt x="1767" y="264"/>
                                      </a:lnTo>
                                      <a:lnTo>
                                        <a:pt x="1739" y="263"/>
                                      </a:lnTo>
                                      <a:lnTo>
                                        <a:pt x="1713" y="264"/>
                                      </a:lnTo>
                                      <a:lnTo>
                                        <a:pt x="1688" y="267"/>
                                      </a:lnTo>
                                      <a:lnTo>
                                        <a:pt x="1665" y="273"/>
                                      </a:lnTo>
                                      <a:lnTo>
                                        <a:pt x="1644" y="280"/>
                                      </a:lnTo>
                                      <a:lnTo>
                                        <a:pt x="1627" y="288"/>
                                      </a:lnTo>
                                      <a:lnTo>
                                        <a:pt x="1611" y="293"/>
                                      </a:lnTo>
                                      <a:lnTo>
                                        <a:pt x="1601" y="299"/>
                                      </a:lnTo>
                                      <a:lnTo>
                                        <a:pt x="1594" y="303"/>
                                      </a:lnTo>
                                      <a:lnTo>
                                        <a:pt x="1591" y="305"/>
                                      </a:lnTo>
                                      <a:lnTo>
                                        <a:pt x="1558" y="314"/>
                                      </a:lnTo>
                                      <a:lnTo>
                                        <a:pt x="1531" y="318"/>
                                      </a:lnTo>
                                      <a:lnTo>
                                        <a:pt x="1506" y="318"/>
                                      </a:lnTo>
                                      <a:lnTo>
                                        <a:pt x="1485" y="316"/>
                                      </a:lnTo>
                                      <a:lnTo>
                                        <a:pt x="1467" y="312"/>
                                      </a:lnTo>
                                      <a:lnTo>
                                        <a:pt x="1450" y="305"/>
                                      </a:lnTo>
                                      <a:lnTo>
                                        <a:pt x="1436" y="298"/>
                                      </a:lnTo>
                                      <a:lnTo>
                                        <a:pt x="1421" y="290"/>
                                      </a:lnTo>
                                      <a:lnTo>
                                        <a:pt x="1416" y="55"/>
                                      </a:lnTo>
                                      <a:lnTo>
                                        <a:pt x="1414" y="54"/>
                                      </a:lnTo>
                                      <a:lnTo>
                                        <a:pt x="1408" y="51"/>
                                      </a:lnTo>
                                      <a:lnTo>
                                        <a:pt x="1401" y="45"/>
                                      </a:lnTo>
                                      <a:lnTo>
                                        <a:pt x="1391" y="39"/>
                                      </a:lnTo>
                                      <a:lnTo>
                                        <a:pt x="1378" y="32"/>
                                      </a:lnTo>
                                      <a:lnTo>
                                        <a:pt x="1362" y="25"/>
                                      </a:lnTo>
                                      <a:lnTo>
                                        <a:pt x="1345" y="18"/>
                                      </a:lnTo>
                                      <a:lnTo>
                                        <a:pt x="1328" y="12"/>
                                      </a:lnTo>
                                      <a:lnTo>
                                        <a:pt x="1308" y="6"/>
                                      </a:lnTo>
                                      <a:lnTo>
                                        <a:pt x="1286" y="2"/>
                                      </a:lnTo>
                                      <a:lnTo>
                                        <a:pt x="1263" y="0"/>
                                      </a:lnTo>
                                      <a:lnTo>
                                        <a:pt x="1242" y="0"/>
                                      </a:lnTo>
                                      <a:lnTo>
                                        <a:pt x="1217" y="3"/>
                                      </a:lnTo>
                                      <a:lnTo>
                                        <a:pt x="1194" y="10"/>
                                      </a:lnTo>
                                      <a:lnTo>
                                        <a:pt x="1171" y="21"/>
                                      </a:lnTo>
                                      <a:lnTo>
                                        <a:pt x="1148" y="35"/>
                                      </a:lnTo>
                                      <a:lnTo>
                                        <a:pt x="1191" y="72"/>
                                      </a:lnTo>
                                      <a:lnTo>
                                        <a:pt x="1190" y="78"/>
                                      </a:lnTo>
                                      <a:lnTo>
                                        <a:pt x="1187" y="83"/>
                                      </a:lnTo>
                                      <a:lnTo>
                                        <a:pt x="1185" y="88"/>
                                      </a:lnTo>
                                      <a:lnTo>
                                        <a:pt x="1185" y="94"/>
                                      </a:lnTo>
                                      <a:lnTo>
                                        <a:pt x="1168" y="293"/>
                                      </a:lnTo>
                                      <a:lnTo>
                                        <a:pt x="1167" y="295"/>
                                      </a:lnTo>
                                      <a:lnTo>
                                        <a:pt x="1160" y="299"/>
                                      </a:lnTo>
                                      <a:lnTo>
                                        <a:pt x="1149" y="306"/>
                                      </a:lnTo>
                                      <a:lnTo>
                                        <a:pt x="1136" y="314"/>
                                      </a:lnTo>
                                      <a:lnTo>
                                        <a:pt x="1118" y="321"/>
                                      </a:lnTo>
                                      <a:lnTo>
                                        <a:pt x="1095" y="328"/>
                                      </a:lnTo>
                                      <a:lnTo>
                                        <a:pt x="1069" y="334"/>
                                      </a:lnTo>
                                      <a:lnTo>
                                        <a:pt x="1039" y="337"/>
                                      </a:lnTo>
                                      <a:lnTo>
                                        <a:pt x="1018" y="335"/>
                                      </a:lnTo>
                                      <a:lnTo>
                                        <a:pt x="1000" y="332"/>
                                      </a:lnTo>
                                      <a:lnTo>
                                        <a:pt x="981" y="325"/>
                                      </a:lnTo>
                                      <a:lnTo>
                                        <a:pt x="965" y="318"/>
                                      </a:lnTo>
                                      <a:lnTo>
                                        <a:pt x="947" y="309"/>
                                      </a:lnTo>
                                      <a:lnTo>
                                        <a:pt x="929" y="302"/>
                                      </a:lnTo>
                                      <a:lnTo>
                                        <a:pt x="909" y="296"/>
                                      </a:lnTo>
                                      <a:lnTo>
                                        <a:pt x="886" y="293"/>
                                      </a:lnTo>
                                      <a:lnTo>
                                        <a:pt x="869" y="322"/>
                                      </a:lnTo>
                                      <a:lnTo>
                                        <a:pt x="850" y="355"/>
                                      </a:lnTo>
                                      <a:lnTo>
                                        <a:pt x="830" y="394"/>
                                      </a:lnTo>
                                      <a:lnTo>
                                        <a:pt x="810" y="436"/>
                                      </a:lnTo>
                                      <a:lnTo>
                                        <a:pt x="790" y="482"/>
                                      </a:lnTo>
                                      <a:lnTo>
                                        <a:pt x="772" y="530"/>
                                      </a:lnTo>
                                      <a:lnTo>
                                        <a:pt x="759" y="579"/>
                                      </a:lnTo>
                                      <a:lnTo>
                                        <a:pt x="749" y="630"/>
                                      </a:lnTo>
                                      <a:lnTo>
                                        <a:pt x="762" y="648"/>
                                      </a:lnTo>
                                      <a:lnTo>
                                        <a:pt x="777" y="667"/>
                                      </a:lnTo>
                                      <a:lnTo>
                                        <a:pt x="794" y="686"/>
                                      </a:lnTo>
                                      <a:lnTo>
                                        <a:pt x="811" y="706"/>
                                      </a:lnTo>
                                      <a:lnTo>
                                        <a:pt x="831" y="726"/>
                                      </a:lnTo>
                                      <a:lnTo>
                                        <a:pt x="853" y="748"/>
                                      </a:lnTo>
                                      <a:lnTo>
                                        <a:pt x="876" y="770"/>
                                      </a:lnTo>
                                      <a:lnTo>
                                        <a:pt x="902" y="791"/>
                                      </a:lnTo>
                                      <a:lnTo>
                                        <a:pt x="1073" y="959"/>
                                      </a:lnTo>
                                      <a:lnTo>
                                        <a:pt x="1056" y="968"/>
                                      </a:lnTo>
                                      <a:lnTo>
                                        <a:pt x="1031" y="981"/>
                                      </a:lnTo>
                                      <a:lnTo>
                                        <a:pt x="1003" y="996"/>
                                      </a:lnTo>
                                      <a:lnTo>
                                        <a:pt x="968" y="1019"/>
                                      </a:lnTo>
                                      <a:lnTo>
                                        <a:pt x="929" y="1047"/>
                                      </a:lnTo>
                                      <a:lnTo>
                                        <a:pt x="889" y="1079"/>
                                      </a:lnTo>
                                      <a:lnTo>
                                        <a:pt x="846" y="1118"/>
                                      </a:lnTo>
                                      <a:lnTo>
                                        <a:pt x="803" y="1161"/>
                                      </a:lnTo>
                                      <a:lnTo>
                                        <a:pt x="761" y="1211"/>
                                      </a:lnTo>
                                      <a:lnTo>
                                        <a:pt x="719" y="1268"/>
                                      </a:lnTo>
                                      <a:lnTo>
                                        <a:pt x="679" y="1331"/>
                                      </a:lnTo>
                                      <a:lnTo>
                                        <a:pt x="643" y="1401"/>
                                      </a:lnTo>
                                      <a:lnTo>
                                        <a:pt x="611" y="1479"/>
                                      </a:lnTo>
                                      <a:lnTo>
                                        <a:pt x="584" y="1562"/>
                                      </a:lnTo>
                                      <a:lnTo>
                                        <a:pt x="562" y="1655"/>
                                      </a:lnTo>
                                      <a:lnTo>
                                        <a:pt x="549" y="1754"/>
                                      </a:lnTo>
                                      <a:lnTo>
                                        <a:pt x="139" y="1773"/>
                                      </a:lnTo>
                                      <a:lnTo>
                                        <a:pt x="0" y="2226"/>
                                      </a:lnTo>
                                      <a:lnTo>
                                        <a:pt x="1377" y="1949"/>
                                      </a:lnTo>
                                      <a:lnTo>
                                        <a:pt x="1377" y="1711"/>
                                      </a:lnTo>
                                      <a:lnTo>
                                        <a:pt x="716" y="1746"/>
                                      </a:lnTo>
                                      <a:lnTo>
                                        <a:pt x="729" y="1725"/>
                                      </a:lnTo>
                                      <a:lnTo>
                                        <a:pt x="745" y="1704"/>
                                      </a:lnTo>
                                      <a:lnTo>
                                        <a:pt x="764" y="1679"/>
                                      </a:lnTo>
                                      <a:lnTo>
                                        <a:pt x="785" y="1652"/>
                                      </a:lnTo>
                                      <a:lnTo>
                                        <a:pt x="808" y="1624"/>
                                      </a:lnTo>
                                      <a:lnTo>
                                        <a:pt x="834" y="1595"/>
                                      </a:lnTo>
                                      <a:lnTo>
                                        <a:pt x="862" y="1567"/>
                                      </a:lnTo>
                                      <a:lnTo>
                                        <a:pt x="893" y="1536"/>
                                      </a:lnTo>
                                      <a:lnTo>
                                        <a:pt x="925" y="1506"/>
                                      </a:lnTo>
                                      <a:lnTo>
                                        <a:pt x="961" y="1477"/>
                                      </a:lnTo>
                                      <a:lnTo>
                                        <a:pt x="997" y="1448"/>
                                      </a:lnTo>
                                      <a:lnTo>
                                        <a:pt x="1037" y="1422"/>
                                      </a:lnTo>
                                      <a:lnTo>
                                        <a:pt x="1079" y="1396"/>
                                      </a:lnTo>
                                      <a:lnTo>
                                        <a:pt x="1122" y="1373"/>
                                      </a:lnTo>
                                      <a:lnTo>
                                        <a:pt x="1168" y="1353"/>
                                      </a:lnTo>
                                      <a:lnTo>
                                        <a:pt x="1216" y="1334"/>
                                      </a:lnTo>
                                      <a:lnTo>
                                        <a:pt x="1230" y="1330"/>
                                      </a:lnTo>
                                      <a:lnTo>
                                        <a:pt x="1244" y="1324"/>
                                      </a:lnTo>
                                      <a:lnTo>
                                        <a:pt x="1260" y="1320"/>
                                      </a:lnTo>
                                      <a:lnTo>
                                        <a:pt x="1276" y="1317"/>
                                      </a:lnTo>
                                      <a:lnTo>
                                        <a:pt x="1292" y="1313"/>
                                      </a:lnTo>
                                      <a:lnTo>
                                        <a:pt x="1308" y="1310"/>
                                      </a:lnTo>
                                      <a:lnTo>
                                        <a:pt x="1324" y="1307"/>
                                      </a:lnTo>
                                      <a:lnTo>
                                        <a:pt x="1338" y="1304"/>
                                      </a:lnTo>
                                      <a:lnTo>
                                        <a:pt x="1554" y="1702"/>
                                      </a:lnTo>
                                      <a:lnTo>
                                        <a:pt x="1377" y="1711"/>
                                      </a:lnTo>
                                      <a:lnTo>
                                        <a:pt x="1377" y="1949"/>
                                      </a:lnTo>
                                      <a:close/>
                                    </a:path>
                                  </a:pathLst>
                                </a:custGeom>
                                <a:gradFill rotWithShape="0">
                                  <a:gsLst>
                                    <a:gs pos="0">
                                      <a:srgbClr val="D99594"/>
                                    </a:gs>
                                    <a:gs pos="50000">
                                      <a:srgbClr val="F2DBDB"/>
                                    </a:gs>
                                    <a:gs pos="100000">
                                      <a:srgbClr val="D99594"/>
                                    </a:gs>
                                  </a:gsLst>
                                  <a:lin ang="18900000" scaled="1"/>
                                </a:gradFill>
                                <a:ln w="12700">
                                  <a:solidFill>
                                    <a:srgbClr val="D99594"/>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wpc:wpc>
                        </a:graphicData>
                      </a:graphic>
                    </wp:inline>
                  </w:drawing>
                </mc:Choice>
                <mc:Fallback>
                  <w:pict>
                    <v:group id="Zone de dessin 23" o:spid="_x0000_s1027" editas="canvas" style="width:104.8pt;height:96.15pt;mso-position-horizontal-relative:char;mso-position-vertical-relative:line" coordsize="13309,12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13309;height:12211;visibility:visible;mso-wrap-style:square">
                        <v:fill o:detectmouseclick="t"/>
                        <v:path o:connecttype="none"/>
                      </v:shape>
                      <v:shape id="Freeform 4" o:spid="_x0000_s1029" style="position:absolute;left:1692;top:3217;width:730;height:650;visibility:visible;mso-wrap-style:square;v-text-anchor:top" coordsize="198,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Y868IA&#10;AADaAAAADwAAAGRycy9kb3ducmV2LnhtbESPQYvCMBSE78L+h/AWvGm6HkSqUURZXSwKut37o3m2&#10;pc1LabK2/nsjCB6HmfmGWax6U4sbta60rOBrHIEgzqwuOVeQ/n6PZiCcR9ZYWyYFd3KwWn4MFhhr&#10;2/GZbhefiwBhF6OCwvsmltJlBRl0Y9sQB+9qW4M+yDaXusUuwE0tJ1E0lQZLDgsFNrQpKKsu/0bB&#10;9u+aHJNtvUu6e5XuqwOlqTspNfzs13MQnnr/Dr/aP1rBBJ5Xwg2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VjzrwgAAANoAAAAPAAAAAAAAAAAAAAAAAJgCAABkcnMvZG93&#10;bnJldi54bWxQSwUGAAAAAAQABAD1AAAAhwMAAAAA&#10;" path="m149,166l,,198,74r-5,12l185,96r-5,11l174,119r-7,11l161,143r-6,12l149,166xe" strokecolor="#fabf8f" strokeweight="1pt">
                        <v:fill color2="#fbd4b4" focus="100%" type="gradient"/>
                        <v:shadow on="t" color="#974706" opacity=".5" offset="1pt"/>
                        <v:path arrowok="t" o:connecttype="custom" o:connectlocs="54934,64907;0,0;73000,28934;71157,33627;68207,37537;66364,41838;64152,46530;61571,50831;59359,55914;57146,60606;54934,64907" o:connectangles="0,0,0,0,0,0,0,0,0,0,0"/>
                      </v:shape>
                      <v:shape id="Freeform 5" o:spid="_x0000_s1030" style="position:absolute;left:1150;top:4359;width:870;height:532;visibility:visible;mso-wrap-style:square;v-text-anchor:top" coordsize="236,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SEScIA&#10;AADaAAAADwAAAGRycy9kb3ducmV2LnhtbESPQWvCQBSE70L/w/IK3symGqSmWUWESA4NUls8P7Kv&#10;SWj2bciuJv57t1DocZiZb5hsN5lO3GhwrWUFL1EMgriyuuVawddnvngF4Tyyxs4yKbiTg932aZZh&#10;qu3IH3Q7+1oECLsUFTTe96mUrmrIoItsTxy8bzsY9EEOtdQDjgFuOrmM47U02HJYaLCnQ0PVz/lq&#10;FFySpBhNTjhujuY9p7KMT4dSqfnztH8D4Wny/+G/dqEVrOD3SrgBcv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IRJwgAAANoAAAAPAAAAAAAAAAAAAAAAAJgCAABkcnMvZG93&#10;bnJldi54bWxQSwUGAAAAAAQABAD1AAAAhwMAAAAA&#10;" path="m206,136l,,236,23r-9,28l220,79r-7,28l206,136xe" strokecolor="#fabf8f" strokeweight="1pt">
                        <v:fill color2="#fbd4b4" focus="100%" type="gradient"/>
                        <v:shadow on="t" color="#974706" opacity=".5" offset="1pt"/>
                        <v:path arrowok="t" o:connecttype="custom" o:connectlocs="75949,53177;0,0;87010,8993;83692,19941;81111,30890;78530,41838;75949,53177" o:connectangles="0,0,0,0,0,0,0"/>
                      </v:shape>
                      <v:shape id="Freeform 6" o:spid="_x0000_s1031" style="position:absolute;left:943;top:6475;width:1007;height:504;visibility:visible;mso-wrap-style:square;v-text-anchor:top" coordsize="273,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Cjcb8A&#10;AADaAAAADwAAAGRycy9kb3ducmV2LnhtbESPT4vCMBTE74LfITzBm6ZKEekaZVGUXv0De300b9uy&#10;zUs3ibX66Y0geBxm5jfMatObRnTkfG1ZwWyagCAurK65VHA57ydLED4ga2wsk4I7edish4MVZtre&#10;+EjdKZQiQthnqKAKoc2k9EVFBv3UtsTR+7XOYIjSlVI7vEW4aeQ8SRbSYM1xocKWthUVf6erUYDh&#10;XriHPPyb3cV1ae7Tmf/JlRqP+u8vEIH68Am/27lWkMLrSrwBc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UKNxvwAAANoAAAAPAAAAAAAAAAAAAAAAAJgCAABkcnMvZG93bnJl&#10;di54bWxQSwUGAAAAAAQABAD1AAAAhAMAAAAA&#10;" path="m247,r6,32l259,65r7,32l273,129,,107,247,xe" strokecolor="#fabf8f" strokeweight="1pt">
                        <v:fill color2="#fbd4b4" focus="100%" type="gradient"/>
                        <v:shadow on="t" color="#974706" opacity=".5" offset="1pt"/>
                        <v:path arrowok="t" o:connecttype="custom" o:connectlocs="91066,0;93278,12512;95490,25415;98071,37927;100652,50439;0,41837;91066,0" o:connectangles="0,0,0,0,0,0,0"/>
                      </v:shape>
                      <v:shape id="Freeform 7" o:spid="_x0000_s1032" style="position:absolute;left:895;top:5458;width:933;height:493;visibility:visible;mso-wrap-style:square;v-text-anchor:top" coordsize="253,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PvbcAA&#10;AADaAAAADwAAAGRycy9kb3ducmV2LnhtbESPQYvCMBSE7wv+h/AEb2uq4irVKEVYET1ZBa+P5tkG&#10;m5fSZLX+eyMIexxm5htmue5sLe7UeuNYwWiYgCAunDZcKjiffr/nIHxA1lg7JgVP8rBe9b6WmGr3&#10;4CPd81CKCGGfooIqhCaV0hcVWfRD1xBH7+paiyHKtpS6xUeE21qOk+RHWjQcFypsaFNRccv/rIJs&#10;djyMEzzkxpTZc7K74NbovVKDfpctQATqwn/4095pBVN4X4k3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EPvbcAAAADaAAAADwAAAAAAAAAAAAAAAACYAgAAZHJzL2Rvd25y&#10;ZXYueG1sUEsFBgAAAAAEAAQA9QAAAIUDAAAAAA==&#10;" path="m250,126l,39,253,r-1,31l250,63r,31l250,126xe" strokecolor="#fabf8f" strokeweight="1pt">
                        <v:fill color2="#fbd4b4" focus="100%" type="gradient"/>
                        <v:shadow on="t" color="#974706" opacity=".5" offset="1pt"/>
                        <v:path arrowok="t" o:connecttype="custom" o:connectlocs="92172,49266;0,15249;93278,0;92909,12121;92172,24633;92172,36754;92172,49266" o:connectangles="0,0,0,0,0,0,0"/>
                      </v:shape>
                      <v:shape id="Freeform 8" o:spid="_x0000_s1033" style="position:absolute;left:1692;top:8672;width:918;height:852;visibility:visible;mso-wrap-style:square;v-text-anchor:top" coordsize="249,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UR/r0A&#10;AADaAAAADwAAAGRycy9kb3ducmV2LnhtbESPzQrCMBCE74LvEFbwIja1B5FqFBEUr/7geW3WtrTZ&#10;lCba+vZGEDwOM/MNs9r0phYval1pWcEsikEQZ1aXnCu4XvbTBQjnkTXWlknBmxxs1sPBClNtOz7R&#10;6+xzESDsUlRQeN+kUrqsIIMusg1x8B62NeiDbHOpW+wC3NQyieO5NFhyWCiwoV1BWXV+GgWHSbl9&#10;G98l9q6bzDzzZFbxTanxqN8uQXjq/T/8ax+1gjl8r4QbIN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1SUR/r0AAADaAAAADwAAAAAAAAAAAAAAAACYAgAAZHJzL2Rvd25yZXYu&#10;eG1sUEsFBgAAAAAEAAQA9QAAAIIDAAAAAA==&#10;" path="m249,106l,218,170,r9,13l189,28r10,13l208,54r10,13l228,80r11,13l249,106xe" strokecolor="#fabf8f" strokeweight="1pt">
                        <v:fill color2="#fbd4b4" focus="100%" type="gradient"/>
                        <v:shadow on="t" color="#974706" opacity=".5" offset="1pt"/>
                        <v:path arrowok="t" o:connecttype="custom" o:connectlocs="91803,41446;0,85239;62677,0;65995,5083;69682,10948;73369,16031;76687,21114;80374,26197;84061,31280;88116,36363;91803,41446" o:connectangles="0,0,0,0,0,0,0,0,0,0,0"/>
                      </v:shape>
                      <v:shape id="Freeform 9" o:spid="_x0000_s1034" style="position:absolute;left:1283;top:7460;width:1006;height:665;visibility:visible;mso-wrap-style:square;v-text-anchor:top" coordsize="273,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6+Q8MA&#10;AADaAAAADwAAAGRycy9kb3ducmV2LnhtbESPQWvCQBSE70L/w/IEb7qx1mpTV7Fai4ciqPX+yL4m&#10;odm3YXdN0n/fFYQeh5n5hlmsOlOJhpwvLSsYjxIQxJnVJecKvs674RyED8gaK8uk4Jc8rJYPvQWm&#10;2rZ8pOYUchEh7FNUUIRQp1L6rCCDfmRr4uh9W2cwROlyqR22EW4q+Zgkz9JgyXGhwJo2BWU/p6tR&#10;4D4un0zTt8t20myxfVk/Hd4Pe6UG/W79CiJQF/7D9/ZeK5jB7Uq8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6+Q8MAAADaAAAADwAAAAAAAAAAAAAAAACYAgAAZHJzL2Rv&#10;d25yZXYueG1sUEsFBgAAAAAEAAQA9QAAAIgDAAAAAA==&#10;" path="m273,122l,170,220,r6,15l232,31r7,16l245,62r7,15l259,92r7,16l273,122xe" strokecolor="#fabf8f" strokeweight="1pt">
                        <v:fill color2="#fbd4b4" focus="100%" type="gradient"/>
                        <v:shadow on="t" color="#974706" opacity=".5" offset="1pt"/>
                        <v:path arrowok="t" o:connecttype="custom" o:connectlocs="100652,47703;0,66471;81112,0;83324,5865;85536,12121;88117,18377;90329,24242;92910,30107;95490,35973;98071,42229;100652,47703" o:connectangles="0,0,0,0,0,0,0,0,0,0,0"/>
                      </v:shape>
                      <v:shape id="Freeform 10" o:spid="_x0000_s1035" style="position:absolute;left:6916;top:4109;width:933;height:1662;visibility:visible;mso-wrap-style:square;v-text-anchor:top" coordsize="253,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ONeroA&#10;AADaAAAADwAAAGRycy9kb3ducmV2LnhtbERPvQrCMBDeBd8hnOCmqSKi1SiiCK5axfVozqbYXEoT&#10;a317MwiOH9//etvZSrTU+NKxgsk4AUGcO11yoeCaHUcLED4ga6wck4IPedhu+r01ptq9+UztJRQi&#10;hrBPUYEJoU6l9Lkhi37sauLIPVxjMUTYFFI3+I7htpLTJJlLiyXHBoM17Q3lz8vLKuiSR3s45pm5&#10;u/vezEy2fN70UqnhoNutQATqwl/8c5+0grg1Xok3QG6+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MsONeroAAADaAAAADwAAAAAAAAAAAAAAAACYAgAAZHJzL2Rvd25yZXYueG1s&#10;UEsFBgAAAAAEAAQA9QAAAH8DAAAAAA==&#10;" path="m,3l121,425,253,r-1,l246,2r-7,3l229,8r-13,3l200,13r-16,3l166,19r-21,3l125,24r-20,l84,24,62,21,40,16,20,11,,3xe" fillcolor="#7fbfff" stroked="f">
                        <v:path arrowok="t" o:connecttype="custom" o:connectlocs="0,1173;44611,166177;93278,0;92909,0;90697,782;88116,1955;84429,3128;79637,4301;73738,5083;67839,6256;61202,7429;53460,8602;46086,9384;38712,9384;30970,9384;22859,8211;14748,6256;7374,4301;0,1173" o:connectangles="0,0,0,0,0,0,0,0,0,0,0,0,0,0,0,0,0,0,0"/>
                      </v:shape>
                      <v:shape id="Freeform 11" o:spid="_x0000_s1036" style="position:absolute;left:7123;top:4172;width:501;height:1814;visibility:visible;mso-wrap-style:square;v-text-anchor:top" coordsize="136,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yP68QA&#10;AADaAAAADwAAAGRycy9kb3ducmV2LnhtbESPQWsCMRSE70L/Q3gFL6JZBUu7NUoVRFGhVKXnx+Z1&#10;s+3mZd1Ed/33piB4HGbmG2Yya20pLlT7wrGC4SABQZw5XXCu4HhY9l9B+ICssXRMCq7kYTZ96kww&#10;1a7hL7rsQy4ihH2KCkwIVSqlzwxZ9ANXEUfvx9UWQ5R1LnWNTYTbUo6S5EVaLDguGKxoYSj725+t&#10;gt/N95E/2+31ZHCe71a98aZZVUp1n9uPdxCB2vAI39trreAN/q/EGyC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sj+vEAAAA2gAAAA8AAAAAAAAAAAAAAAAAmAIAAGRycy9k&#10;b3ducmV2LnhtbFBLBQYAAAAABAAEAPUAAACJAwAAAAA=&#10;" path="m19,l45,47,,286,64,464,136,272,68,54,91,,19,xe" fillcolor="black" stroked="f">
                        <v:path arrowok="t" o:connecttype="custom" o:connectlocs="7005,0;16591,18377;0,111827;23596,181426;50141,106353;25071,21114;33550,0;7005,0" o:connectangles="0,0,0,0,0,0,0,0"/>
                      </v:shape>
                      <v:shape id="Freeform 12" o:spid="_x0000_s1037" style="position:absolute;left:3956;top:3565;width:715;height:2065;visibility:visible;mso-wrap-style:square;v-text-anchor:top" coordsize="211,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jPo8QA&#10;AADbAAAADwAAAGRycy9kb3ducmV2LnhtbESPS2sCQRCE7wH/w9CCtzirBzGro4gi5HGJDxBvzU67&#10;s7rTs+yMuvn36UMgt26quurr+bLztXpQG6vABkbDDBRxEWzFpYHjYfs6BRUTssU6MBn4oQjLRe9l&#10;jrkNT97RY59KJSEcczTgUmpyrWPhyGMchoZYtEtoPSZZ21LbFp8S7ms9zrKJ9lixNDhsaO2ouO3v&#10;3oA/nL/D5W2L5fRj93lK981X5a7GDPrdagYqUZf+zX/X71bwhV5+kQH0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Iz6PEAAAA2wAAAA8AAAAAAAAAAAAAAAAAmAIAAGRycy9k&#10;b3ducmV2LnhtbFBLBQYAAAAABAAEAPUAAACJAwAAAAA=&#10;" path="m211,710l49,203,35,8,30,3,22,,14,,7,3,2,10,,17r,8l173,720r2,7l182,732r7,2l198,734r5,-3l210,726r1,-8l211,710xe" fillcolor="black" stroked="f">
                        <v:path arrowok="t" o:connecttype="custom" o:connectlocs="71525,199700;16610,57097;11864,2250;10169,844;7458,0;4746,0;2373,844;678,2813;0,4782;0,7032;58644,202512;58644,202512;59322,204481;61695,205887;64067,206450;67118,206450;68813,205606;71186,204200;71525,201950;71525,199700;71525,199700" o:connectangles="0,0,0,0,0,0,0,0,0,0,0,0,0,0,0,0,0,0,0,0,0"/>
                      </v:shape>
                      <v:shape id="Freeform 13" o:spid="_x0000_s1038" style="position:absolute;left:4910;top:3217;width:568;height:2413;visibility:visible;mso-wrap-style:square;v-text-anchor:top" coordsize="194,6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RgHcIA&#10;AADbAAAADwAAAGRycy9kb3ducmV2LnhtbERPTWsCMRC9C/6HMIIXqYmCUlajFEEQ8aL10N6Gzbi7&#10;dDNZN3E39tc3hUJv83ifs95GW4uOWl851jCbKhDEuTMVFxqu7/uXVxA+IBusHZOGJ3nYboaDNWbG&#10;9Xym7hIKkULYZ6ihDKHJpPR5SRb91DXEibu51mJIsC2kabFP4baWc6WW0mLFqaHEhnYl5V+Xh9Wg&#10;4vx+7067Se/iaXn85A+1+HZaj0fxbQUiUAz/4j/3waT5M/j9JR0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RGAdwgAAANsAAAAPAAAAAAAAAAAAAAAAAJgCAABkcnMvZG93&#10;bnJldi54bWxQSwUGAAAAAAQABAD1AAAAhwMAAAAA&#10;" path="m182,r-8,l167,3r-6,4l159,15,,651r,7l2,666r4,4l13,673r7,l28,671r4,-4l35,660,194,23r,-7l193,9,189,3,182,xe" fillcolor="black" stroked="f">
                        <v:path arrowok="t" o:connecttype="custom" o:connectlocs="53266,0;50925,0;48876,1075;47120,2509;46535,5377;46535,5377;0,233363;0,233363;0,235872;585,238740;1756,240174;3805,241249;5853,241249;8195,240532;9365,239098;10243,236589;56778,8245;56778,5735;56485,3226;55315,1075;53266,0" o:connectangles="0,0,0,0,0,0,0,0,0,0,0,0,0,0,0,0,0,0,0,0,0"/>
                      </v:shape>
                      <v:shape id="Freeform 14" o:spid="_x0000_s1039" style="position:absolute;left:4051;top:2346;width:1446;height:547;visibility:visible;mso-wrap-style:square;v-text-anchor:top" coordsize="392,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JS48MA&#10;AADbAAAADwAAAGRycy9kb3ducmV2LnhtbERPS2vCQBC+F/wPywjemk2DWJu6ihYKQnupD5rchuyY&#10;BLOzYXfV9N93CwVv8/E9Z7EaTCeu5HxrWcFTkoIgrqxuuVZw2L8/zkH4gKyxs0wKfsjDajl6WGCu&#10;7Y2/6LoLtYgh7HNU0ITQ51L6qiGDPrE9ceRO1hkMEbpaaoe3GG46maXpTBpsOTY02NNbQ9V5dzEK&#10;cPP9XBTn7DTj4dO+TI9l8dGVSk3Gw/oVRKAh3MX/7q2O8zP4+yUe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JS48MAAADbAAAADwAAAAAAAAAAAAAAAACYAgAAZHJzL2Rv&#10;d25yZXYueG1sUEsFBgAAAAAEAAQA9QAAAIgDAAAAAA==&#10;" path="m6,138r3,2l13,140r3,-2l17,135,71,39r60,99l202,34r61,104l327,39r47,92l377,134r3,3l384,137r3,-2l390,134r2,-3l392,127r,-3l328,1,263,104,203,,133,104,71,1,2,127,,130r2,2l3,135r3,3xe" fillcolor="black" stroked="f">
                        <v:path arrowok="t" o:connecttype="custom" o:connectlocs="2212,53959;3318,54741;4793,54741;5899,53959;6268,52786;26177,15249;48298,53959;74475,13294;96964,53959;120560,15249;137889,51222;137889,51222;138995,52395;140101,53568;141576,53568;142682,52786;143788,52395;144525,51222;144525,49658;144525,48485;120929,391;96964,40665;74843,0;49035,40665;26177,391;737,49658;0,50831;737,51613;1106,52786;2212,53959" o:connectangles="0,0,0,0,0,0,0,0,0,0,0,0,0,0,0,0,0,0,0,0,0,0,0,0,0,0,0,0,0,0"/>
                      </v:shape>
                      <v:rect id="Rectangle 15" o:spid="_x0000_s1040" style="position:absolute;left:4121;top:5556;width:1357;height:1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2wFcQA&#10;AADbAAAADwAAAGRycy9kb3ducmV2LnhtbERPTWvCQBC9C/0PyxR60021LRqzShUEL4LaHuptzE6T&#10;kOxsurvV1F/vCgVv83ifk80704gTOV9ZVvA8SEAQ51ZXXCj4/Fj1xyB8QNbYWCYFf+RhPnvoZZhq&#10;e+YdnfahEDGEfYoKyhDaVEqfl2TQD2xLHLlv6wyGCF0htcNzDDeNHCbJmzRYcWwosaVlSXm9/zUK&#10;FpPx4mf7wpvL7nigw9exfh26RKmnx+59CiJQF+7if/dax/kj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9sBXEAAAA2wAAAA8AAAAAAAAAAAAAAAAAmAIAAGRycy9k&#10;b3ducmV2LnhtbFBLBQYAAAAABAAEAPUAAACJAwAAAAA=&#10;" fillcolor="black" stroked="f"/>
                      <v:shape id="Freeform 16" o:spid="_x0000_s1041" style="position:absolute;left:4387;top:6369;width:815;height:880;visibility:visible;mso-wrap-style:square;v-text-anchor:top" coordsize="22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aqG8YA&#10;AADbAAAADwAAAGRycy9kb3ducmV2LnhtbESPQWvCQBCF74L/YZlCL6IbpRZJXYMRhB68GKX0OM1O&#10;k7TZ2bC7xthf3y0Ivc3w3rzvzTobTCt6cr6xrGA+S0AQl1Y3XCk4n/bTFQgfkDW2lknBjTxkm/Fo&#10;jam2Vz5SX4RKxBD2KSqoQ+hSKX1Zk0E/sx1x1D6tMxji6iqpHV5juGnlIkmepcGGI6HGjnY1ld/F&#10;xUTIsu+Ky8f5Le8nGPLD18+R309KPT4M2xcQgYbwb75fv+pY/wn+fokD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baqG8YAAADbAAAADwAAAAAAAAAAAAAAAACYAgAAZHJz&#10;L2Rvd25yZXYueG1sUEsFBgAAAAAEAAQA9QAAAIsDAAAAAA==&#10;" path="m111,225r21,-3l154,216r18,-10l188,192r15,-16l213,156r5,-20l221,113,218,89,213,69,203,49,188,33,172,19,154,9,132,3,111,,89,3,67,9,49,19,33,33,18,49,8,69,3,89,,113r3,23l8,156r10,20l33,192r16,14l67,216r22,6l111,225xe" fillcolor="black" stroked="f">
                        <v:path arrowok="t" o:connecttype="custom" o:connectlocs="40924,87976;48667,86803;56778,84457;63414,80547;69313,75073;74844,68817;78530,60997;80374,53177;81480,44184;80374,34799;78530,26979;74844,19159;69313,12903;63414,7429;56778,3519;48667,1173;40924,0;32813,1173;24702,3519;18066,7429;12167,12903;6636,19159;2950,26979;1106,34799;0,44184;1106,53177;2950,60997;6636,68817;12167,75073;18066,80547;24702,84457;32813,86803;40924,87976" o:connectangles="0,0,0,0,0,0,0,0,0,0,0,0,0,0,0,0,0,0,0,0,0,0,0,0,0,0,0,0,0,0,0,0,0"/>
                      </v:shape>
                      <v:shape id="Freeform 17" o:spid="_x0000_s1042" style="position:absolute;left:3421;top:4770;width:774;height:1603;visibility:visible;mso-wrap-style:square;v-text-anchor:top" coordsize="210,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TQBsIA&#10;AADbAAAADwAAAGRycy9kb3ducmV2LnhtbERP22rCQBB9F/yHZQRfpG4sVEPqKiIUii2Il74P2Wk2&#10;mp1Ns6uJf+8WBN/mcK4zX3a2EldqfOlYwWScgCDOnS65UHA8fLykIHxA1lg5JgU38rBc9HtzzLRr&#10;eUfXfShEDGGfoQITQp1J6XNDFv3Y1cSR+3WNxRBhU0jdYBvDbSVfk2QqLZYcGwzWtDaUn/cXq+D7&#10;jFNut7vD31daz36q0eZk0o1Sw0G3egcRqAtP8cP9qeP8N/j/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BNAGwgAAANsAAAAPAAAAAAAAAAAAAAAAAJgCAABkcnMvZG93&#10;bnJldi54bWxQSwUGAAAAAAQABAD1AAAAhwMAAAAA&#10;" path="m125,r-3,3l112,12,98,23,80,41,62,62,43,87,26,114,13,143,3,175,,208r4,35l17,278r25,33l78,345r50,34l193,410r3,-11l201,366r6,-48l210,257r-4,-66l193,123,167,58,125,xe" strokecolor="#d99594" strokeweight="1pt">
                        <v:fill color2="#e5b8b7" focus="100%" type="gradient"/>
                        <v:shadow on="t" color="#622423" opacity=".5" offset="1pt"/>
                        <v:path arrowok="t" o:connecttype="custom" o:connectlocs="46086,0;44980,1173;41293,4692;36131,8993;29495,16031;22859,24242;15853,34017;9586,44575;4793,55914;1106,68426;0,81329;1475,95014;6268,108699;15485,121603;28757,134897;47192,148191;71156,160312;72262,156011;74106,143108;76318,124340;77424,100488;75949,74682;71156,48094;61571,22678;46086,0" o:connectangles="0,0,0,0,0,0,0,0,0,0,0,0,0,0,0,0,0,0,0,0,0,0,0,0,0"/>
                      </v:shape>
                      <v:shape id="Freeform 18" o:spid="_x0000_s1043" style="position:absolute;left:9512;top:6979;width:1670;height:1474;visibility:visible;mso-wrap-style:square;v-text-anchor:top" coordsize="463,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NPMAA&#10;AADbAAAADwAAAGRycy9kb3ducmV2LnhtbERPS4vCMBC+C/6HMIIXWVNllaVrFBEVva0v3OPQjG2x&#10;mZQkavffmwXB23x8z5nMGlOJOzlfWlYw6CcgiDOrS84VHA+rjy8QPiBrrCyTgj/yMJu2WxNMtX3w&#10;ju77kIsYwj5FBUUIdSqlzwoy6Pu2Jo7cxTqDIUKXS+3wEcNNJYdJMpYGS44NBda0KCi77m9GAY6S&#10;5eb3p7cuq4v/tO7EWyPPSnU7zfwbRKAmvMUv90bH+WP4/yUeIK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dNPMAAAADbAAAADwAAAAAAAAAAAAAAAACYAgAAZHJzL2Rvd25y&#10;ZXYueG1sUEsFBgAAAAAEAAQA9QAAAIUDAAAAAA==&#10;" path="m463,300l377,,,108,86,408,463,300xe" fillcolor="#92cddc" strokecolor="#92cddc" strokeweight="1pt">
                        <v:fill color2="#daeef3" angle="135" focus="50%" type="gradient"/>
                        <v:shadow on="t" color="#205867" opacity=".5" offset="1pt"/>
                        <v:path arrowok="t" o:connecttype="custom" o:connectlocs="167015,108388;135993,0;0,39020;31022,147408;167015,108388" o:connectangles="0,0,0,0,0"/>
                      </v:shape>
                      <v:shape id="Freeform 19" o:spid="_x0000_s1044" style="position:absolute;left:3930;top:8672;width:980;height:281;visibility:visible;mso-wrap-style:square;v-text-anchor:top" coordsize="26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VNm8MA&#10;AADbAAAADwAAAGRycy9kb3ducmV2LnhtbERPS2vCQBC+F/wPywje6kaRVqObUNTSQk8+QL2N2TEb&#10;mp0N2a2m/vpuodDbfHzPWeSdrcWVWl85VjAaJiCIC6crLhXsd6+PUxA+IGusHZOCb/KQZ72HBaba&#10;3XhD120oRQxhn6ICE0KTSukLQxb90DXEkbu41mKIsC2lbvEWw20tx0nyJC1WHBsMNrQ0VHxuv6yC&#10;02Q9bbqzmR2S+/htufo4+nvplBr0u5c5iEBd+Bf/ud91nP8Mv7/EA2T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RVNm8MAAADbAAAADwAAAAAAAAAAAAAAAACYAgAAZHJzL2Rv&#10;d25yZXYueG1sUEsFBgAAAAAEAAQA9QAAAIgDAAAAAA==&#10;" path="m250,36r8,-3l263,29r3,-8l266,14,263,7,259,3,253,r-7,l16,36,9,39,4,43,,49r,7l3,63r4,4l14,72r8,l250,36xe" fillcolor="#7fbfff" stroked="f">
                        <v:path arrowok="t" o:connecttype="custom" o:connectlocs="92172,14076;95121,12903;96965,11339;98071,8211;98071,5474;98071,5474;96965,2737;95490,1173;93278,0;90697,0;5899,14076;3318,15249;1475,16813;0,19159;0,21896;0,21896;1106,24633;2581,26197;5162,28152;8111,28152;92172,14076" o:connectangles="0,0,0,0,0,0,0,0,0,0,0,0,0,0,0,0,0,0,0,0,0"/>
                      </v:shape>
                      <v:shape id="Freeform 20" o:spid="_x0000_s1045" style="position:absolute;left:4317;top:5708;width:981;height:290;visibility:visible;mso-wrap-style:square;v-text-anchor:top" coordsize="26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nBicYA&#10;AADbAAAADwAAAGRycy9kb3ducmV2LnhtbESPT0/CQBDF7yZ+h82YcLPbElBTWQgQ5J8nUUm8Tbpj&#10;29Cdbbor1G/PHEy8zeS9ee83k1nvGnWmLtSeDWRJCoq48Lbm0sDH+8v9E6gQkS02nsnALwWYTW9v&#10;Jphbf+E3Oh9iqSSEQ44GqhjbXOtQVOQwJL4lFu3bdw6jrF2pbYcXCXeNHqbpg3ZYszRU2NKyouJ0&#10;+HEG0mzxaNerT7ttjiO/Ob6Ov/bZzpjBXT9/BhWpj//mv+utFXyBlV9kAD2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nBicYAAADbAAAADwAAAAAAAAAAAAAAAACYAgAAZHJz&#10;L2Rvd25yZXYueG1sUEsFBgAAAAAEAAQA9QAAAIsDAAAAAA==&#10;" path="m250,36r8,-3l263,29r3,-6l266,16,263,9,259,3,253,r-7,l16,36,9,39,4,43,,51r,7l3,65r4,4l14,74r8,l250,36xe" fillcolor="#7fbfff" stroked="f">
                        <v:path arrowok="t" o:connecttype="custom" o:connectlocs="92172,14076;95121,12903;96965,11339;98071,8993;98071,6256;98071,6256;96965,3519;95490,1173;93278,0;90697,0;5899,14076;3318,15249;1475,16813;0,19941;0,22678;0,22678;1106,25415;2581,26979;5162,28934;8111,28934;92172,14076" o:connectangles="0,0,0,0,0,0,0,0,0,0,0,0,0,0,0,0,0,0,0,0,0"/>
                      </v:shape>
                      <v:shape id="Freeform 21" o:spid="_x0000_s1046" style="position:absolute;left:4317;top:6392;width:981;height:282;visibility:visible;mso-wrap-style:square;v-text-anchor:top" coordsize="26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Z8csMA&#10;AADbAAAADwAAAGRycy9kb3ducmV2LnhtbERPTWvCQBC9C/0PyxR6040iRaNrkKi00FO1UL2N2TEb&#10;zM6G7FZTf323IHibx/ucedbZWlyo9ZVjBcNBAoK4cLriUsHXbtOfgPABWWPtmBT8kods8dSbY6rd&#10;lT/psg2liCHsU1RgQmhSKX1hyKIfuIY4cifXWgwRtqXULV5juK3lKElepcWKY4PBhnJDxXn7YxUc&#10;xutJ0x3N9Du5jd7y1cfe30qn1Mtzt5yBCNSFh/juftdx/hT+f4k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8Z8csMAAADbAAAADwAAAAAAAAAAAAAAAACYAgAAZHJzL2Rv&#10;d25yZXYueG1sUEsFBgAAAAAEAAQA9QAAAIgDAAAAAA==&#10;" path="m250,36r8,-3l263,29r3,-8l266,14,263,7,259,3,253,r-7,l16,36,9,39,4,43,,50r,7l3,65r4,4l14,72r8,l250,36xe" fillcolor="#7fbfff" stroked="f">
                        <v:path arrowok="t" o:connecttype="custom" o:connectlocs="92172,14076;95121,12903;96965,11339;98071,8211;98071,5474;98071,5474;96965,2737;95490,1173;93278,0;90697,0;5899,14076;3318,15249;1475,16813;0,19550;0,22287;0,22287;1106,25415;2581,26979;5162,28152;8111,28152;92172,14076" o:connectangles="0,0,0,0,0,0,0,0,0,0,0,0,0,0,0,0,0,0,0,0,0"/>
                      </v:shape>
                      <v:shape id="Freeform 22" o:spid="_x0000_s1047" style="position:absolute;left:2820;top:2615;width:3893;height:3015;visibility:visible;mso-wrap-style:square;v-text-anchor:top" coordsize="1057,1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7HY8MA&#10;AADbAAAADwAAAGRycy9kb3ducmV2LnhtbERPz2vCMBS+C/4P4Q28yEztQEpnWqagjHlYpxu7Ppq3&#10;tqx5KUmm9b83h4HHj+/3uhxNL87kfGdZwXKRgCCure64UfB52j1mIHxA1thbJgVX8lAW08kac20v&#10;/EHnY2hEDGGfo4I2hCGX0tctGfQLOxBH7sc6gyFC10jt8BLDTS/TJFlJgx3HhhYH2rZU/x7/jILq&#10;0FXf2Vcl5Tx5etu8r/a70zVVavYwvjyDCDSGu/jf/aoVpHF9/BJ/gC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67HY8MAAADbAAAADwAAAAAAAAAAAAAAAACYAgAAZHJzL2Rv&#10;d25yZXYueG1sUEsFBgAAAAAEAAQA9QAAAIgDAAAAAA==&#10;" path="m945,199r-73,l899,232r24,37l945,307r20,41l981,391r11,42l1000,476r3,42l1000,563r-6,43l982,650r-14,41l949,730r-23,39l900,806r-30,33l869,840r-5,6l859,853r-8,9l843,870r-7,11l828,888r-4,7l801,928r-26,39l748,1012r-25,48l700,1112r-18,54l667,1221r-7,57l403,1278r-9,-64l378,1152r-24,-61l326,1035,296,982,267,935,238,896,215,866r-4,-4l177,827,145,790,118,749,96,706,77,661,64,615,57,567,54,518r3,-44l63,429,74,385,89,344r19,-41l131,264r27,-36l188,195r17,-16l224,163r19,-14l262,136r20,-13l302,111r20,-10l344,91r21,-9l388,75r23,-6l433,64r24,-3l480,58r23,-3l528,55r24,l575,58r25,3l623,64r23,5l669,75r21,7l713,91r22,10l755,111r20,12l795,136r19,13l833,163r18,16l869,195r,1l870,196r,2l872,199r73,l936,188,926,178r-8,-12l908,156,889,137,869,120,847,104,826,90,804,75,781,62,758,51,733,40,709,30,685,23,659,16,634,10,607,6,581,3,555,,528,,474,3r-53,7l371,23,322,40,276,62,233,88r-41,30l155,152r-35,37l90,228,63,271,41,316,24,364,10,414,3,465,,518r3,55l11,627r15,51l46,728r24,47l100,821r35,42l174,901r20,26l220,964r29,47l279,1062r27,58l329,1181r15,62l348,1304r,28l716,1332r-1,-28l722,1230r20,-75l774,1084r36,-66l846,961r31,-44l900,888r10,-12l912,875r10,-12l932,853r9,-11l951,830r8,-10l958,820r23,-33l1001,751r17,-36l1031,677r12,-39l1051,599r5,-40l1057,518r-3,-42l1049,435r-10,-44l1026,349r-18,-40l990,270,968,234,945,199xe" fillcolor="#c0504d" strokecolor="#f2f2f2" strokeweight="3pt">
                        <v:shadow on="t" color="#622423" opacity=".5" offset="1pt"/>
                        <v:path arrowok="t" o:connecttype="custom" o:connectlocs="331136,52507;355446,78761;368338,107730;366128,137153;349553,165217;320454,189886;316402,193055;307930,199392;295039,210029;266308,239904;245681,276342;145125,274758;120078,234246;87664,202787;65196,187170;35360,159785;20995,128326;23205,97093;39780,68576;69247,44133;89506,33722;111238,25122;134443,18559;159490,14485;185274,12448;211794,13127;237946,15616;262625,20596;285462,27838;306825,36891;320086,44360;321191,45039;341081,40286;327452,31006;304247,20369;279200,11543;252311,5205;223581,1358;194482,0;136653,5205;85823,19917;44201,42775;15102,71518;1105,105241;4052,141905;25784,175401;64091,203918;91716,228814;121183,267289;128182,301464;265940,278379;298354,230398;331504,200976;339607,195318;350289,187849;353236,185586;361339,178117;379756,153222;388965,126515;386386,98451;371284,69934;348079,45039" o:connectangles="0,0,0,0,0,0,0,0,0,0,0,0,0,0,0,0,0,0,0,0,0,0,0,0,0,0,0,0,0,0,0,0,0,0,0,0,0,0,0,0,0,0,0,0,0,0,0,0,0,0,0,0,0,0,0,0,0,0,0,0,0,0"/>
                      </v:shape>
                      <v:rect id="Rectangle 23" o:spid="_x0000_s1048" style="position:absolute;left:1150;width:10032;height:2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6dEMIA&#10;AADbAAAADwAAAGRycy9kb3ducmV2LnhtbESPQYvCMBSE78L+h/CEvYimFVykaxQpK4g33V68PZq3&#10;bbF5qUms9d9vBMHjMDPfMKvNYFrRk/ONZQXpLAFBXFrdcKWg+N1NlyB8QNbYWiYFD/KwWX+MVphp&#10;e+cj9adQiQhhn6GCOoQuk9KXNRn0M9sRR+/POoMhSldJ7fAe4aaV8yT5kgYbjgs1dpTXVF5ON6Mg&#10;l4vJub/o4pan8uc6uOvicTwo9Tkett8gAg3hHX6191rBPIXnl/g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p0QwgAAANsAAAAPAAAAAAAAAAAAAAAAAJgCAABkcnMvZG93&#10;bnJldi54bWxQSwUGAAAAAAQABAD1AAAAhwMAAAAA&#10;" strokecolor="white" strokeweight="1pt">
                        <v:fill color2="#b8cce4" focus="100%" type="gradient"/>
                        <v:shadow on="t" color="#243f60" opacity=".5" offset="4pt,4pt"/>
                        <v:textbox inset=".99253mm,.49631mm,.99253mm,.49631mm">
                          <w:txbxContent>
                            <w:p w:rsidR="0075283B" w:rsidRPr="006E56F0" w:rsidRDefault="0075283B" w:rsidP="0075283B">
                              <w:pPr>
                                <w:spacing w:line="156" w:lineRule="auto"/>
                                <w:jc w:val="center"/>
                                <w:rPr>
                                  <w:rFonts w:ascii="Traditional Arabic" w:hAnsi="Traditional Arabic" w:cs="Traditional Arabic"/>
                                  <w:b/>
                                  <w:bCs/>
                                  <w:color w:val="0F243E"/>
                                  <w:sz w:val="16"/>
                                  <w:szCs w:val="16"/>
                                  <w:lang w:bidi="ar-DZ"/>
                                </w:rPr>
                              </w:pPr>
                              <w:r w:rsidRPr="006E56F0">
                                <w:rPr>
                                  <w:rFonts w:ascii="Traditional Arabic" w:hAnsi="Traditional Arabic" w:cs="Traditional Arabic"/>
                                  <w:b/>
                                  <w:bCs/>
                                  <w:color w:val="0F243E"/>
                                  <w:sz w:val="16"/>
                                  <w:szCs w:val="16"/>
                                  <w:rtl/>
                                  <w:lang w:bidi="ar-DZ"/>
                                </w:rPr>
                                <w:t xml:space="preserve">مخبر البحث حول الإبداع </w:t>
                              </w:r>
                              <w:proofErr w:type="gramStart"/>
                              <w:r w:rsidRPr="006E56F0">
                                <w:rPr>
                                  <w:rFonts w:ascii="Traditional Arabic" w:hAnsi="Traditional Arabic" w:cs="Traditional Arabic"/>
                                  <w:b/>
                                  <w:bCs/>
                                  <w:color w:val="0F243E"/>
                                  <w:sz w:val="16"/>
                                  <w:szCs w:val="16"/>
                                  <w:rtl/>
                                  <w:lang w:bidi="ar-DZ"/>
                                </w:rPr>
                                <w:t>وتغير  المنظمات</w:t>
                              </w:r>
                              <w:proofErr w:type="gramEnd"/>
                              <w:r w:rsidRPr="006E56F0">
                                <w:rPr>
                                  <w:rFonts w:ascii="Traditional Arabic" w:hAnsi="Traditional Arabic" w:cs="Traditional Arabic"/>
                                  <w:b/>
                                  <w:bCs/>
                                  <w:color w:val="0F243E"/>
                                  <w:sz w:val="16"/>
                                  <w:szCs w:val="16"/>
                                  <w:rtl/>
                                  <w:lang w:bidi="ar-DZ"/>
                                </w:rPr>
                                <w:t xml:space="preserve"> والمؤسسات</w:t>
                              </w:r>
                            </w:p>
                          </w:txbxContent>
                        </v:textbox>
                      </v:rect>
                      <v:shape id="Freeform 24" o:spid="_x0000_s1049" style="position:absolute;left:2293;top:2615;width:8170;height:8700;visibility:visible;mso-wrap-style:square;v-text-anchor:top" coordsize="2216,2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BeccYA&#10;AADbAAAADwAAAGRycy9kb3ducmV2LnhtbESPQWvCQBSE70L/w/IKvYhuDGglukqtBKVgS229v2Zf&#10;k9Ds25BdNemvdwXB4zAz3zDzZWsqcaLGlZYVjIYRCOLM6pJzBd9f6WAKwnlkjZVlUtCRg+XioTfH&#10;RNszf9Jp73MRIOwSVFB4XydSuqwgg25oa+Lg/drGoA+yyaVu8BzgppJxFE2kwZLDQoE1vRaU/e2P&#10;RsFz3bdd95++j99WH+vNujxsfnapUk+P7csMhKfW38O39lYriGO4fgk/QC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BBeccYAAADbAAAADwAAAAAAAAAAAAAAAACYAgAAZHJz&#10;L2Rvd25yZXYueG1sUEsFBgAAAAAEAAQA9QAAAIsDAAAAAA==&#10;" path="m1377,1949r839,-176l2185,1669r-205,12l1975,1666r-4,-19l1965,1627r-7,-24l1949,1575r-8,-27l1931,1518r-10,-31l1909,1454r-13,-35l1883,1385r-14,-35l1853,1314r-16,-36l1820,1242r-17,-35l1784,1174r-20,-33l1744,1108r-22,-31l1699,1050r-23,-28l1652,999r-25,-21l1637,969r16,-16l1675,934r26,-24l1728,882r32,-31l1790,816r31,-38l1869,832r37,53l1937,934r21,45l1974,1018r9,29l1988,1066r2,7l2093,1041r-4,-173l2072,725,2044,610r-31,-90l1980,454r-29,-45l1929,384r-7,-8l1899,341r-24,-27l1849,293r-28,-14l1794,269r-27,-5l1739,263r-26,1l1688,267r-23,6l1644,280r-17,8l1611,293r-10,6l1594,303r-3,2l1558,314r-27,4l1506,318r-21,-2l1467,312r-17,-7l1436,298r-15,-8l1416,55r-2,-1l1408,51r-7,-6l1391,39r-13,-7l1362,25r-17,-7l1328,12,1308,6,1286,2,1263,r-21,l1217,3r-23,7l1171,21r-23,14l1191,72r-1,6l1187,83r-2,5l1185,94r-17,199l1167,295r-7,4l1149,306r-13,8l1118,321r-23,7l1069,334r-30,3l1018,335r-18,-3l981,325r-16,-7l947,309r-18,-7l909,296r-23,-3l869,322r-19,33l830,394r-20,42l790,482r-18,48l759,579r-10,51l762,648r15,19l794,686r17,20l831,726r22,22l876,770r26,21l1073,959r-17,9l1031,981r-28,15l968,1019r-39,28l889,1079r-43,39l803,1161r-42,50l719,1268r-40,63l643,1401r-32,78l584,1562r-22,93l549,1754r-410,19l,2226,1377,1949r,-238l716,1746r13,-21l745,1704r19,-25l785,1652r23,-28l834,1595r28,-28l893,1536r32,-30l961,1477r36,-29l1037,1422r42,-26l1122,1373r46,-20l1216,1334r14,-4l1244,1324r16,-4l1276,1317r16,-4l1308,1310r16,-3l1338,1304r216,398l1377,1711r,238xe" fillcolor="#d99594" strokecolor="#d99594" strokeweight="1pt">
                        <v:fill color2="#f2dbdb" angle="135" focus="50%" type="gradient"/>
                        <v:shadow on="t" color="#622423" opacity=".5" offset="1pt"/>
                        <v:path arrowok="t" o:connecttype="custom" o:connectlocs="805581,652293;726682,643694;718571,615555;708247,581162;694237,541297;677278,499479;657737,458833;634879,420922;609071,390438;609439,372459;637091,344711;671379,304064;714146,365034;731106,409197;771662,406852;753596,238405;719308,159849;700136,133272;671379,109041;641146,102788;613864,106696;593954,114513;586581,119203;555242,124283;534596,119203;522061,21496;516530,17587;502151,9771;482242,2345;457909,0;431732,8207;438737,30485;436894,36738;427677,116858;412192,125456;383066,131709;361682,127019;342510,118030;320389,125847;298636,170401;279833,226290;286470,260683;306379,283741;332556,309145;380116,383403;342510,409197;296056,453752;250338,520193;215313,610474;51247,692939;507682,668707;274672,665972;297899,634705;329237,600312;367581,565920;413667,536607;453485,519802;470444,514721;488141,510813;507682,668707" o:connectangles="0,0,0,0,0,0,0,0,0,0,0,0,0,0,0,0,0,0,0,0,0,0,0,0,0,0,0,0,0,0,0,0,0,0,0,0,0,0,0,0,0,0,0,0,0,0,0,0,0,0,0,0,0,0,0,0,0,0,0,0"/>
                      </v:shape>
                      <w10:anchorlock/>
                    </v:group>
                  </w:pict>
                </mc:Fallback>
              </mc:AlternateContent>
            </w:r>
          </w:p>
        </w:tc>
      </w:tr>
    </w:tbl>
    <w:p w:rsidR="0075283B" w:rsidRPr="0075283B" w:rsidRDefault="00486899" w:rsidP="002C64C6">
      <w:pPr>
        <w:autoSpaceDE w:val="0"/>
        <w:autoSpaceDN w:val="0"/>
        <w:bidi/>
        <w:adjustRightInd w:val="0"/>
        <w:spacing w:before="240" w:after="0" w:line="240" w:lineRule="auto"/>
        <w:jc w:val="center"/>
        <w:rPr>
          <w:rFonts w:ascii="Arabic Typesetting" w:hAnsi="Arabic Typesetting" w:cs="Arabic Typesetting"/>
          <w:b/>
          <w:bCs/>
          <w:sz w:val="52"/>
          <w:szCs w:val="52"/>
          <w:lang w:bidi="ar-DZ"/>
        </w:rPr>
      </w:pPr>
      <w:r>
        <w:rPr>
          <w:rFonts w:ascii="Arabic Typesetting" w:hAnsi="Arabic Typesetting" w:cs="Arabic Typesetting" w:hint="cs"/>
          <w:b/>
          <w:bCs/>
          <w:sz w:val="52"/>
          <w:szCs w:val="52"/>
          <w:rtl/>
          <w:lang w:bidi="ar-DZ"/>
        </w:rPr>
        <w:t>ت</w:t>
      </w:r>
      <w:r w:rsidR="0075283B" w:rsidRPr="0075283B">
        <w:rPr>
          <w:rFonts w:ascii="Arabic Typesetting" w:hAnsi="Arabic Typesetting" w:cs="Arabic Typesetting"/>
          <w:b/>
          <w:bCs/>
          <w:sz w:val="52"/>
          <w:szCs w:val="52"/>
          <w:rtl/>
          <w:lang w:bidi="ar-DZ"/>
        </w:rPr>
        <w:t xml:space="preserve">نظم ملتقى </w:t>
      </w:r>
      <w:proofErr w:type="gramStart"/>
      <w:r w:rsidR="0075283B" w:rsidRPr="0075283B">
        <w:rPr>
          <w:rFonts w:ascii="Arabic Typesetting" w:hAnsi="Arabic Typesetting" w:cs="Arabic Typesetting"/>
          <w:b/>
          <w:bCs/>
          <w:sz w:val="52"/>
          <w:szCs w:val="52"/>
          <w:rtl/>
          <w:lang w:bidi="ar-DZ"/>
        </w:rPr>
        <w:t>وطني</w:t>
      </w:r>
      <w:proofErr w:type="gramEnd"/>
      <w:r w:rsidR="0075283B" w:rsidRPr="0075283B">
        <w:rPr>
          <w:rFonts w:ascii="Arabic Typesetting" w:hAnsi="Arabic Typesetting" w:cs="Arabic Typesetting"/>
          <w:b/>
          <w:bCs/>
          <w:sz w:val="52"/>
          <w:szCs w:val="52"/>
          <w:rtl/>
          <w:lang w:bidi="ar-DZ"/>
        </w:rPr>
        <w:t xml:space="preserve"> حول</w:t>
      </w:r>
    </w:p>
    <w:p w:rsidR="0075283B" w:rsidRPr="002C64C6" w:rsidRDefault="0075283B" w:rsidP="002C64C6">
      <w:pPr>
        <w:spacing w:before="240" w:line="240" w:lineRule="auto"/>
        <w:jc w:val="center"/>
        <w:rPr>
          <w:rFonts w:ascii="Arabic Typesetting" w:hAnsi="Arabic Typesetting" w:cs="Arabic Typesetting"/>
          <w:b/>
          <w:bCs/>
          <w:sz w:val="96"/>
          <w:szCs w:val="96"/>
          <w:rtl/>
          <w:lang w:bidi="ar-DZ"/>
        </w:rPr>
      </w:pPr>
      <w:r w:rsidRPr="002C64C6">
        <w:rPr>
          <w:rFonts w:ascii="Arabic Typesetting" w:hAnsi="Arabic Typesetting" w:cs="Arabic Typesetting"/>
          <w:b/>
          <w:bCs/>
          <w:sz w:val="96"/>
          <w:szCs w:val="96"/>
          <w:rtl/>
          <w:lang w:bidi="ar-DZ"/>
        </w:rPr>
        <w:t>تحديات التمويل الفلاحي في الجزائر</w:t>
      </w:r>
    </w:p>
    <w:p w:rsidR="0075283B" w:rsidRPr="00CB0851" w:rsidRDefault="0075283B" w:rsidP="0075283B">
      <w:pPr>
        <w:autoSpaceDE w:val="0"/>
        <w:autoSpaceDN w:val="0"/>
        <w:bidi/>
        <w:adjustRightInd w:val="0"/>
        <w:spacing w:after="0" w:line="240" w:lineRule="auto"/>
        <w:jc w:val="center"/>
        <w:rPr>
          <w:rFonts w:ascii="Arabic Typesetting" w:hAnsi="Arabic Typesetting" w:cs="Arabic Typesetting"/>
          <w:b/>
          <w:bCs/>
          <w:sz w:val="40"/>
          <w:szCs w:val="40"/>
          <w:rtl/>
          <w:lang w:bidi="ar-DZ"/>
        </w:rPr>
      </w:pPr>
      <w:r w:rsidRPr="00CB0851">
        <w:rPr>
          <w:rFonts w:ascii="Arabic Typesetting" w:hAnsi="Arabic Typesetting" w:cs="Arabic Typesetting" w:hint="cs"/>
          <w:b/>
          <w:bCs/>
          <w:sz w:val="40"/>
          <w:szCs w:val="40"/>
          <w:rtl/>
          <w:lang w:bidi="ar-DZ"/>
        </w:rPr>
        <w:t>يومي</w:t>
      </w:r>
      <w:r w:rsidRPr="00CB0851">
        <w:rPr>
          <w:rFonts w:ascii="Arabic Typesetting" w:hAnsi="Arabic Typesetting" w:cs="Arabic Typesetting"/>
          <w:b/>
          <w:bCs/>
          <w:sz w:val="40"/>
          <w:szCs w:val="40"/>
          <w:rtl/>
          <w:lang w:bidi="ar-DZ"/>
        </w:rPr>
        <w:t>:</w:t>
      </w:r>
      <w:r w:rsidRPr="00CB0851">
        <w:rPr>
          <w:rFonts w:ascii="Arabic Typesetting" w:hAnsi="Arabic Typesetting" w:cs="Arabic Typesetting" w:hint="cs"/>
          <w:b/>
          <w:bCs/>
          <w:sz w:val="40"/>
          <w:szCs w:val="40"/>
          <w:rtl/>
          <w:lang w:bidi="ar-DZ"/>
        </w:rPr>
        <w:t>21 و22 نوفمبر2017</w:t>
      </w:r>
      <w:r w:rsidRPr="00CB0851">
        <w:rPr>
          <w:rFonts w:ascii="Sakkal Majalla" w:hAnsi="Sakkal Majalla" w:cs="Sakkal Majalla" w:hint="cs"/>
          <w:b/>
          <w:bCs/>
          <w:sz w:val="24"/>
          <w:szCs w:val="24"/>
          <w:rtl/>
          <w:lang w:bidi="ar-DZ"/>
        </w:rPr>
        <w:t xml:space="preserve"> بكلية العلوم الاقتصادية والعلوم التجارية وعلوم التسيير</w:t>
      </w:r>
    </w:p>
    <w:p w:rsidR="0075283B" w:rsidRDefault="0075283B" w:rsidP="0075283B">
      <w:pPr>
        <w:autoSpaceDE w:val="0"/>
        <w:autoSpaceDN w:val="0"/>
        <w:bidi/>
        <w:adjustRightInd w:val="0"/>
        <w:spacing w:after="0" w:line="240" w:lineRule="auto"/>
        <w:rPr>
          <w:rFonts w:ascii="Arabic Typesetting" w:hAnsi="Arabic Typesetting" w:cs="Arabic Typesetting"/>
          <w:b/>
          <w:bCs/>
          <w:sz w:val="40"/>
          <w:szCs w:val="40"/>
          <w:u w:val="single"/>
          <w:rtl/>
          <w:lang w:bidi="ar-DZ"/>
        </w:rPr>
      </w:pPr>
    </w:p>
    <w:p w:rsidR="0075283B" w:rsidRPr="0075283B" w:rsidRDefault="0075283B" w:rsidP="0075283B">
      <w:pPr>
        <w:autoSpaceDE w:val="0"/>
        <w:autoSpaceDN w:val="0"/>
        <w:bidi/>
        <w:adjustRightInd w:val="0"/>
        <w:spacing w:after="0" w:line="240" w:lineRule="auto"/>
        <w:rPr>
          <w:rFonts w:ascii="Arabic Typesetting" w:hAnsi="Arabic Typesetting" w:cs="Arabic Typesetting"/>
          <w:sz w:val="32"/>
          <w:szCs w:val="32"/>
          <w:rtl/>
          <w:lang w:bidi="ar-DZ"/>
        </w:rPr>
      </w:pPr>
      <w:r w:rsidRPr="0075283B">
        <w:rPr>
          <w:rFonts w:ascii="Arabic Typesetting" w:hAnsi="Arabic Typesetting" w:cs="Arabic Typesetting"/>
          <w:b/>
          <w:bCs/>
          <w:sz w:val="40"/>
          <w:szCs w:val="40"/>
          <w:u w:val="single"/>
          <w:rtl/>
          <w:lang w:bidi="ar-DZ"/>
        </w:rPr>
        <w:t xml:space="preserve">تقديم الملتقى </w:t>
      </w:r>
      <w:proofErr w:type="gramStart"/>
      <w:r w:rsidRPr="0075283B">
        <w:rPr>
          <w:rFonts w:ascii="Arabic Typesetting" w:hAnsi="Arabic Typesetting" w:cs="Arabic Typesetting"/>
          <w:b/>
          <w:bCs/>
          <w:sz w:val="40"/>
          <w:szCs w:val="40"/>
          <w:u w:val="single"/>
          <w:rtl/>
          <w:lang w:bidi="ar-DZ"/>
        </w:rPr>
        <w:t>الوطني</w:t>
      </w:r>
      <w:r w:rsidRPr="0075283B">
        <w:rPr>
          <w:rFonts w:ascii="Arabic Typesetting" w:hAnsi="Arabic Typesetting" w:cs="Arabic Typesetting"/>
          <w:sz w:val="32"/>
          <w:szCs w:val="32"/>
          <w:rtl/>
          <w:lang w:bidi="ar-DZ"/>
        </w:rPr>
        <w:t xml:space="preserve"> :</w:t>
      </w:r>
      <w:proofErr w:type="gramEnd"/>
      <w:r w:rsidRPr="0075283B">
        <w:rPr>
          <w:rFonts w:ascii="Arabic Typesetting" w:hAnsi="Arabic Typesetting" w:cs="Arabic Typesetting"/>
          <w:sz w:val="32"/>
          <w:szCs w:val="32"/>
          <w:rtl/>
          <w:lang w:bidi="ar-DZ"/>
        </w:rPr>
        <w:t xml:space="preserve"> </w:t>
      </w:r>
    </w:p>
    <w:p w:rsidR="0075283B" w:rsidRPr="0075283B" w:rsidRDefault="0075283B" w:rsidP="0075283B">
      <w:pPr>
        <w:pStyle w:val="En-tte"/>
        <w:bidi/>
        <w:spacing w:before="120"/>
        <w:ind w:firstLine="542"/>
        <w:jc w:val="both"/>
        <w:rPr>
          <w:rFonts w:ascii="Arabic Typesetting" w:hAnsi="Arabic Typesetting" w:cs="Arabic Typesetting"/>
          <w:sz w:val="36"/>
          <w:szCs w:val="36"/>
          <w:lang w:bidi="ar-DZ"/>
        </w:rPr>
      </w:pPr>
      <w:r w:rsidRPr="0075283B">
        <w:rPr>
          <w:rFonts w:ascii="Arabic Typesetting" w:hAnsi="Arabic Typesetting" w:cs="Arabic Typesetting"/>
          <w:sz w:val="36"/>
          <w:szCs w:val="36"/>
          <w:rtl/>
          <w:lang w:bidi="ar-DZ"/>
        </w:rPr>
        <w:t>إن دعم القطاع الفلاحي ومساندته هو تدعيم للتنمية الاقتصادية ككل، وهذا الدعم لا يمكن أن يتم ما لم يتم الوقوف على العقبات والمشاكل المختلفة التي يعاني منها ولاسيما مشكلة التمويل، خاصة إذا تعلق الأمر بتمويل قطاع حساس كالقطاع الفلاحي وما يتميز به</w:t>
      </w:r>
      <w:r w:rsidRPr="0075283B">
        <w:rPr>
          <w:rFonts w:ascii="Arabic Typesetting" w:hAnsi="Arabic Typesetting" w:cs="Arabic Typesetting"/>
          <w:sz w:val="36"/>
          <w:szCs w:val="36"/>
          <w:rtl/>
        </w:rPr>
        <w:t xml:space="preserve"> </w:t>
      </w:r>
      <w:r w:rsidRPr="0075283B">
        <w:rPr>
          <w:rFonts w:ascii="Arabic Typesetting" w:hAnsi="Arabic Typesetting" w:cs="Arabic Typesetting"/>
          <w:sz w:val="36"/>
          <w:szCs w:val="36"/>
          <w:rtl/>
          <w:lang w:bidi="ar-DZ"/>
        </w:rPr>
        <w:t>من وجود قيود خاصة، وذلك راجع لطبيعة العملية الإنتاجية الفلاحية، حيث أنه هناك عوامل مؤثرة داخلية وخصائص بيولوجية تتحكم في نمو المحاصيل ونوعيتها وإمكانياتها الإنتاجية وأطوارها</w:t>
      </w:r>
      <w:r w:rsidRPr="0075283B">
        <w:rPr>
          <w:rFonts w:ascii="Arabic Typesetting" w:hAnsi="Arabic Typesetting" w:cs="Arabic Typesetting"/>
          <w:sz w:val="36"/>
          <w:szCs w:val="36"/>
          <w:rtl/>
        </w:rPr>
        <w:t xml:space="preserve">، لذلك وجب رسم سياسة يراعى فيها طبيعة القطاع الممول، فالجزائر </w:t>
      </w:r>
      <w:r w:rsidRPr="0075283B">
        <w:rPr>
          <w:rFonts w:ascii="Arabic Typesetting" w:hAnsi="Arabic Typesetting" w:cs="Arabic Typesetting"/>
          <w:sz w:val="36"/>
          <w:szCs w:val="36"/>
          <w:rtl/>
          <w:lang w:bidi="ar-DZ"/>
        </w:rPr>
        <w:t xml:space="preserve">اتسمت سياسة تمويلها للقطاع الفلاحي بعدة مراحل تماشيا والتحولات الاقتصادية التي عرفها الاقتصاد الوطني، انطلاقا من تدخل الدولة المكثف في القطاع في ظل الاقتصاد المخطط، مرورا بتخلي الدولة عنه في إطار سياسة التعديل الهيكلي التي انتهجت في تسعينات القرن العشرين، وصولا إلى المخطط الوطني للتنمية الفلاحية والريفية وبعدها سياسة التجديد الفلاحي والريفي خلال مطلع الألفية الثالثة وذلك بوضع برنامج شاملا للتنمية الفلاحية يهدف إلى </w:t>
      </w:r>
      <w:r w:rsidRPr="0075283B">
        <w:rPr>
          <w:rFonts w:ascii="Arabic Typesetting" w:hAnsi="Arabic Typesetting" w:cs="Arabic Typesetting"/>
          <w:sz w:val="36"/>
          <w:szCs w:val="36"/>
          <w:rtl/>
        </w:rPr>
        <w:t>بناء</w:t>
      </w:r>
      <w:r w:rsidRPr="0075283B">
        <w:rPr>
          <w:rFonts w:ascii="Arabic Typesetting" w:hAnsi="Arabic Typesetting" w:cs="Arabic Typesetting"/>
          <w:sz w:val="36"/>
          <w:szCs w:val="36"/>
        </w:rPr>
        <w:t xml:space="preserve"> </w:t>
      </w:r>
      <w:r w:rsidRPr="0075283B">
        <w:rPr>
          <w:rFonts w:ascii="Arabic Typesetting" w:hAnsi="Arabic Typesetting" w:cs="Arabic Typesetting"/>
          <w:sz w:val="36"/>
          <w:szCs w:val="36"/>
          <w:rtl/>
        </w:rPr>
        <w:t>فلاحة</w:t>
      </w:r>
      <w:r w:rsidRPr="0075283B">
        <w:rPr>
          <w:rFonts w:ascii="Arabic Typesetting" w:hAnsi="Arabic Typesetting" w:cs="Arabic Typesetting"/>
          <w:sz w:val="36"/>
          <w:szCs w:val="36"/>
        </w:rPr>
        <w:t xml:space="preserve"> </w:t>
      </w:r>
      <w:r w:rsidRPr="0075283B">
        <w:rPr>
          <w:rFonts w:ascii="Arabic Typesetting" w:hAnsi="Arabic Typesetting" w:cs="Arabic Typesetting"/>
          <w:sz w:val="36"/>
          <w:szCs w:val="36"/>
          <w:rtl/>
        </w:rPr>
        <w:t>عصرية،</w:t>
      </w:r>
      <w:r w:rsidRPr="0075283B">
        <w:rPr>
          <w:rFonts w:ascii="Arabic Typesetting" w:hAnsi="Arabic Typesetting" w:cs="Arabic Typesetting"/>
          <w:sz w:val="36"/>
          <w:szCs w:val="36"/>
        </w:rPr>
        <w:t xml:space="preserve"> </w:t>
      </w:r>
      <w:r w:rsidRPr="0075283B">
        <w:rPr>
          <w:rFonts w:ascii="Arabic Typesetting" w:hAnsi="Arabic Typesetting" w:cs="Arabic Typesetting"/>
          <w:sz w:val="36"/>
          <w:szCs w:val="36"/>
          <w:rtl/>
        </w:rPr>
        <w:t>من</w:t>
      </w:r>
      <w:r w:rsidRPr="0075283B">
        <w:rPr>
          <w:rFonts w:ascii="Arabic Typesetting" w:hAnsi="Arabic Typesetting" w:cs="Arabic Typesetting"/>
          <w:sz w:val="36"/>
          <w:szCs w:val="36"/>
        </w:rPr>
        <w:t xml:space="preserve"> </w:t>
      </w:r>
      <w:r w:rsidRPr="0075283B">
        <w:rPr>
          <w:rFonts w:ascii="Arabic Typesetting" w:hAnsi="Arabic Typesetting" w:cs="Arabic Typesetting"/>
          <w:sz w:val="36"/>
          <w:szCs w:val="36"/>
          <w:rtl/>
        </w:rPr>
        <w:t>خلال</w:t>
      </w:r>
      <w:r w:rsidRPr="0075283B">
        <w:rPr>
          <w:rFonts w:ascii="Arabic Typesetting" w:hAnsi="Arabic Typesetting" w:cs="Arabic Typesetting"/>
          <w:sz w:val="36"/>
          <w:szCs w:val="36"/>
        </w:rPr>
        <w:t xml:space="preserve"> </w:t>
      </w:r>
      <w:r w:rsidRPr="0075283B">
        <w:rPr>
          <w:rFonts w:ascii="Arabic Typesetting" w:hAnsi="Arabic Typesetting" w:cs="Arabic Typesetting"/>
          <w:sz w:val="36"/>
          <w:szCs w:val="36"/>
          <w:rtl/>
        </w:rPr>
        <w:t>المحافظة</w:t>
      </w:r>
      <w:r w:rsidRPr="0075283B">
        <w:rPr>
          <w:rFonts w:ascii="Arabic Typesetting" w:hAnsi="Arabic Typesetting" w:cs="Arabic Typesetting"/>
          <w:sz w:val="36"/>
          <w:szCs w:val="36"/>
        </w:rPr>
        <w:t xml:space="preserve"> </w:t>
      </w:r>
      <w:r w:rsidRPr="0075283B">
        <w:rPr>
          <w:rFonts w:ascii="Arabic Typesetting" w:hAnsi="Arabic Typesetting" w:cs="Arabic Typesetting"/>
          <w:sz w:val="36"/>
          <w:szCs w:val="36"/>
          <w:rtl/>
        </w:rPr>
        <w:t>والحماية</w:t>
      </w:r>
      <w:r w:rsidRPr="0075283B">
        <w:rPr>
          <w:rFonts w:ascii="Arabic Typesetting" w:hAnsi="Arabic Typesetting" w:cs="Arabic Typesetting"/>
          <w:sz w:val="36"/>
          <w:szCs w:val="36"/>
        </w:rPr>
        <w:t xml:space="preserve"> </w:t>
      </w:r>
      <w:r w:rsidRPr="0075283B">
        <w:rPr>
          <w:rFonts w:ascii="Arabic Typesetting" w:hAnsi="Arabic Typesetting" w:cs="Arabic Typesetting"/>
          <w:sz w:val="36"/>
          <w:szCs w:val="36"/>
          <w:rtl/>
        </w:rPr>
        <w:t>والاستغلال</w:t>
      </w:r>
      <w:r w:rsidRPr="0075283B">
        <w:rPr>
          <w:rFonts w:ascii="Arabic Typesetting" w:hAnsi="Arabic Typesetting" w:cs="Arabic Typesetting"/>
          <w:sz w:val="36"/>
          <w:szCs w:val="36"/>
          <w:rtl/>
          <w:lang w:bidi="ar-DZ"/>
        </w:rPr>
        <w:t xml:space="preserve"> </w:t>
      </w:r>
      <w:r w:rsidRPr="0075283B">
        <w:rPr>
          <w:rFonts w:ascii="Arabic Typesetting" w:hAnsi="Arabic Typesetting" w:cs="Arabic Typesetting"/>
          <w:sz w:val="36"/>
          <w:szCs w:val="36"/>
          <w:rtl/>
        </w:rPr>
        <w:t>العقلاني</w:t>
      </w:r>
      <w:r w:rsidRPr="0075283B">
        <w:rPr>
          <w:rFonts w:ascii="Arabic Typesetting" w:hAnsi="Arabic Typesetting" w:cs="Arabic Typesetting"/>
          <w:sz w:val="36"/>
          <w:szCs w:val="36"/>
        </w:rPr>
        <w:t xml:space="preserve"> </w:t>
      </w:r>
      <w:r w:rsidRPr="0075283B">
        <w:rPr>
          <w:rFonts w:ascii="Arabic Typesetting" w:hAnsi="Arabic Typesetting" w:cs="Arabic Typesetting"/>
          <w:sz w:val="36"/>
          <w:szCs w:val="36"/>
          <w:rtl/>
        </w:rPr>
        <w:t>للموارد</w:t>
      </w:r>
      <w:r w:rsidRPr="0075283B">
        <w:rPr>
          <w:rFonts w:ascii="Arabic Typesetting" w:hAnsi="Arabic Typesetting" w:cs="Arabic Typesetting"/>
          <w:sz w:val="36"/>
          <w:szCs w:val="36"/>
        </w:rPr>
        <w:t xml:space="preserve"> </w:t>
      </w:r>
      <w:r w:rsidRPr="0075283B">
        <w:rPr>
          <w:rFonts w:ascii="Arabic Typesetting" w:hAnsi="Arabic Typesetting" w:cs="Arabic Typesetting"/>
          <w:sz w:val="36"/>
          <w:szCs w:val="36"/>
          <w:rtl/>
        </w:rPr>
        <w:t>الطبيعية و</w:t>
      </w:r>
      <w:r w:rsidRPr="0075283B">
        <w:rPr>
          <w:rFonts w:ascii="Arabic Typesetting" w:hAnsi="Arabic Typesetting" w:cs="Arabic Typesetting"/>
          <w:sz w:val="36"/>
          <w:szCs w:val="36"/>
        </w:rPr>
        <w:t xml:space="preserve"> </w:t>
      </w:r>
      <w:r w:rsidRPr="0075283B">
        <w:rPr>
          <w:rFonts w:ascii="Arabic Typesetting" w:hAnsi="Arabic Typesetting" w:cs="Arabic Typesetting"/>
          <w:sz w:val="36"/>
          <w:szCs w:val="36"/>
          <w:rtl/>
        </w:rPr>
        <w:t>كذلك</w:t>
      </w:r>
      <w:r w:rsidRPr="0075283B">
        <w:rPr>
          <w:rFonts w:ascii="Arabic Typesetting" w:hAnsi="Arabic Typesetting" w:cs="Arabic Typesetting"/>
          <w:sz w:val="36"/>
          <w:szCs w:val="36"/>
        </w:rPr>
        <w:t xml:space="preserve"> </w:t>
      </w:r>
      <w:r w:rsidRPr="0075283B">
        <w:rPr>
          <w:rFonts w:ascii="Arabic Typesetting" w:hAnsi="Arabic Typesetting" w:cs="Arabic Typesetting"/>
          <w:sz w:val="36"/>
          <w:szCs w:val="36"/>
          <w:rtl/>
        </w:rPr>
        <w:t>عن</w:t>
      </w:r>
      <w:r w:rsidRPr="0075283B">
        <w:rPr>
          <w:rFonts w:ascii="Arabic Typesetting" w:hAnsi="Arabic Typesetting" w:cs="Arabic Typesetting"/>
          <w:sz w:val="36"/>
          <w:szCs w:val="36"/>
        </w:rPr>
        <w:t xml:space="preserve"> </w:t>
      </w:r>
      <w:r w:rsidRPr="0075283B">
        <w:rPr>
          <w:rFonts w:ascii="Arabic Typesetting" w:hAnsi="Arabic Typesetting" w:cs="Arabic Typesetting"/>
          <w:sz w:val="36"/>
          <w:szCs w:val="36"/>
          <w:rtl/>
        </w:rPr>
        <w:t>طريق</w:t>
      </w:r>
      <w:r w:rsidRPr="0075283B">
        <w:rPr>
          <w:rFonts w:ascii="Arabic Typesetting" w:hAnsi="Arabic Typesetting" w:cs="Arabic Typesetting"/>
          <w:sz w:val="36"/>
          <w:szCs w:val="36"/>
        </w:rPr>
        <w:t xml:space="preserve"> </w:t>
      </w:r>
      <w:r w:rsidRPr="0075283B">
        <w:rPr>
          <w:rFonts w:ascii="Arabic Typesetting" w:hAnsi="Arabic Typesetting" w:cs="Arabic Typesetting"/>
          <w:sz w:val="36"/>
          <w:szCs w:val="36"/>
          <w:rtl/>
        </w:rPr>
        <w:t>استصلاح</w:t>
      </w:r>
      <w:r w:rsidRPr="0075283B">
        <w:rPr>
          <w:rFonts w:ascii="Arabic Typesetting" w:hAnsi="Arabic Typesetting" w:cs="Arabic Typesetting"/>
          <w:sz w:val="36"/>
          <w:szCs w:val="36"/>
        </w:rPr>
        <w:t xml:space="preserve"> </w:t>
      </w:r>
      <w:r w:rsidRPr="0075283B">
        <w:rPr>
          <w:rFonts w:ascii="Arabic Typesetting" w:hAnsi="Arabic Typesetting" w:cs="Arabic Typesetting"/>
          <w:sz w:val="36"/>
          <w:szCs w:val="36"/>
          <w:rtl/>
        </w:rPr>
        <w:t>الأراضي</w:t>
      </w:r>
      <w:r w:rsidRPr="0075283B">
        <w:rPr>
          <w:rFonts w:ascii="Arabic Typesetting" w:hAnsi="Arabic Typesetting" w:cs="Arabic Typesetting"/>
          <w:sz w:val="36"/>
          <w:szCs w:val="36"/>
        </w:rPr>
        <w:t xml:space="preserve"> </w:t>
      </w:r>
      <w:r w:rsidRPr="0075283B">
        <w:rPr>
          <w:rFonts w:ascii="Arabic Typesetting" w:hAnsi="Arabic Typesetting" w:cs="Arabic Typesetting"/>
          <w:sz w:val="36"/>
          <w:szCs w:val="36"/>
          <w:rtl/>
        </w:rPr>
        <w:t>والاستغلال</w:t>
      </w:r>
      <w:r w:rsidRPr="0075283B">
        <w:rPr>
          <w:rFonts w:ascii="Arabic Typesetting" w:hAnsi="Arabic Typesetting" w:cs="Arabic Typesetting"/>
          <w:sz w:val="36"/>
          <w:szCs w:val="36"/>
        </w:rPr>
        <w:t xml:space="preserve"> </w:t>
      </w:r>
      <w:r w:rsidRPr="0075283B">
        <w:rPr>
          <w:rFonts w:ascii="Arabic Typesetting" w:hAnsi="Arabic Typesetting" w:cs="Arabic Typesetting"/>
          <w:sz w:val="36"/>
          <w:szCs w:val="36"/>
          <w:rtl/>
        </w:rPr>
        <w:t>الأفضل</w:t>
      </w:r>
      <w:r w:rsidRPr="0075283B">
        <w:rPr>
          <w:rFonts w:ascii="Arabic Typesetting" w:hAnsi="Arabic Typesetting" w:cs="Arabic Typesetting"/>
          <w:sz w:val="36"/>
          <w:szCs w:val="36"/>
        </w:rPr>
        <w:t xml:space="preserve"> </w:t>
      </w:r>
      <w:r w:rsidRPr="0075283B">
        <w:rPr>
          <w:rFonts w:ascii="Arabic Typesetting" w:hAnsi="Arabic Typesetting" w:cs="Arabic Typesetting"/>
          <w:sz w:val="36"/>
          <w:szCs w:val="36"/>
          <w:rtl/>
        </w:rPr>
        <w:t>للقدرات</w:t>
      </w:r>
      <w:r w:rsidRPr="0075283B">
        <w:rPr>
          <w:rFonts w:ascii="Arabic Typesetting" w:hAnsi="Arabic Typesetting" w:cs="Arabic Typesetting"/>
          <w:sz w:val="36"/>
          <w:szCs w:val="36"/>
          <w:rtl/>
          <w:lang w:bidi="ar-DZ"/>
        </w:rPr>
        <w:t xml:space="preserve"> </w:t>
      </w:r>
      <w:r w:rsidRPr="0075283B">
        <w:rPr>
          <w:rFonts w:ascii="Arabic Typesetting" w:hAnsi="Arabic Typesetting" w:cs="Arabic Typesetting"/>
          <w:sz w:val="36"/>
          <w:szCs w:val="36"/>
          <w:rtl/>
        </w:rPr>
        <w:t>الموجودة.</w:t>
      </w:r>
    </w:p>
    <w:p w:rsidR="0075283B" w:rsidRPr="0075283B" w:rsidRDefault="0075283B" w:rsidP="0075283B">
      <w:pPr>
        <w:autoSpaceDE w:val="0"/>
        <w:autoSpaceDN w:val="0"/>
        <w:bidi/>
        <w:adjustRightInd w:val="0"/>
        <w:ind w:firstLine="708"/>
        <w:jc w:val="both"/>
        <w:rPr>
          <w:rFonts w:ascii="Arabic Typesetting" w:eastAsia="Calibri" w:hAnsi="Arabic Typesetting" w:cs="Arabic Typesetting"/>
          <w:sz w:val="36"/>
          <w:szCs w:val="36"/>
          <w:lang w:bidi="ar-DZ"/>
        </w:rPr>
      </w:pPr>
      <w:r w:rsidRPr="0075283B">
        <w:rPr>
          <w:rFonts w:ascii="Arabic Typesetting" w:eastAsia="Calibri" w:hAnsi="Arabic Typesetting" w:cs="Arabic Typesetting"/>
          <w:sz w:val="36"/>
          <w:szCs w:val="36"/>
          <w:rtl/>
        </w:rPr>
        <w:t xml:space="preserve">حيث تميزت سياسة التمويل الفلاحي في الجزائر مع بداية الألفية الثالثة بمجموعة من الإصلاحات، تماشيا والتحولات الاقتصادية العالمية، </w:t>
      </w:r>
      <w:r w:rsidRPr="0075283B">
        <w:rPr>
          <w:rFonts w:ascii="Arabic Typesetting" w:eastAsia="Calibri" w:hAnsi="Arabic Typesetting" w:cs="Arabic Typesetting"/>
          <w:color w:val="000000"/>
          <w:kern w:val="24"/>
          <w:sz w:val="36"/>
          <w:szCs w:val="36"/>
          <w:rtl/>
          <w:lang w:bidi="ar-DZ"/>
        </w:rPr>
        <w:t xml:space="preserve">تزامنت ودخول الاقتصاد الجزائري في شراكة مع الاتحاد  الأوروبي، وكذا مفاوضات الانضمام إلى المنظمة العالمية للتجارة، مما جعل أكثر من أي وقت مضى عملية التمويل تحظى بأولوية ضمن برنامج الإنعاش الاقتصادي لفك الاختناقات المالية. </w:t>
      </w:r>
      <w:r w:rsidRPr="0075283B">
        <w:rPr>
          <w:rFonts w:ascii="Arabic Typesetting" w:eastAsia="Calibri" w:hAnsi="Arabic Typesetting" w:cs="Arabic Typesetting"/>
          <w:sz w:val="36"/>
          <w:szCs w:val="36"/>
          <w:rtl/>
          <w:lang w:bidi="ar-DZ"/>
        </w:rPr>
        <w:t xml:space="preserve">هذا ما دفع الجزائر إلى انتهاج سياسة فلاحية قائمة على دعم الدولة للقطاع لجعله </w:t>
      </w:r>
      <w:r w:rsidRPr="0075283B">
        <w:rPr>
          <w:rFonts w:ascii="Arabic Typesetting" w:eastAsia="Calibri" w:hAnsi="Arabic Typesetting" w:cs="Arabic Typesetting"/>
          <w:sz w:val="36"/>
          <w:szCs w:val="36"/>
          <w:rtl/>
          <w:lang w:bidi="ar-DZ"/>
        </w:rPr>
        <w:lastRenderedPageBreak/>
        <w:t>قادرا على زيادة الإنتاج وتحسين الإنتاجية والنوعية، بشكل يسمح بمواجهة الطلب الوطني المتزايد على المنتجات الفلاحية.</w:t>
      </w:r>
    </w:p>
    <w:p w:rsidR="0075283B" w:rsidRPr="0075283B" w:rsidRDefault="0075283B" w:rsidP="0075283B">
      <w:pPr>
        <w:autoSpaceDE w:val="0"/>
        <w:autoSpaceDN w:val="0"/>
        <w:bidi/>
        <w:adjustRightInd w:val="0"/>
        <w:ind w:firstLine="708"/>
        <w:jc w:val="both"/>
        <w:rPr>
          <w:rFonts w:ascii="Arabic Typesetting" w:hAnsi="Arabic Typesetting" w:cs="Arabic Typesetting"/>
          <w:sz w:val="36"/>
          <w:szCs w:val="36"/>
          <w:rtl/>
          <w:lang w:bidi="ar-DZ"/>
        </w:rPr>
      </w:pPr>
      <w:r w:rsidRPr="0075283B">
        <w:rPr>
          <w:rFonts w:ascii="Arabic Typesetting" w:hAnsi="Arabic Typesetting" w:cs="Arabic Typesetting"/>
          <w:sz w:val="36"/>
          <w:szCs w:val="36"/>
          <w:rtl/>
          <w:lang w:bidi="ar-DZ"/>
        </w:rPr>
        <w:t xml:space="preserve">حيث اعتمدت الدولة الجزائرية الدعم الفلاحي لمرافقة الفلاح بغية تطوير نشاطه، وهذا للرفع من قدراته وتمكينه من مسايرة ما هو محقق بالأرياف المتطورة في العالم، فسخّرت لهذا الدعم صناديق تشرف عليها وزارة الفلاحة والتنمية الريفية، </w:t>
      </w:r>
      <w:r w:rsidRPr="0075283B">
        <w:rPr>
          <w:rFonts w:ascii="Arabic Typesetting" w:eastAsia="Calibri" w:hAnsi="Arabic Typesetting" w:cs="Arabic Typesetting"/>
          <w:sz w:val="36"/>
          <w:szCs w:val="36"/>
          <w:rtl/>
        </w:rPr>
        <w:t>ولإعادة</w:t>
      </w:r>
      <w:r w:rsidRPr="0075283B">
        <w:rPr>
          <w:rFonts w:ascii="Arabic Typesetting" w:eastAsia="Calibri" w:hAnsi="Arabic Typesetting" w:cs="Arabic Typesetting"/>
          <w:sz w:val="36"/>
          <w:szCs w:val="36"/>
        </w:rPr>
        <w:t xml:space="preserve"> </w:t>
      </w:r>
      <w:r w:rsidRPr="0075283B">
        <w:rPr>
          <w:rFonts w:ascii="Arabic Typesetting" w:eastAsia="Calibri" w:hAnsi="Arabic Typesetting" w:cs="Arabic Typesetting"/>
          <w:sz w:val="36"/>
          <w:szCs w:val="36"/>
          <w:rtl/>
        </w:rPr>
        <w:t>الاعتبار</w:t>
      </w:r>
      <w:r w:rsidRPr="0075283B">
        <w:rPr>
          <w:rFonts w:ascii="Arabic Typesetting" w:eastAsia="Calibri" w:hAnsi="Arabic Typesetting" w:cs="Arabic Typesetting"/>
          <w:sz w:val="36"/>
          <w:szCs w:val="36"/>
        </w:rPr>
        <w:t xml:space="preserve"> </w:t>
      </w:r>
      <w:r w:rsidRPr="0075283B">
        <w:rPr>
          <w:rFonts w:ascii="Arabic Typesetting" w:eastAsia="Calibri" w:hAnsi="Arabic Typesetting" w:cs="Arabic Typesetting"/>
          <w:sz w:val="36"/>
          <w:szCs w:val="36"/>
          <w:rtl/>
        </w:rPr>
        <w:t>للبعد</w:t>
      </w:r>
      <w:r w:rsidRPr="0075283B">
        <w:rPr>
          <w:rFonts w:ascii="Arabic Typesetting" w:eastAsia="Calibri" w:hAnsi="Arabic Typesetting" w:cs="Arabic Typesetting"/>
          <w:sz w:val="36"/>
          <w:szCs w:val="36"/>
        </w:rPr>
        <w:t xml:space="preserve"> </w:t>
      </w:r>
      <w:r w:rsidRPr="0075283B">
        <w:rPr>
          <w:rFonts w:ascii="Arabic Typesetting" w:eastAsia="Calibri" w:hAnsi="Arabic Typesetting" w:cs="Arabic Typesetting"/>
          <w:sz w:val="36"/>
          <w:szCs w:val="36"/>
          <w:rtl/>
        </w:rPr>
        <w:t>الاقتصادي</w:t>
      </w:r>
      <w:r w:rsidRPr="0075283B">
        <w:rPr>
          <w:rFonts w:ascii="Arabic Typesetting" w:eastAsia="Calibri" w:hAnsi="Arabic Typesetting" w:cs="Arabic Typesetting"/>
          <w:sz w:val="36"/>
          <w:szCs w:val="36"/>
        </w:rPr>
        <w:t xml:space="preserve"> </w:t>
      </w:r>
      <w:r w:rsidRPr="0075283B">
        <w:rPr>
          <w:rFonts w:ascii="Arabic Typesetting" w:eastAsia="Calibri" w:hAnsi="Arabic Typesetting" w:cs="Arabic Typesetting"/>
          <w:sz w:val="36"/>
          <w:szCs w:val="36"/>
          <w:rtl/>
        </w:rPr>
        <w:t>للعمل</w:t>
      </w:r>
      <w:r w:rsidRPr="0075283B">
        <w:rPr>
          <w:rFonts w:ascii="Arabic Typesetting" w:eastAsia="Calibri" w:hAnsi="Arabic Typesetting" w:cs="Arabic Typesetting"/>
          <w:sz w:val="36"/>
          <w:szCs w:val="36"/>
        </w:rPr>
        <w:t xml:space="preserve"> </w:t>
      </w:r>
      <w:r w:rsidRPr="0075283B">
        <w:rPr>
          <w:rFonts w:ascii="Arabic Typesetting" w:eastAsia="Calibri" w:hAnsi="Arabic Typesetting" w:cs="Arabic Typesetting"/>
          <w:sz w:val="36"/>
          <w:szCs w:val="36"/>
          <w:rtl/>
        </w:rPr>
        <w:t>الفلاحي</w:t>
      </w:r>
      <w:r w:rsidRPr="0075283B">
        <w:rPr>
          <w:rFonts w:ascii="Arabic Typesetting" w:eastAsia="Calibri" w:hAnsi="Arabic Typesetting" w:cs="Arabic Typesetting"/>
          <w:sz w:val="36"/>
          <w:szCs w:val="36"/>
          <w:rtl/>
          <w:lang w:bidi="ar-DZ"/>
        </w:rPr>
        <w:t xml:space="preserve">، </w:t>
      </w:r>
      <w:r w:rsidRPr="0075283B">
        <w:rPr>
          <w:rFonts w:ascii="Arabic Typesetting" w:eastAsia="Calibri" w:hAnsi="Arabic Typesetting" w:cs="Arabic Typesetting"/>
          <w:sz w:val="36"/>
          <w:szCs w:val="36"/>
          <w:rtl/>
        </w:rPr>
        <w:t>يجب</w:t>
      </w:r>
      <w:r w:rsidRPr="0075283B">
        <w:rPr>
          <w:rFonts w:ascii="Arabic Typesetting" w:eastAsia="Calibri" w:hAnsi="Arabic Typesetting" w:cs="Arabic Typesetting"/>
          <w:sz w:val="36"/>
          <w:szCs w:val="36"/>
          <w:rtl/>
          <w:lang w:bidi="ar-DZ"/>
        </w:rPr>
        <w:t xml:space="preserve"> </w:t>
      </w:r>
      <w:r w:rsidRPr="0075283B">
        <w:rPr>
          <w:rFonts w:ascii="Arabic Typesetting" w:eastAsia="Calibri" w:hAnsi="Arabic Typesetting" w:cs="Arabic Typesetting"/>
          <w:sz w:val="36"/>
          <w:szCs w:val="36"/>
          <w:rtl/>
        </w:rPr>
        <w:t>عدم</w:t>
      </w:r>
      <w:r w:rsidRPr="0075283B">
        <w:rPr>
          <w:rFonts w:ascii="Arabic Typesetting" w:eastAsia="Calibri" w:hAnsi="Arabic Typesetting" w:cs="Arabic Typesetting"/>
          <w:sz w:val="36"/>
          <w:szCs w:val="36"/>
        </w:rPr>
        <w:t xml:space="preserve"> </w:t>
      </w:r>
      <w:r w:rsidRPr="0075283B">
        <w:rPr>
          <w:rFonts w:ascii="Arabic Typesetting" w:eastAsia="Calibri" w:hAnsi="Arabic Typesetting" w:cs="Arabic Typesetting"/>
          <w:sz w:val="36"/>
          <w:szCs w:val="36"/>
          <w:rtl/>
        </w:rPr>
        <w:t>اعتبار</w:t>
      </w:r>
      <w:r w:rsidRPr="0075283B">
        <w:rPr>
          <w:rFonts w:ascii="Arabic Typesetting" w:eastAsia="Calibri" w:hAnsi="Arabic Typesetting" w:cs="Arabic Typesetting"/>
          <w:sz w:val="36"/>
          <w:szCs w:val="36"/>
        </w:rPr>
        <w:t xml:space="preserve"> </w:t>
      </w:r>
      <w:r w:rsidRPr="0075283B">
        <w:rPr>
          <w:rFonts w:ascii="Arabic Typesetting" w:eastAsia="Calibri" w:hAnsi="Arabic Typesetting" w:cs="Arabic Typesetting"/>
          <w:sz w:val="36"/>
          <w:szCs w:val="36"/>
          <w:rtl/>
        </w:rPr>
        <w:t>الأموال</w:t>
      </w:r>
      <w:r w:rsidRPr="0075283B">
        <w:rPr>
          <w:rFonts w:ascii="Arabic Typesetting" w:eastAsia="Calibri" w:hAnsi="Arabic Typesetting" w:cs="Arabic Typesetting"/>
          <w:sz w:val="36"/>
          <w:szCs w:val="36"/>
        </w:rPr>
        <w:t xml:space="preserve"> </w:t>
      </w:r>
      <w:r w:rsidRPr="0075283B">
        <w:rPr>
          <w:rFonts w:ascii="Arabic Typesetting" w:eastAsia="Calibri" w:hAnsi="Arabic Typesetting" w:cs="Arabic Typesetting"/>
          <w:sz w:val="36"/>
          <w:szCs w:val="36"/>
          <w:rtl/>
        </w:rPr>
        <w:t>العمومية المصدر الوحيد لتمويل برامج</w:t>
      </w:r>
      <w:r w:rsidRPr="0075283B">
        <w:rPr>
          <w:rFonts w:ascii="Arabic Typesetting" w:eastAsia="Calibri" w:hAnsi="Arabic Typesetting" w:cs="Arabic Typesetting"/>
          <w:sz w:val="36"/>
          <w:szCs w:val="36"/>
        </w:rPr>
        <w:t xml:space="preserve"> </w:t>
      </w:r>
      <w:r w:rsidRPr="0075283B">
        <w:rPr>
          <w:rFonts w:ascii="Arabic Typesetting" w:eastAsia="Calibri" w:hAnsi="Arabic Typesetting" w:cs="Arabic Typesetting"/>
          <w:sz w:val="36"/>
          <w:szCs w:val="36"/>
          <w:rtl/>
        </w:rPr>
        <w:t>التنمية</w:t>
      </w:r>
      <w:r w:rsidRPr="0075283B">
        <w:rPr>
          <w:rFonts w:ascii="Arabic Typesetting" w:eastAsia="Calibri" w:hAnsi="Arabic Typesetting" w:cs="Arabic Typesetting"/>
          <w:sz w:val="36"/>
          <w:szCs w:val="36"/>
        </w:rPr>
        <w:t xml:space="preserve"> </w:t>
      </w:r>
      <w:r w:rsidRPr="0075283B">
        <w:rPr>
          <w:rFonts w:ascii="Arabic Typesetting" w:eastAsia="Calibri" w:hAnsi="Arabic Typesetting" w:cs="Arabic Typesetting"/>
          <w:sz w:val="36"/>
          <w:szCs w:val="36"/>
          <w:rtl/>
        </w:rPr>
        <w:t>الفلاحية،</w:t>
      </w:r>
      <w:r w:rsidRPr="0075283B">
        <w:rPr>
          <w:rFonts w:ascii="Arabic Typesetting" w:eastAsia="Calibri" w:hAnsi="Arabic Typesetting" w:cs="Arabic Typesetting"/>
          <w:sz w:val="36"/>
          <w:szCs w:val="36"/>
        </w:rPr>
        <w:t xml:space="preserve"> </w:t>
      </w:r>
      <w:r w:rsidRPr="0075283B">
        <w:rPr>
          <w:rFonts w:ascii="Arabic Typesetting" w:eastAsia="Calibri" w:hAnsi="Arabic Typesetting" w:cs="Arabic Typesetting"/>
          <w:sz w:val="36"/>
          <w:szCs w:val="36"/>
          <w:rtl/>
        </w:rPr>
        <w:t>لكن يمكن أن تكون</w:t>
      </w:r>
      <w:r w:rsidRPr="0075283B">
        <w:rPr>
          <w:rFonts w:ascii="Arabic Typesetting" w:eastAsia="Calibri" w:hAnsi="Arabic Typesetting" w:cs="Arabic Typesetting"/>
          <w:sz w:val="36"/>
          <w:szCs w:val="36"/>
        </w:rPr>
        <w:t xml:space="preserve"> </w:t>
      </w:r>
      <w:r w:rsidRPr="0075283B">
        <w:rPr>
          <w:rFonts w:ascii="Arabic Typesetting" w:eastAsia="Calibri" w:hAnsi="Arabic Typesetting" w:cs="Arabic Typesetting"/>
          <w:sz w:val="36"/>
          <w:szCs w:val="36"/>
          <w:rtl/>
        </w:rPr>
        <w:t>مساهمة</w:t>
      </w:r>
      <w:r w:rsidRPr="0075283B">
        <w:rPr>
          <w:rFonts w:ascii="Arabic Typesetting" w:eastAsia="Calibri" w:hAnsi="Arabic Typesetting" w:cs="Arabic Typesetting"/>
          <w:sz w:val="36"/>
          <w:szCs w:val="36"/>
        </w:rPr>
        <w:t xml:space="preserve"> </w:t>
      </w:r>
      <w:r w:rsidRPr="0075283B">
        <w:rPr>
          <w:rFonts w:ascii="Arabic Typesetting" w:eastAsia="Calibri" w:hAnsi="Arabic Typesetting" w:cs="Arabic Typesetting"/>
          <w:sz w:val="36"/>
          <w:szCs w:val="36"/>
          <w:rtl/>
        </w:rPr>
        <w:t>من</w:t>
      </w:r>
      <w:r w:rsidRPr="0075283B">
        <w:rPr>
          <w:rFonts w:ascii="Arabic Typesetting" w:eastAsia="Calibri" w:hAnsi="Arabic Typesetting" w:cs="Arabic Typesetting"/>
          <w:sz w:val="36"/>
          <w:szCs w:val="36"/>
        </w:rPr>
        <w:t xml:space="preserve"> </w:t>
      </w:r>
      <w:r w:rsidRPr="0075283B">
        <w:rPr>
          <w:rFonts w:ascii="Arabic Typesetting" w:eastAsia="Calibri" w:hAnsi="Arabic Typesetting" w:cs="Arabic Typesetting"/>
          <w:sz w:val="36"/>
          <w:szCs w:val="36"/>
          <w:rtl/>
        </w:rPr>
        <w:t>السلطات</w:t>
      </w:r>
      <w:r w:rsidRPr="0075283B">
        <w:rPr>
          <w:rFonts w:ascii="Arabic Typesetting" w:eastAsia="Calibri" w:hAnsi="Arabic Typesetting" w:cs="Arabic Typesetting"/>
          <w:sz w:val="36"/>
          <w:szCs w:val="36"/>
          <w:rtl/>
          <w:lang w:bidi="ar-DZ"/>
        </w:rPr>
        <w:t xml:space="preserve"> </w:t>
      </w:r>
      <w:r w:rsidRPr="0075283B">
        <w:rPr>
          <w:rFonts w:ascii="Arabic Typesetting" w:eastAsia="Calibri" w:hAnsi="Arabic Typesetting" w:cs="Arabic Typesetting"/>
          <w:sz w:val="36"/>
          <w:szCs w:val="36"/>
          <w:rtl/>
        </w:rPr>
        <w:t xml:space="preserve">العمومية </w:t>
      </w:r>
      <w:r w:rsidRPr="0075283B">
        <w:rPr>
          <w:rFonts w:ascii="Arabic Typesetting" w:eastAsia="Calibri" w:hAnsi="Arabic Typesetting" w:cs="Arabic Typesetting"/>
          <w:sz w:val="36"/>
          <w:szCs w:val="36"/>
          <w:rtl/>
          <w:lang w:bidi="ar-DZ"/>
        </w:rPr>
        <w:t>تضاف</w:t>
      </w:r>
      <w:r w:rsidRPr="0075283B">
        <w:rPr>
          <w:rFonts w:ascii="Arabic Typesetting" w:eastAsia="Calibri" w:hAnsi="Arabic Typesetting" w:cs="Arabic Typesetting"/>
          <w:sz w:val="36"/>
          <w:szCs w:val="36"/>
        </w:rPr>
        <w:t xml:space="preserve"> </w:t>
      </w:r>
      <w:r w:rsidRPr="0075283B">
        <w:rPr>
          <w:rFonts w:ascii="Arabic Typesetting" w:eastAsia="Calibri" w:hAnsi="Arabic Typesetting" w:cs="Arabic Typesetting"/>
          <w:sz w:val="36"/>
          <w:szCs w:val="36"/>
          <w:rtl/>
        </w:rPr>
        <w:t>لجهود</w:t>
      </w:r>
      <w:r w:rsidRPr="0075283B">
        <w:rPr>
          <w:rFonts w:ascii="Arabic Typesetting" w:eastAsia="Calibri" w:hAnsi="Arabic Typesetting" w:cs="Arabic Typesetting"/>
          <w:sz w:val="36"/>
          <w:szCs w:val="36"/>
        </w:rPr>
        <w:t xml:space="preserve"> </w:t>
      </w:r>
      <w:r w:rsidRPr="0075283B">
        <w:rPr>
          <w:rFonts w:ascii="Arabic Typesetting" w:eastAsia="Calibri" w:hAnsi="Arabic Typesetting" w:cs="Arabic Typesetting"/>
          <w:sz w:val="36"/>
          <w:szCs w:val="36"/>
          <w:rtl/>
        </w:rPr>
        <w:t>التمويل</w:t>
      </w:r>
      <w:r w:rsidRPr="0075283B">
        <w:rPr>
          <w:rFonts w:ascii="Arabic Typesetting" w:eastAsia="Calibri" w:hAnsi="Arabic Typesetting" w:cs="Arabic Typesetting"/>
          <w:sz w:val="36"/>
          <w:szCs w:val="36"/>
        </w:rPr>
        <w:t xml:space="preserve"> </w:t>
      </w:r>
      <w:r w:rsidRPr="0075283B">
        <w:rPr>
          <w:rFonts w:ascii="Arabic Typesetting" w:eastAsia="Calibri" w:hAnsi="Arabic Typesetting" w:cs="Arabic Typesetting"/>
          <w:sz w:val="36"/>
          <w:szCs w:val="36"/>
          <w:rtl/>
        </w:rPr>
        <w:t>الذاتي</w:t>
      </w:r>
      <w:r w:rsidRPr="0075283B">
        <w:rPr>
          <w:rFonts w:ascii="Arabic Typesetting" w:eastAsia="Calibri" w:hAnsi="Arabic Typesetting" w:cs="Arabic Typesetting"/>
          <w:sz w:val="36"/>
          <w:szCs w:val="36"/>
        </w:rPr>
        <w:t xml:space="preserve"> </w:t>
      </w:r>
      <w:r w:rsidRPr="0075283B">
        <w:rPr>
          <w:rFonts w:ascii="Arabic Typesetting" w:eastAsia="Calibri" w:hAnsi="Arabic Typesetting" w:cs="Arabic Typesetting"/>
          <w:sz w:val="36"/>
          <w:szCs w:val="36"/>
          <w:rtl/>
        </w:rPr>
        <w:t>الواجب</w:t>
      </w:r>
      <w:r w:rsidRPr="0075283B">
        <w:rPr>
          <w:rFonts w:ascii="Arabic Typesetting" w:eastAsia="Calibri" w:hAnsi="Arabic Typesetting" w:cs="Arabic Typesetting"/>
          <w:sz w:val="36"/>
          <w:szCs w:val="36"/>
        </w:rPr>
        <w:t xml:space="preserve"> </w:t>
      </w:r>
      <w:r w:rsidRPr="0075283B">
        <w:rPr>
          <w:rFonts w:ascii="Arabic Typesetting" w:eastAsia="Calibri" w:hAnsi="Arabic Typesetting" w:cs="Arabic Typesetting"/>
          <w:sz w:val="36"/>
          <w:szCs w:val="36"/>
          <w:rtl/>
        </w:rPr>
        <w:t>بذلها</w:t>
      </w:r>
      <w:r w:rsidRPr="0075283B">
        <w:rPr>
          <w:rFonts w:ascii="Arabic Typesetting" w:eastAsia="Calibri" w:hAnsi="Arabic Typesetting" w:cs="Arabic Typesetting"/>
          <w:sz w:val="36"/>
          <w:szCs w:val="36"/>
        </w:rPr>
        <w:t xml:space="preserve"> </w:t>
      </w:r>
      <w:r w:rsidRPr="0075283B">
        <w:rPr>
          <w:rFonts w:ascii="Arabic Typesetting" w:eastAsia="Calibri" w:hAnsi="Arabic Typesetting" w:cs="Arabic Typesetting"/>
          <w:sz w:val="36"/>
          <w:szCs w:val="36"/>
          <w:rtl/>
        </w:rPr>
        <w:t>من</w:t>
      </w:r>
      <w:r w:rsidRPr="0075283B">
        <w:rPr>
          <w:rFonts w:ascii="Arabic Typesetting" w:eastAsia="Calibri" w:hAnsi="Arabic Typesetting" w:cs="Arabic Typesetting"/>
          <w:sz w:val="36"/>
          <w:szCs w:val="36"/>
        </w:rPr>
        <w:t xml:space="preserve"> </w:t>
      </w:r>
      <w:r w:rsidRPr="0075283B">
        <w:rPr>
          <w:rFonts w:ascii="Arabic Typesetting" w:eastAsia="Calibri" w:hAnsi="Arabic Typesetting" w:cs="Arabic Typesetting"/>
          <w:sz w:val="36"/>
          <w:szCs w:val="36"/>
          <w:rtl/>
        </w:rPr>
        <w:t>طرف</w:t>
      </w:r>
      <w:r w:rsidRPr="0075283B">
        <w:rPr>
          <w:rFonts w:ascii="Arabic Typesetting" w:eastAsia="Calibri" w:hAnsi="Arabic Typesetting" w:cs="Arabic Typesetting"/>
          <w:sz w:val="36"/>
          <w:szCs w:val="36"/>
        </w:rPr>
        <w:t xml:space="preserve"> </w:t>
      </w:r>
      <w:r w:rsidRPr="0075283B">
        <w:rPr>
          <w:rFonts w:ascii="Arabic Typesetting" w:eastAsia="Calibri" w:hAnsi="Arabic Typesetting" w:cs="Arabic Typesetting"/>
          <w:sz w:val="36"/>
          <w:szCs w:val="36"/>
          <w:rtl/>
        </w:rPr>
        <w:t>الفلاحين</w:t>
      </w:r>
      <w:r w:rsidRPr="0075283B">
        <w:rPr>
          <w:rFonts w:ascii="Arabic Typesetting" w:eastAsia="Calibri" w:hAnsi="Arabic Typesetting" w:cs="Arabic Typesetting"/>
          <w:sz w:val="36"/>
          <w:szCs w:val="36"/>
        </w:rPr>
        <w:t xml:space="preserve"> </w:t>
      </w:r>
      <w:r w:rsidRPr="0075283B">
        <w:rPr>
          <w:rFonts w:ascii="Arabic Typesetting" w:eastAsia="Calibri" w:hAnsi="Arabic Typesetting" w:cs="Arabic Typesetting"/>
          <w:sz w:val="36"/>
          <w:szCs w:val="36"/>
          <w:rtl/>
        </w:rPr>
        <w:t>وكذا عن طريق التمويل البنكي. ففي بداية تنفيذ المخطط الوطني للتنمية الفلاحية تكفّل الصندوق الوطني للتعاون الفلاحي وفرعه الشركة الجزائرية للإيجار المالي بضمان تمويل ملائم للبرامج التنموية، وبعدها انضم إليها بنك الفلاحة والتنمية الريفية، ليصبح حاليا البنك الوحيد الذي يموّل القطاع الفلاحي.</w:t>
      </w:r>
    </w:p>
    <w:p w:rsidR="0075283B" w:rsidRPr="0075283B" w:rsidRDefault="0075283B" w:rsidP="0075283B">
      <w:pPr>
        <w:autoSpaceDE w:val="0"/>
        <w:autoSpaceDN w:val="0"/>
        <w:bidi/>
        <w:adjustRightInd w:val="0"/>
        <w:ind w:firstLine="708"/>
        <w:jc w:val="both"/>
        <w:rPr>
          <w:rFonts w:ascii="Arabic Typesetting" w:hAnsi="Arabic Typesetting" w:cs="Arabic Typesetting"/>
          <w:sz w:val="36"/>
          <w:szCs w:val="36"/>
          <w:rtl/>
        </w:rPr>
      </w:pPr>
      <w:r w:rsidRPr="0075283B">
        <w:rPr>
          <w:rFonts w:ascii="Arabic Typesetting" w:hAnsi="Arabic Typesetting" w:cs="Arabic Typesetting"/>
          <w:sz w:val="36"/>
          <w:szCs w:val="36"/>
          <w:rtl/>
        </w:rPr>
        <w:t>فالقطاع الفلاحي في الجزائر يواجه معوقات ومشاكل أثّرت على فعالية سياسة التمويل،  ولعل أهمها مشكل العقار، فعدم</w:t>
      </w:r>
      <w:r w:rsidRPr="0075283B">
        <w:rPr>
          <w:rFonts w:ascii="Arabic Typesetting" w:hAnsi="Arabic Typesetting" w:cs="Arabic Typesetting"/>
          <w:sz w:val="36"/>
          <w:szCs w:val="36"/>
        </w:rPr>
        <w:t xml:space="preserve"> </w:t>
      </w:r>
      <w:r w:rsidRPr="0075283B">
        <w:rPr>
          <w:rFonts w:ascii="Arabic Typesetting" w:hAnsi="Arabic Typesetting" w:cs="Arabic Typesetting"/>
          <w:sz w:val="36"/>
          <w:szCs w:val="36"/>
          <w:rtl/>
        </w:rPr>
        <w:t>وضوح</w:t>
      </w:r>
      <w:r w:rsidRPr="0075283B">
        <w:rPr>
          <w:rFonts w:ascii="Arabic Typesetting" w:hAnsi="Arabic Typesetting" w:cs="Arabic Typesetting"/>
          <w:sz w:val="36"/>
          <w:szCs w:val="36"/>
        </w:rPr>
        <w:t xml:space="preserve"> </w:t>
      </w:r>
      <w:r w:rsidRPr="0075283B">
        <w:rPr>
          <w:rFonts w:ascii="Arabic Typesetting" w:hAnsi="Arabic Typesetting" w:cs="Arabic Typesetting"/>
          <w:sz w:val="36"/>
          <w:szCs w:val="36"/>
          <w:rtl/>
        </w:rPr>
        <w:t>الإطار</w:t>
      </w:r>
      <w:r w:rsidRPr="0075283B">
        <w:rPr>
          <w:rFonts w:ascii="Arabic Typesetting" w:hAnsi="Arabic Typesetting" w:cs="Arabic Typesetting"/>
          <w:sz w:val="36"/>
          <w:szCs w:val="36"/>
        </w:rPr>
        <w:t xml:space="preserve"> </w:t>
      </w:r>
      <w:r w:rsidRPr="0075283B">
        <w:rPr>
          <w:rFonts w:ascii="Arabic Typesetting" w:hAnsi="Arabic Typesetting" w:cs="Arabic Typesetting"/>
          <w:sz w:val="36"/>
          <w:szCs w:val="36"/>
          <w:rtl/>
        </w:rPr>
        <w:t>القانوني</w:t>
      </w:r>
      <w:r w:rsidRPr="0075283B">
        <w:rPr>
          <w:rFonts w:ascii="Arabic Typesetting" w:hAnsi="Arabic Typesetting" w:cs="Arabic Typesetting"/>
          <w:sz w:val="36"/>
          <w:szCs w:val="36"/>
        </w:rPr>
        <w:t xml:space="preserve"> </w:t>
      </w:r>
      <w:r w:rsidRPr="0075283B">
        <w:rPr>
          <w:rFonts w:ascii="Arabic Typesetting" w:hAnsi="Arabic Typesetting" w:cs="Arabic Typesetting"/>
          <w:sz w:val="36"/>
          <w:szCs w:val="36"/>
          <w:rtl/>
        </w:rPr>
        <w:t>للعقار</w:t>
      </w:r>
      <w:r w:rsidRPr="0075283B">
        <w:rPr>
          <w:rFonts w:ascii="Arabic Typesetting" w:hAnsi="Arabic Typesetting" w:cs="Arabic Typesetting"/>
          <w:sz w:val="36"/>
          <w:szCs w:val="36"/>
        </w:rPr>
        <w:t xml:space="preserve"> </w:t>
      </w:r>
      <w:r w:rsidRPr="0075283B">
        <w:rPr>
          <w:rFonts w:ascii="Arabic Typesetting" w:hAnsi="Arabic Typesetting" w:cs="Arabic Typesetting"/>
          <w:sz w:val="36"/>
          <w:szCs w:val="36"/>
          <w:rtl/>
        </w:rPr>
        <w:t>الفلاحي،</w:t>
      </w:r>
      <w:r w:rsidRPr="0075283B">
        <w:rPr>
          <w:rFonts w:ascii="Arabic Typesetting" w:hAnsi="Arabic Typesetting" w:cs="Arabic Typesetting"/>
          <w:sz w:val="36"/>
          <w:szCs w:val="36"/>
        </w:rPr>
        <w:t xml:space="preserve"> </w:t>
      </w:r>
      <w:r w:rsidRPr="0075283B">
        <w:rPr>
          <w:rFonts w:ascii="Arabic Typesetting" w:hAnsi="Arabic Typesetting" w:cs="Arabic Typesetting"/>
          <w:sz w:val="36"/>
          <w:szCs w:val="36"/>
          <w:rtl/>
        </w:rPr>
        <w:t>يعتبر</w:t>
      </w:r>
      <w:r w:rsidRPr="0075283B">
        <w:rPr>
          <w:rFonts w:ascii="Arabic Typesetting" w:hAnsi="Arabic Typesetting" w:cs="Arabic Typesetting"/>
          <w:sz w:val="36"/>
          <w:szCs w:val="36"/>
        </w:rPr>
        <w:t xml:space="preserve"> </w:t>
      </w:r>
      <w:r w:rsidRPr="0075283B">
        <w:rPr>
          <w:rFonts w:ascii="Arabic Typesetting" w:hAnsi="Arabic Typesetting" w:cs="Arabic Typesetting"/>
          <w:sz w:val="36"/>
          <w:szCs w:val="36"/>
          <w:rtl/>
        </w:rPr>
        <w:t>من</w:t>
      </w:r>
      <w:r w:rsidRPr="0075283B">
        <w:rPr>
          <w:rFonts w:ascii="Arabic Typesetting" w:hAnsi="Arabic Typesetting" w:cs="Arabic Typesetting"/>
          <w:sz w:val="36"/>
          <w:szCs w:val="36"/>
          <w:rtl/>
          <w:lang w:bidi="ar-DZ"/>
        </w:rPr>
        <w:t xml:space="preserve"> </w:t>
      </w:r>
      <w:r w:rsidRPr="0075283B">
        <w:rPr>
          <w:rFonts w:ascii="Arabic Typesetting" w:hAnsi="Arabic Typesetting" w:cs="Arabic Typesetting"/>
          <w:sz w:val="36"/>
          <w:szCs w:val="36"/>
          <w:rtl/>
        </w:rPr>
        <w:t>المشاكل</w:t>
      </w:r>
      <w:r w:rsidRPr="0075283B">
        <w:rPr>
          <w:rFonts w:ascii="Arabic Typesetting" w:hAnsi="Arabic Typesetting" w:cs="Arabic Typesetting"/>
          <w:sz w:val="36"/>
          <w:szCs w:val="36"/>
        </w:rPr>
        <w:t xml:space="preserve"> </w:t>
      </w:r>
      <w:r w:rsidRPr="0075283B">
        <w:rPr>
          <w:rFonts w:ascii="Arabic Typesetting" w:hAnsi="Arabic Typesetting" w:cs="Arabic Typesetting"/>
          <w:sz w:val="36"/>
          <w:szCs w:val="36"/>
          <w:rtl/>
        </w:rPr>
        <w:t>الرئيسية</w:t>
      </w:r>
      <w:r w:rsidRPr="0075283B">
        <w:rPr>
          <w:rFonts w:ascii="Arabic Typesetting" w:hAnsi="Arabic Typesetting" w:cs="Arabic Typesetting"/>
          <w:sz w:val="36"/>
          <w:szCs w:val="36"/>
        </w:rPr>
        <w:t xml:space="preserve"> </w:t>
      </w:r>
      <w:r w:rsidRPr="0075283B">
        <w:rPr>
          <w:rFonts w:ascii="Arabic Typesetting" w:hAnsi="Arabic Typesetting" w:cs="Arabic Typesetting"/>
          <w:sz w:val="36"/>
          <w:szCs w:val="36"/>
          <w:rtl/>
        </w:rPr>
        <w:t>التي</w:t>
      </w:r>
      <w:r w:rsidRPr="0075283B">
        <w:rPr>
          <w:rFonts w:ascii="Arabic Typesetting" w:hAnsi="Arabic Typesetting" w:cs="Arabic Typesetting"/>
          <w:sz w:val="36"/>
          <w:szCs w:val="36"/>
        </w:rPr>
        <w:t xml:space="preserve"> </w:t>
      </w:r>
      <w:r w:rsidRPr="0075283B">
        <w:rPr>
          <w:rFonts w:ascii="Arabic Typesetting" w:hAnsi="Arabic Typesetting" w:cs="Arabic Typesetting"/>
          <w:sz w:val="36"/>
          <w:szCs w:val="36"/>
          <w:rtl/>
        </w:rPr>
        <w:t>يعاني</w:t>
      </w:r>
      <w:r w:rsidRPr="0075283B">
        <w:rPr>
          <w:rFonts w:ascii="Arabic Typesetting" w:hAnsi="Arabic Typesetting" w:cs="Arabic Typesetting"/>
          <w:sz w:val="36"/>
          <w:szCs w:val="36"/>
        </w:rPr>
        <w:t xml:space="preserve"> </w:t>
      </w:r>
      <w:r w:rsidRPr="0075283B">
        <w:rPr>
          <w:rFonts w:ascii="Arabic Typesetting" w:hAnsi="Arabic Typesetting" w:cs="Arabic Typesetting"/>
          <w:sz w:val="36"/>
          <w:szCs w:val="36"/>
          <w:rtl/>
        </w:rPr>
        <w:t>منها</w:t>
      </w:r>
      <w:r w:rsidRPr="0075283B">
        <w:rPr>
          <w:rFonts w:ascii="Arabic Typesetting" w:hAnsi="Arabic Typesetting" w:cs="Arabic Typesetting"/>
          <w:sz w:val="36"/>
          <w:szCs w:val="36"/>
        </w:rPr>
        <w:t xml:space="preserve"> </w:t>
      </w:r>
      <w:r w:rsidRPr="0075283B">
        <w:rPr>
          <w:rFonts w:ascii="Arabic Typesetting" w:hAnsi="Arabic Typesetting" w:cs="Arabic Typesetting"/>
          <w:sz w:val="36"/>
          <w:szCs w:val="36"/>
          <w:rtl/>
        </w:rPr>
        <w:t>القطاع</w:t>
      </w:r>
      <w:r w:rsidRPr="0075283B">
        <w:rPr>
          <w:rFonts w:ascii="Arabic Typesetting" w:hAnsi="Arabic Typesetting" w:cs="Arabic Typesetting"/>
          <w:sz w:val="36"/>
          <w:szCs w:val="36"/>
        </w:rPr>
        <w:t xml:space="preserve"> </w:t>
      </w:r>
      <w:r w:rsidRPr="0075283B">
        <w:rPr>
          <w:rFonts w:ascii="Arabic Typesetting" w:hAnsi="Arabic Typesetting" w:cs="Arabic Typesetting"/>
          <w:sz w:val="36"/>
          <w:szCs w:val="36"/>
          <w:rtl/>
        </w:rPr>
        <w:t>الفلاحي، إذ أن أهم</w:t>
      </w:r>
      <w:r w:rsidRPr="0075283B">
        <w:rPr>
          <w:rFonts w:ascii="Arabic Typesetting" w:hAnsi="Arabic Typesetting" w:cs="Arabic Typesetting"/>
          <w:sz w:val="36"/>
          <w:szCs w:val="36"/>
        </w:rPr>
        <w:t xml:space="preserve"> </w:t>
      </w:r>
      <w:r w:rsidRPr="0075283B">
        <w:rPr>
          <w:rFonts w:ascii="Arabic Typesetting" w:hAnsi="Arabic Typesetting" w:cs="Arabic Typesetting"/>
          <w:sz w:val="36"/>
          <w:szCs w:val="36"/>
          <w:rtl/>
        </w:rPr>
        <w:t>الصعوبات</w:t>
      </w:r>
      <w:r w:rsidRPr="0075283B">
        <w:rPr>
          <w:rFonts w:ascii="Arabic Typesetting" w:hAnsi="Arabic Typesetting" w:cs="Arabic Typesetting"/>
          <w:sz w:val="36"/>
          <w:szCs w:val="36"/>
        </w:rPr>
        <w:t xml:space="preserve"> </w:t>
      </w:r>
      <w:r w:rsidRPr="0075283B">
        <w:rPr>
          <w:rFonts w:ascii="Arabic Typesetting" w:hAnsi="Arabic Typesetting" w:cs="Arabic Typesetting"/>
          <w:sz w:val="36"/>
          <w:szCs w:val="36"/>
          <w:rtl/>
        </w:rPr>
        <w:t>التي</w:t>
      </w:r>
      <w:r w:rsidRPr="0075283B">
        <w:rPr>
          <w:rFonts w:ascii="Arabic Typesetting" w:hAnsi="Arabic Typesetting" w:cs="Arabic Typesetting"/>
          <w:sz w:val="36"/>
          <w:szCs w:val="36"/>
        </w:rPr>
        <w:t xml:space="preserve"> </w:t>
      </w:r>
      <w:r w:rsidRPr="0075283B">
        <w:rPr>
          <w:rFonts w:ascii="Arabic Typesetting" w:hAnsi="Arabic Typesetting" w:cs="Arabic Typesetting"/>
          <w:sz w:val="36"/>
          <w:szCs w:val="36"/>
          <w:rtl/>
        </w:rPr>
        <w:t>تواجه</w:t>
      </w:r>
      <w:r w:rsidRPr="0075283B">
        <w:rPr>
          <w:rFonts w:ascii="Arabic Typesetting" w:hAnsi="Arabic Typesetting" w:cs="Arabic Typesetting"/>
          <w:sz w:val="36"/>
          <w:szCs w:val="36"/>
        </w:rPr>
        <w:t xml:space="preserve"> </w:t>
      </w:r>
      <w:r w:rsidRPr="0075283B">
        <w:rPr>
          <w:rFonts w:ascii="Arabic Typesetting" w:hAnsi="Arabic Typesetting" w:cs="Arabic Typesetting"/>
          <w:sz w:val="36"/>
          <w:szCs w:val="36"/>
          <w:rtl/>
        </w:rPr>
        <w:t>القطاع</w:t>
      </w:r>
      <w:r w:rsidRPr="0075283B">
        <w:rPr>
          <w:rFonts w:ascii="Arabic Typesetting" w:hAnsi="Arabic Typesetting" w:cs="Arabic Typesetting"/>
          <w:sz w:val="36"/>
          <w:szCs w:val="36"/>
          <w:rtl/>
          <w:lang w:bidi="ar-DZ"/>
        </w:rPr>
        <w:t>،</w:t>
      </w:r>
      <w:r w:rsidRPr="0075283B">
        <w:rPr>
          <w:rFonts w:ascii="Arabic Typesetting" w:hAnsi="Arabic Typesetting" w:cs="Arabic Typesetting"/>
          <w:sz w:val="36"/>
          <w:szCs w:val="36"/>
        </w:rPr>
        <w:t xml:space="preserve"> </w:t>
      </w:r>
      <w:r w:rsidRPr="0075283B">
        <w:rPr>
          <w:rFonts w:ascii="Arabic Typesetting" w:hAnsi="Arabic Typesetting" w:cs="Arabic Typesetting"/>
          <w:sz w:val="36"/>
          <w:szCs w:val="36"/>
          <w:rtl/>
        </w:rPr>
        <w:t>هي</w:t>
      </w:r>
      <w:r w:rsidRPr="0075283B">
        <w:rPr>
          <w:rFonts w:ascii="Arabic Typesetting" w:hAnsi="Arabic Typesetting" w:cs="Arabic Typesetting"/>
          <w:sz w:val="36"/>
          <w:szCs w:val="36"/>
        </w:rPr>
        <w:t xml:space="preserve"> </w:t>
      </w:r>
      <w:r w:rsidRPr="0075283B">
        <w:rPr>
          <w:rFonts w:ascii="Arabic Typesetting" w:hAnsi="Arabic Typesetting" w:cs="Arabic Typesetting"/>
          <w:sz w:val="36"/>
          <w:szCs w:val="36"/>
          <w:rtl/>
        </w:rPr>
        <w:t>العلاقة</w:t>
      </w:r>
      <w:r w:rsidRPr="0075283B">
        <w:rPr>
          <w:rFonts w:ascii="Arabic Typesetting" w:hAnsi="Arabic Typesetting" w:cs="Arabic Typesetting"/>
          <w:sz w:val="36"/>
          <w:szCs w:val="36"/>
        </w:rPr>
        <w:t xml:space="preserve"> </w:t>
      </w:r>
      <w:r w:rsidRPr="0075283B">
        <w:rPr>
          <w:rFonts w:ascii="Arabic Typesetting" w:hAnsi="Arabic Typesetting" w:cs="Arabic Typesetting"/>
          <w:sz w:val="36"/>
          <w:szCs w:val="36"/>
          <w:rtl/>
        </w:rPr>
        <w:t>مع</w:t>
      </w:r>
      <w:r w:rsidRPr="0075283B">
        <w:rPr>
          <w:rFonts w:ascii="Arabic Typesetting" w:hAnsi="Arabic Typesetting" w:cs="Arabic Typesetting"/>
          <w:sz w:val="36"/>
          <w:szCs w:val="36"/>
        </w:rPr>
        <w:t xml:space="preserve"> </w:t>
      </w:r>
      <w:r w:rsidRPr="0075283B">
        <w:rPr>
          <w:rFonts w:ascii="Arabic Typesetting" w:hAnsi="Arabic Typesetting" w:cs="Arabic Typesetting"/>
          <w:sz w:val="36"/>
          <w:szCs w:val="36"/>
          <w:rtl/>
        </w:rPr>
        <w:t>المحيط</w:t>
      </w:r>
      <w:r w:rsidRPr="0075283B">
        <w:rPr>
          <w:rFonts w:ascii="Arabic Typesetting" w:hAnsi="Arabic Typesetting" w:cs="Arabic Typesetting"/>
          <w:sz w:val="36"/>
          <w:szCs w:val="36"/>
        </w:rPr>
        <w:t xml:space="preserve"> </w:t>
      </w:r>
      <w:r w:rsidRPr="0075283B">
        <w:rPr>
          <w:rFonts w:ascii="Arabic Typesetting" w:hAnsi="Arabic Typesetting" w:cs="Arabic Typesetting"/>
          <w:sz w:val="36"/>
          <w:szCs w:val="36"/>
          <w:rtl/>
        </w:rPr>
        <w:t>المالي</w:t>
      </w:r>
      <w:r w:rsidRPr="0075283B">
        <w:rPr>
          <w:rFonts w:ascii="Arabic Typesetting" w:hAnsi="Arabic Typesetting" w:cs="Arabic Typesetting"/>
          <w:sz w:val="36"/>
          <w:szCs w:val="36"/>
        </w:rPr>
        <w:t xml:space="preserve"> </w:t>
      </w:r>
      <w:r w:rsidRPr="0075283B">
        <w:rPr>
          <w:rFonts w:ascii="Arabic Typesetting" w:hAnsi="Arabic Typesetting" w:cs="Arabic Typesetting"/>
          <w:sz w:val="36"/>
          <w:szCs w:val="36"/>
          <w:rtl/>
        </w:rPr>
        <w:t>للمستثمرات،</w:t>
      </w:r>
      <w:r w:rsidRPr="0075283B">
        <w:rPr>
          <w:rFonts w:ascii="Arabic Typesetting" w:hAnsi="Arabic Typesetting" w:cs="Arabic Typesetting"/>
          <w:sz w:val="36"/>
          <w:szCs w:val="36"/>
          <w:rtl/>
          <w:lang w:bidi="ar-DZ"/>
        </w:rPr>
        <w:t xml:space="preserve"> </w:t>
      </w:r>
      <w:r w:rsidRPr="0075283B">
        <w:rPr>
          <w:rFonts w:ascii="Arabic Typesetting" w:hAnsi="Arabic Typesetting" w:cs="Arabic Typesetting"/>
          <w:sz w:val="36"/>
          <w:szCs w:val="36"/>
          <w:rtl/>
        </w:rPr>
        <w:t>وبالذات</w:t>
      </w:r>
      <w:r w:rsidRPr="0075283B">
        <w:rPr>
          <w:rFonts w:ascii="Arabic Typesetting" w:hAnsi="Arabic Typesetting" w:cs="Arabic Typesetting"/>
          <w:sz w:val="36"/>
          <w:szCs w:val="36"/>
        </w:rPr>
        <w:t xml:space="preserve"> </w:t>
      </w:r>
      <w:r w:rsidRPr="0075283B">
        <w:rPr>
          <w:rFonts w:ascii="Arabic Typesetting" w:hAnsi="Arabic Typesetting" w:cs="Arabic Typesetting"/>
          <w:sz w:val="36"/>
          <w:szCs w:val="36"/>
          <w:rtl/>
        </w:rPr>
        <w:t>العلاقة</w:t>
      </w:r>
      <w:r w:rsidRPr="0075283B">
        <w:rPr>
          <w:rFonts w:ascii="Arabic Typesetting" w:hAnsi="Arabic Typesetting" w:cs="Arabic Typesetting"/>
          <w:sz w:val="36"/>
          <w:szCs w:val="36"/>
        </w:rPr>
        <w:t xml:space="preserve"> </w:t>
      </w:r>
      <w:r w:rsidRPr="0075283B">
        <w:rPr>
          <w:rFonts w:ascii="Arabic Typesetting" w:hAnsi="Arabic Typesetting" w:cs="Arabic Typesetting"/>
          <w:sz w:val="36"/>
          <w:szCs w:val="36"/>
          <w:rtl/>
        </w:rPr>
        <w:t>مع</w:t>
      </w:r>
      <w:r w:rsidRPr="0075283B">
        <w:rPr>
          <w:rFonts w:ascii="Arabic Typesetting" w:hAnsi="Arabic Typesetting" w:cs="Arabic Typesetting"/>
          <w:sz w:val="36"/>
          <w:szCs w:val="36"/>
        </w:rPr>
        <w:t xml:space="preserve"> </w:t>
      </w:r>
      <w:r w:rsidRPr="0075283B">
        <w:rPr>
          <w:rFonts w:ascii="Arabic Typesetting" w:hAnsi="Arabic Typesetting" w:cs="Arabic Typesetting"/>
          <w:sz w:val="36"/>
          <w:szCs w:val="36"/>
          <w:rtl/>
        </w:rPr>
        <w:t>المنظومة</w:t>
      </w:r>
      <w:r w:rsidRPr="0075283B">
        <w:rPr>
          <w:rFonts w:ascii="Arabic Typesetting" w:hAnsi="Arabic Typesetting" w:cs="Arabic Typesetting"/>
          <w:sz w:val="36"/>
          <w:szCs w:val="36"/>
        </w:rPr>
        <w:t xml:space="preserve"> </w:t>
      </w:r>
      <w:r w:rsidRPr="0075283B">
        <w:rPr>
          <w:rFonts w:ascii="Arabic Typesetting" w:hAnsi="Arabic Typesetting" w:cs="Arabic Typesetting"/>
          <w:sz w:val="36"/>
          <w:szCs w:val="36"/>
          <w:rtl/>
        </w:rPr>
        <w:t>البنكية</w:t>
      </w:r>
      <w:r w:rsidRPr="0075283B">
        <w:rPr>
          <w:rFonts w:ascii="Arabic Typesetting" w:hAnsi="Arabic Typesetting" w:cs="Arabic Typesetting"/>
          <w:sz w:val="36"/>
          <w:szCs w:val="36"/>
          <w:rtl/>
          <w:lang w:bidi="ar-DZ"/>
        </w:rPr>
        <w:t xml:space="preserve">، التي تطلب ضمانات للقروض، وهذا راجع للإصلاحات العديدة التي مسّت القطاع الفلاحي منذ الاستقلال، حيث قامت الدولة بتنظيم ملكية الأراضي الفلاحية، </w:t>
      </w:r>
      <w:r w:rsidRPr="0075283B">
        <w:rPr>
          <w:rFonts w:ascii="Arabic Typesetting" w:hAnsi="Arabic Typesetting" w:cs="Arabic Typesetting"/>
          <w:sz w:val="36"/>
          <w:szCs w:val="36"/>
          <w:rtl/>
        </w:rPr>
        <w:t>إلا أن آخر نظام الذي طبق في مجال التنظيم العقار الفلاحي والذي تحول بموجبه حق الانتفاع الدائم إلى حق الامتياز بإمكانه حل جزئيا اشكالية العقار الفلاحي في الجزائر بحيث أن حق الامتياز يمكن رهنه للمؤسسات المالية  كضمان للحصول على قروض.</w:t>
      </w:r>
    </w:p>
    <w:p w:rsidR="0075283B" w:rsidRPr="0075283B" w:rsidRDefault="0075283B" w:rsidP="0075283B">
      <w:pPr>
        <w:autoSpaceDE w:val="0"/>
        <w:autoSpaceDN w:val="0"/>
        <w:bidi/>
        <w:adjustRightInd w:val="0"/>
        <w:ind w:firstLine="708"/>
        <w:rPr>
          <w:rFonts w:ascii="Arabic Typesetting" w:hAnsi="Arabic Typesetting" w:cs="Arabic Typesetting"/>
          <w:sz w:val="32"/>
          <w:szCs w:val="32"/>
          <w:rtl/>
        </w:rPr>
      </w:pPr>
      <w:r w:rsidRPr="0075283B">
        <w:rPr>
          <w:rFonts w:ascii="Arabic Typesetting" w:hAnsi="Arabic Typesetting" w:cs="Arabic Typesetting"/>
          <w:sz w:val="32"/>
          <w:szCs w:val="32"/>
          <w:rtl/>
        </w:rPr>
        <w:t>انطلاقا مما سبق فإن الاشكالية التي يعالجها هذا الملتقى تتمثل في السؤال التالي:</w:t>
      </w:r>
    </w:p>
    <w:p w:rsidR="0075283B" w:rsidRPr="0075283B" w:rsidRDefault="0075283B" w:rsidP="0075283B">
      <w:pPr>
        <w:autoSpaceDE w:val="0"/>
        <w:autoSpaceDN w:val="0"/>
        <w:bidi/>
        <w:adjustRightInd w:val="0"/>
        <w:rPr>
          <w:rFonts w:ascii="Arabic Typesetting" w:hAnsi="Arabic Typesetting" w:cs="Arabic Typesetting"/>
          <w:b/>
          <w:bCs/>
          <w:sz w:val="36"/>
          <w:szCs w:val="36"/>
          <w:rtl/>
        </w:rPr>
      </w:pPr>
      <w:r w:rsidRPr="0075283B">
        <w:rPr>
          <w:rFonts w:ascii="Arabic Typesetting" w:hAnsi="Arabic Typesetting" w:cs="Arabic Typesetting"/>
          <w:b/>
          <w:bCs/>
          <w:sz w:val="36"/>
          <w:szCs w:val="36"/>
          <w:rtl/>
        </w:rPr>
        <w:t>-ماهي التحديات التي تواجه التمويل الفلاحي في الجزائر</w:t>
      </w:r>
      <w:r w:rsidRPr="0075283B">
        <w:rPr>
          <w:rFonts w:ascii="Arabic Typesetting" w:hAnsi="Arabic Typesetting" w:cs="Arabic Typesetting"/>
          <w:b/>
          <w:bCs/>
          <w:sz w:val="36"/>
          <w:szCs w:val="36"/>
          <w:rtl/>
          <w:lang w:bidi="ar-DZ"/>
        </w:rPr>
        <w:t xml:space="preserve">؟ </w:t>
      </w:r>
      <w:r w:rsidRPr="0075283B">
        <w:rPr>
          <w:rFonts w:ascii="Arabic Typesetting" w:hAnsi="Arabic Typesetting" w:cs="Arabic Typesetting"/>
          <w:b/>
          <w:bCs/>
          <w:sz w:val="36"/>
          <w:szCs w:val="36"/>
          <w:rtl/>
        </w:rPr>
        <w:t xml:space="preserve">و </w:t>
      </w:r>
      <w:r w:rsidRPr="0075283B">
        <w:rPr>
          <w:rFonts w:ascii="Arabic Typesetting" w:hAnsi="Arabic Typesetting" w:cs="Arabic Typesetting"/>
          <w:b/>
          <w:bCs/>
          <w:sz w:val="36"/>
          <w:szCs w:val="36"/>
          <w:rtl/>
          <w:lang w:bidi="ar-DZ"/>
        </w:rPr>
        <w:t>ما مدى فعالية سياسة التمويل الفلاحي التي انتهجتها الدولة خلال مطلع الألفية الثالثة لمواكبة التطورات المحلية والدولية؟</w:t>
      </w:r>
    </w:p>
    <w:p w:rsidR="0075283B" w:rsidRPr="0075283B" w:rsidRDefault="0075283B" w:rsidP="0075283B">
      <w:pPr>
        <w:bidi/>
        <w:rPr>
          <w:rFonts w:ascii="Arabic Typesetting" w:hAnsi="Arabic Typesetting" w:cs="Arabic Typesetting"/>
          <w:b/>
          <w:bCs/>
          <w:sz w:val="36"/>
          <w:szCs w:val="36"/>
          <w:rtl/>
        </w:rPr>
      </w:pPr>
      <w:proofErr w:type="gramStart"/>
      <w:r w:rsidRPr="0075283B">
        <w:rPr>
          <w:rFonts w:ascii="Arabic Typesetting" w:hAnsi="Arabic Typesetting" w:cs="Arabic Typesetting"/>
          <w:b/>
          <w:bCs/>
          <w:sz w:val="36"/>
          <w:szCs w:val="36"/>
          <w:rtl/>
        </w:rPr>
        <w:t>محاور</w:t>
      </w:r>
      <w:proofErr w:type="gramEnd"/>
      <w:r w:rsidRPr="0075283B">
        <w:rPr>
          <w:rFonts w:ascii="Arabic Typesetting" w:hAnsi="Arabic Typesetting" w:cs="Arabic Typesetting"/>
          <w:b/>
          <w:bCs/>
          <w:sz w:val="36"/>
          <w:szCs w:val="36"/>
          <w:rtl/>
        </w:rPr>
        <w:t xml:space="preserve"> الملتقى:</w:t>
      </w:r>
    </w:p>
    <w:p w:rsidR="0075283B" w:rsidRPr="0075283B" w:rsidRDefault="0075283B" w:rsidP="0075283B">
      <w:pPr>
        <w:bidi/>
        <w:rPr>
          <w:rFonts w:ascii="Arabic Typesetting" w:hAnsi="Arabic Typesetting" w:cs="Arabic Typesetting"/>
          <w:sz w:val="36"/>
          <w:szCs w:val="36"/>
          <w:rtl/>
        </w:rPr>
      </w:pPr>
      <w:r w:rsidRPr="006A0DA1">
        <w:rPr>
          <w:rFonts w:ascii="Arabic Typesetting" w:hAnsi="Arabic Typesetting" w:cs="Arabic Typesetting"/>
          <w:b/>
          <w:bCs/>
          <w:sz w:val="36"/>
          <w:szCs w:val="36"/>
          <w:rtl/>
        </w:rPr>
        <w:t>المحور الأول:</w:t>
      </w:r>
      <w:r w:rsidRPr="0075283B">
        <w:rPr>
          <w:rFonts w:ascii="Arabic Typesetting" w:hAnsi="Arabic Typesetting" w:cs="Arabic Typesetting"/>
          <w:sz w:val="36"/>
          <w:szCs w:val="36"/>
          <w:rtl/>
        </w:rPr>
        <w:t xml:space="preserve"> واقع التمويل الفلاحي في الجزائر؛</w:t>
      </w:r>
    </w:p>
    <w:p w:rsidR="0075283B" w:rsidRPr="0075283B" w:rsidRDefault="0075283B" w:rsidP="0075283B">
      <w:pPr>
        <w:bidi/>
        <w:rPr>
          <w:rFonts w:ascii="Arabic Typesetting" w:hAnsi="Arabic Typesetting" w:cs="Arabic Typesetting"/>
          <w:sz w:val="36"/>
          <w:szCs w:val="36"/>
          <w:rtl/>
        </w:rPr>
      </w:pPr>
      <w:r w:rsidRPr="006A0DA1">
        <w:rPr>
          <w:rFonts w:ascii="Arabic Typesetting" w:hAnsi="Arabic Typesetting" w:cs="Arabic Typesetting"/>
          <w:b/>
          <w:bCs/>
          <w:sz w:val="36"/>
          <w:szCs w:val="36"/>
          <w:rtl/>
        </w:rPr>
        <w:t>المحور الثاني:</w:t>
      </w:r>
      <w:r w:rsidRPr="0075283B">
        <w:rPr>
          <w:rFonts w:ascii="Arabic Typesetting" w:hAnsi="Arabic Typesetting" w:cs="Arabic Typesetting"/>
          <w:sz w:val="36"/>
          <w:szCs w:val="36"/>
          <w:rtl/>
        </w:rPr>
        <w:t xml:space="preserve"> اشكالية الدعم الفلاحي في ظل المفاوضات مع المنظمة العالمية للتجارة؛</w:t>
      </w:r>
    </w:p>
    <w:p w:rsidR="0075283B" w:rsidRPr="0075283B" w:rsidRDefault="0075283B" w:rsidP="0075283B">
      <w:pPr>
        <w:bidi/>
        <w:rPr>
          <w:rFonts w:ascii="Arabic Typesetting" w:hAnsi="Arabic Typesetting" w:cs="Arabic Typesetting"/>
          <w:sz w:val="36"/>
          <w:szCs w:val="36"/>
          <w:rtl/>
        </w:rPr>
      </w:pPr>
      <w:r w:rsidRPr="006A0DA1">
        <w:rPr>
          <w:rFonts w:ascii="Arabic Typesetting" w:hAnsi="Arabic Typesetting" w:cs="Arabic Typesetting"/>
          <w:b/>
          <w:bCs/>
          <w:sz w:val="36"/>
          <w:szCs w:val="36"/>
          <w:rtl/>
        </w:rPr>
        <w:t>المحور الثالث:</w:t>
      </w:r>
      <w:r w:rsidRPr="0075283B">
        <w:rPr>
          <w:rFonts w:ascii="Arabic Typesetting" w:hAnsi="Arabic Typesetting" w:cs="Arabic Typesetting"/>
          <w:sz w:val="36"/>
          <w:szCs w:val="36"/>
          <w:rtl/>
        </w:rPr>
        <w:t xml:space="preserve"> </w:t>
      </w:r>
      <w:r w:rsidR="00BF12F4">
        <w:rPr>
          <w:rFonts w:ascii="Arabic Typesetting" w:hAnsi="Arabic Typesetting" w:cs="Arabic Typesetting" w:hint="cs"/>
          <w:sz w:val="36"/>
          <w:szCs w:val="36"/>
          <w:rtl/>
          <w:lang w:bidi="ar-DZ"/>
        </w:rPr>
        <w:t>اشكالية</w:t>
      </w:r>
      <w:r w:rsidRPr="0075283B">
        <w:rPr>
          <w:rFonts w:ascii="Arabic Typesetting" w:hAnsi="Arabic Typesetting" w:cs="Arabic Typesetting"/>
          <w:sz w:val="36"/>
          <w:szCs w:val="36"/>
          <w:rtl/>
        </w:rPr>
        <w:t xml:space="preserve"> العقار الفلاحي </w:t>
      </w:r>
      <w:r w:rsidR="00BF12F4">
        <w:rPr>
          <w:rFonts w:ascii="Arabic Typesetting" w:hAnsi="Arabic Typesetting" w:cs="Arabic Typesetting" w:hint="cs"/>
          <w:sz w:val="36"/>
          <w:szCs w:val="36"/>
          <w:rtl/>
        </w:rPr>
        <w:t xml:space="preserve">وأثرها </w:t>
      </w:r>
      <w:r w:rsidRPr="0075283B">
        <w:rPr>
          <w:rFonts w:ascii="Arabic Typesetting" w:hAnsi="Arabic Typesetting" w:cs="Arabic Typesetting"/>
          <w:sz w:val="36"/>
          <w:szCs w:val="36"/>
          <w:rtl/>
        </w:rPr>
        <w:t>ع</w:t>
      </w:r>
      <w:bookmarkStart w:id="0" w:name="_GoBack"/>
      <w:bookmarkEnd w:id="0"/>
      <w:r w:rsidRPr="0075283B">
        <w:rPr>
          <w:rFonts w:ascii="Arabic Typesetting" w:hAnsi="Arabic Typesetting" w:cs="Arabic Typesetting"/>
          <w:sz w:val="36"/>
          <w:szCs w:val="36"/>
          <w:rtl/>
        </w:rPr>
        <w:t>لى فعالية سياسة التمويل الفلاحي</w:t>
      </w:r>
      <w:r>
        <w:rPr>
          <w:rFonts w:ascii="Arabic Typesetting" w:hAnsi="Arabic Typesetting" w:cs="Arabic Typesetting" w:hint="cs"/>
          <w:sz w:val="36"/>
          <w:szCs w:val="36"/>
          <w:rtl/>
        </w:rPr>
        <w:t>؛</w:t>
      </w:r>
    </w:p>
    <w:p w:rsidR="0075283B" w:rsidRPr="0075283B" w:rsidRDefault="0075283B" w:rsidP="0075283B">
      <w:pPr>
        <w:bidi/>
        <w:rPr>
          <w:rFonts w:ascii="Arabic Typesetting" w:hAnsi="Arabic Typesetting" w:cs="Arabic Typesetting"/>
          <w:sz w:val="36"/>
          <w:szCs w:val="36"/>
          <w:rtl/>
        </w:rPr>
      </w:pPr>
      <w:r w:rsidRPr="006A0DA1">
        <w:rPr>
          <w:rFonts w:ascii="Arabic Typesetting" w:hAnsi="Arabic Typesetting" w:cs="Arabic Typesetting"/>
          <w:b/>
          <w:bCs/>
          <w:sz w:val="36"/>
          <w:szCs w:val="36"/>
          <w:rtl/>
        </w:rPr>
        <w:t>المحور الرابع:</w:t>
      </w:r>
      <w:r w:rsidRPr="0075283B">
        <w:rPr>
          <w:rFonts w:ascii="Arabic Typesetting" w:hAnsi="Arabic Typesetting" w:cs="Arabic Typesetting"/>
          <w:sz w:val="36"/>
          <w:szCs w:val="36"/>
          <w:rtl/>
        </w:rPr>
        <w:t xml:space="preserve"> آليات التمويل الحديثة للقطاع الفلاحي</w:t>
      </w:r>
      <w:r>
        <w:rPr>
          <w:rFonts w:ascii="Arabic Typesetting" w:hAnsi="Arabic Typesetting" w:cs="Arabic Typesetting" w:hint="cs"/>
          <w:sz w:val="36"/>
          <w:szCs w:val="36"/>
          <w:rtl/>
        </w:rPr>
        <w:t>؛</w:t>
      </w:r>
    </w:p>
    <w:p w:rsidR="0075283B" w:rsidRPr="0075283B" w:rsidRDefault="0075283B" w:rsidP="0075283B">
      <w:pPr>
        <w:bidi/>
        <w:rPr>
          <w:rFonts w:ascii="Arabic Typesetting" w:hAnsi="Arabic Typesetting" w:cs="Arabic Typesetting"/>
          <w:color w:val="FF0000"/>
          <w:sz w:val="36"/>
          <w:szCs w:val="36"/>
          <w:rtl/>
          <w:lang w:bidi="ar-DZ"/>
        </w:rPr>
      </w:pPr>
      <w:r w:rsidRPr="006A0DA1">
        <w:rPr>
          <w:rFonts w:ascii="Arabic Typesetting" w:hAnsi="Arabic Typesetting" w:cs="Arabic Typesetting"/>
          <w:b/>
          <w:bCs/>
          <w:sz w:val="36"/>
          <w:szCs w:val="36"/>
          <w:rtl/>
        </w:rPr>
        <w:t>المحور الخامس:</w:t>
      </w:r>
      <w:r w:rsidRPr="0075283B">
        <w:rPr>
          <w:rFonts w:ascii="Arabic Typesetting" w:hAnsi="Arabic Typesetting" w:cs="Arabic Typesetting"/>
          <w:sz w:val="36"/>
          <w:szCs w:val="36"/>
          <w:rtl/>
        </w:rPr>
        <w:t xml:space="preserve"> تـعـاونيــات الائـتـمان الفــلاحـي كحل لإشكالية تمويل القطاع الفلاحي في الجزائر؛</w:t>
      </w:r>
    </w:p>
    <w:p w:rsidR="0075283B" w:rsidRPr="00CB0851" w:rsidRDefault="0075283B" w:rsidP="00CB0851">
      <w:pPr>
        <w:bidi/>
        <w:rPr>
          <w:rFonts w:ascii="Arabic Typesetting" w:hAnsi="Arabic Typesetting" w:cs="Arabic Typesetting"/>
          <w:sz w:val="36"/>
          <w:szCs w:val="36"/>
          <w:rtl/>
        </w:rPr>
      </w:pPr>
      <w:r w:rsidRPr="006A0DA1">
        <w:rPr>
          <w:rFonts w:ascii="Arabic Typesetting" w:hAnsi="Arabic Typesetting" w:cs="Arabic Typesetting"/>
          <w:b/>
          <w:bCs/>
          <w:sz w:val="36"/>
          <w:szCs w:val="36"/>
          <w:rtl/>
        </w:rPr>
        <w:lastRenderedPageBreak/>
        <w:t>المحور السادس:</w:t>
      </w:r>
      <w:r w:rsidRPr="0075283B">
        <w:rPr>
          <w:rFonts w:ascii="Arabic Typesetting" w:hAnsi="Arabic Typesetting" w:cs="Arabic Typesetting"/>
          <w:sz w:val="36"/>
          <w:szCs w:val="36"/>
          <w:rtl/>
        </w:rPr>
        <w:t xml:space="preserve"> واقع التأمين الفلاحي في الجزائر.</w:t>
      </w:r>
    </w:p>
    <w:p w:rsidR="0075283B" w:rsidRPr="00CB0851" w:rsidRDefault="0075283B" w:rsidP="0075283B">
      <w:pPr>
        <w:pStyle w:val="Paragraphedeliste"/>
        <w:autoSpaceDE w:val="0"/>
        <w:autoSpaceDN w:val="0"/>
        <w:bidi/>
        <w:adjustRightInd w:val="0"/>
        <w:spacing w:after="0" w:line="240" w:lineRule="auto"/>
        <w:ind w:left="-1"/>
        <w:rPr>
          <w:rFonts w:ascii="Arabic Typesetting" w:hAnsi="Arabic Typesetting" w:cs="Arabic Typesetting"/>
          <w:b/>
          <w:bCs/>
          <w:color w:val="333333"/>
          <w:sz w:val="36"/>
          <w:szCs w:val="36"/>
          <w:shd w:val="clear" w:color="auto" w:fill="FFFFFF"/>
          <w:rtl/>
        </w:rPr>
      </w:pPr>
      <w:r w:rsidRPr="00CB0851">
        <w:rPr>
          <w:rFonts w:ascii="Arabic Typesetting" w:hAnsi="Arabic Typesetting" w:cs="Arabic Typesetting" w:hint="cs"/>
          <w:b/>
          <w:bCs/>
          <w:sz w:val="36"/>
          <w:szCs w:val="36"/>
          <w:u w:val="single"/>
          <w:rtl/>
          <w:lang w:bidi="ar-DZ"/>
        </w:rPr>
        <w:t>إجراءات المشاركة</w:t>
      </w:r>
      <w:r w:rsidRPr="00CB0851">
        <w:rPr>
          <w:rFonts w:ascii="Arabic Typesetting" w:hAnsi="Arabic Typesetting" w:cs="Arabic Typesetting"/>
          <w:b/>
          <w:bCs/>
          <w:sz w:val="36"/>
          <w:szCs w:val="36"/>
          <w:rtl/>
          <w:lang w:bidi="ar-DZ"/>
        </w:rPr>
        <w:t>:</w:t>
      </w:r>
      <w:r w:rsidRPr="00CB0851">
        <w:rPr>
          <w:rFonts w:ascii="Arabic Typesetting" w:hAnsi="Arabic Typesetting" w:cs="Arabic Typesetting"/>
          <w:b/>
          <w:bCs/>
          <w:color w:val="333333"/>
          <w:sz w:val="36"/>
          <w:szCs w:val="36"/>
          <w:shd w:val="clear" w:color="auto" w:fill="FFFFFF"/>
        </w:rPr>
        <w:t xml:space="preserve"> </w:t>
      </w:r>
    </w:p>
    <w:p w:rsidR="0075283B" w:rsidRPr="00CB0851" w:rsidRDefault="0075283B" w:rsidP="0075283B">
      <w:pPr>
        <w:pStyle w:val="Paragraphedeliste"/>
        <w:numPr>
          <w:ilvl w:val="0"/>
          <w:numId w:val="1"/>
        </w:numPr>
        <w:autoSpaceDE w:val="0"/>
        <w:autoSpaceDN w:val="0"/>
        <w:bidi/>
        <w:adjustRightInd w:val="0"/>
        <w:spacing w:after="0" w:line="240" w:lineRule="auto"/>
        <w:ind w:left="851" w:hanging="567"/>
        <w:rPr>
          <w:rFonts w:ascii="Arabic Typesetting" w:hAnsi="Arabic Typesetting" w:cs="Arabic Typesetting"/>
          <w:color w:val="333333"/>
          <w:sz w:val="36"/>
          <w:szCs w:val="36"/>
          <w:shd w:val="clear" w:color="auto" w:fill="FFFFFF"/>
        </w:rPr>
      </w:pPr>
      <w:proofErr w:type="gramStart"/>
      <w:r w:rsidRPr="00CB0851">
        <w:rPr>
          <w:rFonts w:ascii="Arabic Typesetting" w:hAnsi="Arabic Typesetting" w:cs="Arabic Typesetting"/>
          <w:sz w:val="36"/>
          <w:szCs w:val="36"/>
          <w:shd w:val="clear" w:color="auto" w:fill="FFFFFF"/>
          <w:rtl/>
        </w:rPr>
        <w:t>أن</w:t>
      </w:r>
      <w:proofErr w:type="gramEnd"/>
      <w:r w:rsidRPr="00CB0851">
        <w:rPr>
          <w:rFonts w:ascii="Arabic Typesetting" w:hAnsi="Arabic Typesetting" w:cs="Arabic Typesetting"/>
          <w:sz w:val="36"/>
          <w:szCs w:val="36"/>
          <w:shd w:val="clear" w:color="auto" w:fill="FFFFFF"/>
          <w:rtl/>
        </w:rPr>
        <w:t xml:space="preserve"> يكون البحث أصيلا ومرتبطا بموضوع </w:t>
      </w:r>
      <w:r w:rsidRPr="00CB0851">
        <w:rPr>
          <w:rFonts w:ascii="Arabic Typesetting" w:hAnsi="Arabic Typesetting" w:cs="Arabic Typesetting" w:hint="cs"/>
          <w:sz w:val="36"/>
          <w:szCs w:val="36"/>
          <w:shd w:val="clear" w:color="auto" w:fill="FFFFFF"/>
          <w:rtl/>
        </w:rPr>
        <w:t xml:space="preserve">الملتقى </w:t>
      </w:r>
      <w:r w:rsidRPr="00CB0851">
        <w:rPr>
          <w:rFonts w:ascii="Arabic Typesetting" w:hAnsi="Arabic Typesetting" w:cs="Arabic Typesetting"/>
          <w:sz w:val="36"/>
          <w:szCs w:val="36"/>
          <w:shd w:val="clear" w:color="auto" w:fill="FFFFFF"/>
          <w:rtl/>
        </w:rPr>
        <w:t>بصورة واضحة</w:t>
      </w:r>
      <w:r w:rsidRPr="00CB0851">
        <w:rPr>
          <w:rFonts w:ascii="Arabic Typesetting" w:hAnsi="Arabic Typesetting" w:cs="Arabic Typesetting"/>
          <w:sz w:val="36"/>
          <w:szCs w:val="36"/>
          <w:shd w:val="clear" w:color="auto" w:fill="FFFFFF"/>
        </w:rPr>
        <w:t>.</w:t>
      </w:r>
    </w:p>
    <w:p w:rsidR="0075283B" w:rsidRPr="00CB0851" w:rsidRDefault="0075283B" w:rsidP="00486899">
      <w:pPr>
        <w:pStyle w:val="a"/>
        <w:numPr>
          <w:ilvl w:val="0"/>
          <w:numId w:val="1"/>
        </w:numPr>
        <w:spacing w:after="0" w:line="240" w:lineRule="auto"/>
        <w:ind w:left="851" w:hanging="567"/>
        <w:rPr>
          <w:rFonts w:ascii="Arabic Typesetting" w:hAnsi="Arabic Typesetting" w:cs="Arabic Typesetting"/>
          <w:color w:val="FF0000"/>
          <w:sz w:val="36"/>
          <w:szCs w:val="36"/>
          <w:shd w:val="clear" w:color="auto" w:fill="FFFFFF"/>
          <w:lang w:val="fr-FR"/>
        </w:rPr>
      </w:pPr>
      <w:r w:rsidRPr="00CB0851">
        <w:rPr>
          <w:rFonts w:ascii="Arabic Typesetting" w:hAnsi="Arabic Typesetting" w:cs="Arabic Typesetting" w:hint="cs"/>
          <w:sz w:val="36"/>
          <w:szCs w:val="36"/>
          <w:shd w:val="clear" w:color="auto" w:fill="FFFFFF"/>
          <w:rtl/>
          <w:lang w:val="fr-FR"/>
        </w:rPr>
        <w:t xml:space="preserve">ترسل الورقة البحثية </w:t>
      </w:r>
      <w:proofErr w:type="gramStart"/>
      <w:r w:rsidRPr="00CB0851">
        <w:rPr>
          <w:rFonts w:ascii="Arabic Typesetting" w:hAnsi="Arabic Typesetting" w:cs="Arabic Typesetting" w:hint="cs"/>
          <w:sz w:val="36"/>
          <w:szCs w:val="36"/>
          <w:shd w:val="clear" w:color="auto" w:fill="FFFFFF"/>
          <w:rtl/>
          <w:lang w:val="fr-FR"/>
        </w:rPr>
        <w:t>في</w:t>
      </w:r>
      <w:proofErr w:type="gramEnd"/>
      <w:r w:rsidRPr="00CB0851">
        <w:rPr>
          <w:rFonts w:ascii="Arabic Typesetting" w:hAnsi="Arabic Typesetting" w:cs="Arabic Typesetting" w:hint="cs"/>
          <w:sz w:val="36"/>
          <w:szCs w:val="36"/>
          <w:shd w:val="clear" w:color="auto" w:fill="FFFFFF"/>
          <w:rtl/>
          <w:lang w:val="fr-FR"/>
        </w:rPr>
        <w:t xml:space="preserve"> شكل ملف وارد </w:t>
      </w:r>
      <w:r w:rsidRPr="00CB0851">
        <w:rPr>
          <w:rFonts w:ascii="Arabic Typesetting" w:hAnsi="Arabic Typesetting" w:cs="Arabic Typesetting"/>
          <w:sz w:val="32"/>
          <w:szCs w:val="32"/>
          <w:shd w:val="clear" w:color="auto" w:fill="FFFFFF"/>
          <w:lang w:val="fr-FR"/>
        </w:rPr>
        <w:t>WORD</w:t>
      </w:r>
      <w:r w:rsidRPr="00CB0851">
        <w:rPr>
          <w:rFonts w:ascii="Arabic Typesetting" w:hAnsi="Arabic Typesetting" w:cs="Arabic Typesetting" w:hint="cs"/>
          <w:sz w:val="36"/>
          <w:szCs w:val="36"/>
          <w:shd w:val="clear" w:color="auto" w:fill="FFFFFF"/>
          <w:rtl/>
          <w:lang w:val="fr-FR"/>
        </w:rPr>
        <w:t xml:space="preserve"> عن طريق البريد الإلكتروني التالي</w:t>
      </w:r>
      <w:r w:rsidR="00486899" w:rsidRPr="00CB0851">
        <w:rPr>
          <w:rFonts w:ascii="Arabic Typesetting" w:hAnsi="Arabic Typesetting" w:cs="Arabic Typesetting"/>
          <w:b/>
          <w:bCs/>
          <w:sz w:val="36"/>
          <w:szCs w:val="36"/>
        </w:rPr>
        <w:t>:</w:t>
      </w:r>
    </w:p>
    <w:p w:rsidR="00486899" w:rsidRPr="00CB0851" w:rsidRDefault="00486899" w:rsidP="006A0DA1">
      <w:pPr>
        <w:pStyle w:val="a"/>
        <w:spacing w:before="240" w:after="0" w:line="240" w:lineRule="auto"/>
        <w:ind w:left="851"/>
        <w:jc w:val="center"/>
        <w:rPr>
          <w:rFonts w:ascii="Arabic Typesetting" w:hAnsi="Arabic Typesetting" w:cs="Arabic Typesetting"/>
          <w:b/>
          <w:bCs/>
          <w:color w:val="FF0000"/>
          <w:sz w:val="36"/>
          <w:szCs w:val="36"/>
          <w:shd w:val="clear" w:color="auto" w:fill="FFFFFF"/>
          <w:lang w:val="fr-FR"/>
        </w:rPr>
      </w:pPr>
      <w:r w:rsidRPr="00CB0851">
        <w:rPr>
          <w:rFonts w:ascii="Arabic Typesetting" w:hAnsi="Arabic Typesetting" w:cs="Arabic Typesetting"/>
          <w:b/>
          <w:bCs/>
          <w:sz w:val="36"/>
          <w:szCs w:val="36"/>
          <w:shd w:val="clear" w:color="auto" w:fill="FFFFFF"/>
          <w:lang w:val="fr-FR"/>
        </w:rPr>
        <w:t>Lricoi2017@gmail.com</w:t>
      </w:r>
    </w:p>
    <w:p w:rsidR="0075283B" w:rsidRPr="00CB0851" w:rsidRDefault="0075283B" w:rsidP="0075283B">
      <w:pPr>
        <w:pStyle w:val="Paragraphedeliste"/>
        <w:numPr>
          <w:ilvl w:val="0"/>
          <w:numId w:val="1"/>
        </w:numPr>
        <w:autoSpaceDE w:val="0"/>
        <w:autoSpaceDN w:val="0"/>
        <w:bidi/>
        <w:adjustRightInd w:val="0"/>
        <w:spacing w:after="0" w:line="240" w:lineRule="auto"/>
        <w:ind w:left="851" w:hanging="567"/>
        <w:rPr>
          <w:rFonts w:ascii="Arabic Typesetting" w:hAnsi="Arabic Typesetting" w:cs="Arabic Typesetting"/>
          <w:sz w:val="36"/>
          <w:szCs w:val="36"/>
          <w:shd w:val="clear" w:color="auto" w:fill="FFFFFF"/>
        </w:rPr>
      </w:pPr>
      <w:r w:rsidRPr="00CB0851">
        <w:rPr>
          <w:rFonts w:ascii="Arabic Typesetting" w:hAnsi="Arabic Typesetting" w:cs="Arabic Typesetting"/>
          <w:sz w:val="36"/>
          <w:szCs w:val="36"/>
          <w:shd w:val="clear" w:color="auto" w:fill="FFFFFF"/>
        </w:rPr>
        <w:t xml:space="preserve"> </w:t>
      </w:r>
      <w:r w:rsidRPr="00CB0851">
        <w:rPr>
          <w:rFonts w:ascii="Arabic Typesetting" w:hAnsi="Arabic Typesetting" w:cs="Arabic Typesetting"/>
          <w:sz w:val="36"/>
          <w:szCs w:val="36"/>
          <w:shd w:val="clear" w:color="auto" w:fill="FFFFFF"/>
          <w:rtl/>
        </w:rPr>
        <w:t>يكون البحث باللغة العربية مكتوبا بخط</w:t>
      </w:r>
      <w:r w:rsidRPr="00CB0851">
        <w:rPr>
          <w:rFonts w:ascii="Arabic Typesetting" w:hAnsi="Arabic Typesetting" w:cs="Arabic Typesetting"/>
          <w:sz w:val="36"/>
          <w:szCs w:val="36"/>
          <w:shd w:val="clear" w:color="auto" w:fill="FFFFFF"/>
        </w:rPr>
        <w:t xml:space="preserve"> </w:t>
      </w:r>
      <w:proofErr w:type="spellStart"/>
      <w:r w:rsidRPr="00CB0851">
        <w:rPr>
          <w:rFonts w:ascii="Arabic Typesetting" w:hAnsi="Arabic Typesetting" w:cs="Arabic Typesetting"/>
          <w:sz w:val="36"/>
          <w:szCs w:val="36"/>
          <w:shd w:val="clear" w:color="auto" w:fill="FFFFFF"/>
        </w:rPr>
        <w:t>Simplified</w:t>
      </w:r>
      <w:proofErr w:type="spellEnd"/>
      <w:r w:rsidRPr="00CB0851">
        <w:rPr>
          <w:rFonts w:ascii="Arabic Typesetting" w:hAnsi="Arabic Typesetting" w:cs="Arabic Typesetting"/>
          <w:sz w:val="36"/>
          <w:szCs w:val="36"/>
          <w:shd w:val="clear" w:color="auto" w:fill="FFFFFF"/>
        </w:rPr>
        <w:t xml:space="preserve"> </w:t>
      </w:r>
      <w:proofErr w:type="spellStart"/>
      <w:r w:rsidRPr="00CB0851">
        <w:rPr>
          <w:rFonts w:ascii="Arabic Typesetting" w:hAnsi="Arabic Typesetting" w:cs="Arabic Typesetting"/>
          <w:sz w:val="36"/>
          <w:szCs w:val="36"/>
          <w:shd w:val="clear" w:color="auto" w:fill="FFFFFF"/>
        </w:rPr>
        <w:t>Arabic</w:t>
      </w:r>
      <w:proofErr w:type="spellEnd"/>
      <w:r w:rsidRPr="00CB0851">
        <w:rPr>
          <w:rFonts w:ascii="Arabic Typesetting" w:hAnsi="Arabic Typesetting" w:cs="Arabic Typesetting"/>
          <w:sz w:val="36"/>
          <w:szCs w:val="36"/>
          <w:shd w:val="clear" w:color="auto" w:fill="FFFFFF"/>
        </w:rPr>
        <w:t xml:space="preserve"> </w:t>
      </w:r>
      <w:proofErr w:type="gramStart"/>
      <w:r w:rsidRPr="00CB0851">
        <w:rPr>
          <w:rFonts w:ascii="Arabic Typesetting" w:hAnsi="Arabic Typesetting" w:cs="Arabic Typesetting"/>
          <w:sz w:val="36"/>
          <w:szCs w:val="36"/>
          <w:shd w:val="clear" w:color="auto" w:fill="FFFFFF"/>
          <w:rtl/>
        </w:rPr>
        <w:t>حجم</w:t>
      </w:r>
      <w:proofErr w:type="gramEnd"/>
      <w:r w:rsidRPr="00CB0851">
        <w:rPr>
          <w:rFonts w:ascii="Arabic Typesetting" w:hAnsi="Arabic Typesetting" w:cs="Arabic Typesetting"/>
          <w:sz w:val="36"/>
          <w:szCs w:val="36"/>
          <w:shd w:val="clear" w:color="auto" w:fill="FFFFFF"/>
          <w:rtl/>
        </w:rPr>
        <w:t xml:space="preserve"> 14 بتباعد بين </w:t>
      </w:r>
      <w:r w:rsidRPr="00CB0851">
        <w:rPr>
          <w:rFonts w:ascii="Arabic Typesetting" w:hAnsi="Arabic Typesetting" w:cs="Arabic Typesetting" w:hint="cs"/>
          <w:sz w:val="36"/>
          <w:szCs w:val="36"/>
          <w:shd w:val="clear" w:color="auto" w:fill="FFFFFF"/>
          <w:rtl/>
        </w:rPr>
        <w:t>الأسطر</w:t>
      </w:r>
      <w:r w:rsidRPr="00CB0851">
        <w:rPr>
          <w:rFonts w:ascii="Arabic Typesetting" w:hAnsi="Arabic Typesetting" w:cs="Arabic Typesetting"/>
          <w:sz w:val="36"/>
          <w:szCs w:val="36"/>
          <w:shd w:val="clear" w:color="auto" w:fill="FFFFFF"/>
        </w:rPr>
        <w:t xml:space="preserve"> Simple </w:t>
      </w:r>
      <w:r w:rsidRPr="00CB0851">
        <w:rPr>
          <w:rFonts w:ascii="Arabic Typesetting" w:hAnsi="Arabic Typesetting" w:cs="Arabic Typesetting"/>
          <w:sz w:val="36"/>
          <w:szCs w:val="36"/>
          <w:shd w:val="clear" w:color="auto" w:fill="FFFFFF"/>
          <w:rtl/>
        </w:rPr>
        <w:t>وباللغة الفرنسية أو الإنجليزية مكتوبا بخط</w:t>
      </w:r>
      <w:r w:rsidRPr="00CB0851">
        <w:rPr>
          <w:rFonts w:ascii="Arabic Typesetting" w:hAnsi="Arabic Typesetting" w:cs="Arabic Typesetting"/>
          <w:sz w:val="36"/>
          <w:szCs w:val="36"/>
          <w:shd w:val="clear" w:color="auto" w:fill="FFFFFF"/>
        </w:rPr>
        <w:t xml:space="preserve"> Times New Romain </w:t>
      </w:r>
      <w:r w:rsidRPr="00CB0851">
        <w:rPr>
          <w:rFonts w:ascii="Arabic Typesetting" w:hAnsi="Arabic Typesetting" w:cs="Arabic Typesetting"/>
          <w:sz w:val="36"/>
          <w:szCs w:val="36"/>
          <w:shd w:val="clear" w:color="auto" w:fill="FFFFFF"/>
          <w:rtl/>
        </w:rPr>
        <w:t>حجم 12 بتباعد بين الأسطر</w:t>
      </w:r>
      <w:r w:rsidRPr="00CB0851">
        <w:rPr>
          <w:rFonts w:ascii="Arabic Typesetting" w:hAnsi="Arabic Typesetting" w:cs="Arabic Typesetting"/>
          <w:sz w:val="36"/>
          <w:szCs w:val="36"/>
          <w:shd w:val="clear" w:color="auto" w:fill="FFFFFF"/>
        </w:rPr>
        <w:t xml:space="preserve"> Simple</w:t>
      </w:r>
      <w:r w:rsidRPr="00CB0851">
        <w:rPr>
          <w:rFonts w:ascii="Arabic Typesetting" w:hAnsi="Arabic Typesetting" w:cs="Arabic Typesetting" w:hint="cs"/>
          <w:sz w:val="36"/>
          <w:szCs w:val="36"/>
          <w:shd w:val="clear" w:color="auto" w:fill="FFFFFF"/>
          <w:rtl/>
        </w:rPr>
        <w:t>.</w:t>
      </w:r>
    </w:p>
    <w:p w:rsidR="0075283B" w:rsidRPr="00CB0851" w:rsidRDefault="0075283B" w:rsidP="0075283B">
      <w:pPr>
        <w:pStyle w:val="Paragraphedeliste"/>
        <w:numPr>
          <w:ilvl w:val="0"/>
          <w:numId w:val="1"/>
        </w:numPr>
        <w:autoSpaceDE w:val="0"/>
        <w:autoSpaceDN w:val="0"/>
        <w:bidi/>
        <w:adjustRightInd w:val="0"/>
        <w:spacing w:after="0" w:line="240" w:lineRule="auto"/>
        <w:ind w:left="851" w:hanging="567"/>
        <w:rPr>
          <w:rFonts w:ascii="Arabic Typesetting" w:hAnsi="Arabic Typesetting" w:cs="Arabic Typesetting"/>
          <w:sz w:val="36"/>
          <w:szCs w:val="36"/>
          <w:shd w:val="clear" w:color="auto" w:fill="FFFFFF"/>
        </w:rPr>
      </w:pPr>
      <w:proofErr w:type="gramStart"/>
      <w:r w:rsidRPr="00CB0851">
        <w:rPr>
          <w:rFonts w:ascii="Arabic Typesetting" w:hAnsi="Arabic Typesetting" w:cs="Arabic Typesetting" w:hint="cs"/>
          <w:sz w:val="36"/>
          <w:szCs w:val="36"/>
          <w:shd w:val="clear" w:color="auto" w:fill="FFFFFF"/>
          <w:rtl/>
        </w:rPr>
        <w:t>ترفق</w:t>
      </w:r>
      <w:proofErr w:type="gramEnd"/>
      <w:r w:rsidRPr="00CB0851">
        <w:rPr>
          <w:rFonts w:ascii="Arabic Typesetting" w:hAnsi="Arabic Typesetting" w:cs="Arabic Typesetting" w:hint="cs"/>
          <w:sz w:val="36"/>
          <w:szCs w:val="36"/>
          <w:shd w:val="clear" w:color="auto" w:fill="FFFFFF"/>
          <w:rtl/>
        </w:rPr>
        <w:t xml:space="preserve"> الورقة البحثية باستمارة مشاركة تضم: اسم ولقب الباحث، المؤهل العلمي، تخصص الباحث، معلومات الاتصال وعنوان الورقة البحثية.</w:t>
      </w:r>
    </w:p>
    <w:p w:rsidR="0075283B" w:rsidRPr="00CB0851" w:rsidRDefault="0075283B" w:rsidP="0075283B">
      <w:pPr>
        <w:pStyle w:val="Paragraphedeliste"/>
        <w:numPr>
          <w:ilvl w:val="0"/>
          <w:numId w:val="1"/>
        </w:numPr>
        <w:autoSpaceDE w:val="0"/>
        <w:autoSpaceDN w:val="0"/>
        <w:bidi/>
        <w:adjustRightInd w:val="0"/>
        <w:spacing w:after="0" w:line="240" w:lineRule="auto"/>
        <w:ind w:left="851" w:hanging="567"/>
        <w:rPr>
          <w:rFonts w:ascii="Arabic Typesetting" w:hAnsi="Arabic Typesetting" w:cs="Arabic Typesetting"/>
          <w:sz w:val="36"/>
          <w:szCs w:val="36"/>
          <w:shd w:val="clear" w:color="auto" w:fill="FFFFFF"/>
        </w:rPr>
      </w:pPr>
      <w:r w:rsidRPr="00CB0851">
        <w:rPr>
          <w:rFonts w:ascii="Arabic Typesetting" w:hAnsi="Arabic Typesetting" w:cs="Arabic Typesetting" w:hint="cs"/>
          <w:sz w:val="36"/>
          <w:szCs w:val="36"/>
          <w:shd w:val="clear" w:color="auto" w:fill="FFFFFF"/>
          <w:rtl/>
        </w:rPr>
        <w:t xml:space="preserve">يجب أن </w:t>
      </w:r>
      <w:proofErr w:type="spellStart"/>
      <w:r w:rsidRPr="00CB0851">
        <w:rPr>
          <w:rFonts w:ascii="Arabic Typesetting" w:hAnsi="Arabic Typesetting" w:cs="Arabic Typesetting" w:hint="cs"/>
          <w:sz w:val="36"/>
          <w:szCs w:val="36"/>
          <w:shd w:val="clear" w:color="auto" w:fill="FFFFFF"/>
          <w:rtl/>
        </w:rPr>
        <w:t>لايتجاوز</w:t>
      </w:r>
      <w:proofErr w:type="spellEnd"/>
      <w:r w:rsidRPr="00CB0851">
        <w:rPr>
          <w:rFonts w:ascii="Arabic Typesetting" w:hAnsi="Arabic Typesetting" w:cs="Arabic Typesetting" w:hint="cs"/>
          <w:sz w:val="36"/>
          <w:szCs w:val="36"/>
          <w:shd w:val="clear" w:color="auto" w:fill="FFFFFF"/>
          <w:rtl/>
        </w:rPr>
        <w:t xml:space="preserve"> عدد صفحات الورقة البحثية المقدمة 20 صفحة بما في ذلك قائمة المراجع والملاحق.</w:t>
      </w:r>
    </w:p>
    <w:p w:rsidR="0075283B" w:rsidRPr="00CB0851" w:rsidRDefault="0075283B" w:rsidP="0075283B">
      <w:pPr>
        <w:pStyle w:val="a"/>
        <w:numPr>
          <w:ilvl w:val="0"/>
          <w:numId w:val="1"/>
        </w:numPr>
        <w:spacing w:after="0" w:line="240" w:lineRule="auto"/>
        <w:ind w:left="851" w:hanging="567"/>
        <w:rPr>
          <w:rFonts w:ascii="Arabic Typesetting" w:hAnsi="Arabic Typesetting" w:cs="Arabic Typesetting"/>
          <w:sz w:val="36"/>
          <w:szCs w:val="36"/>
          <w:shd w:val="clear" w:color="auto" w:fill="FFFFFF"/>
          <w:rtl/>
          <w:lang w:val="fr-FR"/>
        </w:rPr>
      </w:pPr>
      <w:proofErr w:type="gramStart"/>
      <w:r w:rsidRPr="00CB0851">
        <w:rPr>
          <w:rFonts w:ascii="Arabic Typesetting" w:hAnsi="Arabic Typesetting" w:cs="Arabic Typesetting" w:hint="cs"/>
          <w:sz w:val="36"/>
          <w:szCs w:val="36"/>
          <w:shd w:val="clear" w:color="auto" w:fill="FFFFFF"/>
          <w:rtl/>
          <w:lang w:val="fr-FR"/>
        </w:rPr>
        <w:t>ينبغي</w:t>
      </w:r>
      <w:proofErr w:type="gramEnd"/>
      <w:r w:rsidRPr="00CB0851">
        <w:rPr>
          <w:rFonts w:ascii="Arabic Typesetting" w:hAnsi="Arabic Typesetting" w:cs="Arabic Typesetting" w:hint="cs"/>
          <w:sz w:val="36"/>
          <w:szCs w:val="36"/>
          <w:shd w:val="clear" w:color="auto" w:fill="FFFFFF"/>
          <w:rtl/>
          <w:lang w:val="fr-FR"/>
        </w:rPr>
        <w:t xml:space="preserve"> أن تنسق الأوراق البحثية مع أصول العمل البحثي العلمي. ويجب أن تشمل الورقة البحثية ملخصا باللغة العربية ولغة أجنبية أخرى  ( انجليزية أو فرنسية).</w:t>
      </w:r>
    </w:p>
    <w:p w:rsidR="0075283B" w:rsidRPr="00CB0851" w:rsidRDefault="00617AC3" w:rsidP="0075283B">
      <w:pPr>
        <w:pStyle w:val="a"/>
        <w:numPr>
          <w:ilvl w:val="0"/>
          <w:numId w:val="1"/>
        </w:numPr>
        <w:spacing w:after="0" w:line="240" w:lineRule="auto"/>
        <w:ind w:left="851" w:hanging="567"/>
        <w:rPr>
          <w:rFonts w:ascii="Arabic Typesetting" w:hAnsi="Arabic Typesetting" w:cs="Arabic Typesetting"/>
          <w:sz w:val="36"/>
          <w:szCs w:val="36"/>
          <w:shd w:val="clear" w:color="auto" w:fill="FFFFFF"/>
          <w:rtl/>
          <w:lang w:val="fr-FR"/>
        </w:rPr>
      </w:pPr>
      <w:proofErr w:type="gramStart"/>
      <w:r w:rsidRPr="00CB0851">
        <w:rPr>
          <w:rFonts w:ascii="Arabic Typesetting" w:hAnsi="Arabic Typesetting" w:cs="Arabic Typesetting" w:hint="cs"/>
          <w:sz w:val="36"/>
          <w:szCs w:val="36"/>
          <w:shd w:val="clear" w:color="auto" w:fill="FFFFFF"/>
          <w:rtl/>
          <w:lang w:val="fr-FR"/>
        </w:rPr>
        <w:t>لا</w:t>
      </w:r>
      <w:proofErr w:type="gramEnd"/>
      <w:r w:rsidRPr="00CB0851">
        <w:rPr>
          <w:rFonts w:ascii="Arabic Typesetting" w:hAnsi="Arabic Typesetting" w:cs="Arabic Typesetting" w:hint="cs"/>
          <w:sz w:val="36"/>
          <w:szCs w:val="36"/>
          <w:shd w:val="clear" w:color="auto" w:fill="FFFFFF"/>
          <w:rtl/>
          <w:lang w:val="fr-FR"/>
        </w:rPr>
        <w:t xml:space="preserve"> تقبل البحوث النظرية فقط ويجب أن تكون لها علاقة مباشرة مع المحاور المحددة</w:t>
      </w:r>
      <w:r w:rsidR="0075283B" w:rsidRPr="00CB0851">
        <w:rPr>
          <w:rFonts w:ascii="Arabic Typesetting" w:hAnsi="Arabic Typesetting" w:cs="Arabic Typesetting" w:hint="cs"/>
          <w:sz w:val="36"/>
          <w:szCs w:val="36"/>
          <w:shd w:val="clear" w:color="auto" w:fill="FFFFFF"/>
          <w:rtl/>
          <w:lang w:val="fr-FR"/>
        </w:rPr>
        <w:t>.</w:t>
      </w:r>
    </w:p>
    <w:p w:rsidR="0075283B" w:rsidRPr="00CB0851" w:rsidRDefault="0075283B" w:rsidP="00486899">
      <w:pPr>
        <w:pStyle w:val="a"/>
        <w:numPr>
          <w:ilvl w:val="0"/>
          <w:numId w:val="1"/>
        </w:numPr>
        <w:spacing w:after="0" w:line="240" w:lineRule="auto"/>
        <w:ind w:left="851" w:hanging="567"/>
        <w:rPr>
          <w:rFonts w:ascii="Arabic Typesetting" w:hAnsi="Arabic Typesetting" w:cs="Arabic Typesetting"/>
          <w:color w:val="FF0000"/>
          <w:sz w:val="36"/>
          <w:szCs w:val="36"/>
          <w:shd w:val="clear" w:color="auto" w:fill="FFFFFF"/>
          <w:lang w:val="fr-FR"/>
        </w:rPr>
      </w:pPr>
      <w:proofErr w:type="gramStart"/>
      <w:r w:rsidRPr="00CB0851">
        <w:rPr>
          <w:rFonts w:ascii="Arabic Typesetting" w:hAnsi="Arabic Typesetting" w:cs="Arabic Typesetting" w:hint="cs"/>
          <w:sz w:val="36"/>
          <w:szCs w:val="36"/>
          <w:shd w:val="clear" w:color="auto" w:fill="FFFFFF"/>
          <w:rtl/>
          <w:lang w:val="fr-FR"/>
        </w:rPr>
        <w:t>يكون</w:t>
      </w:r>
      <w:proofErr w:type="gramEnd"/>
      <w:r w:rsidRPr="00CB0851">
        <w:rPr>
          <w:rFonts w:ascii="Arabic Typesetting" w:hAnsi="Arabic Typesetting" w:cs="Arabic Typesetting" w:hint="cs"/>
          <w:sz w:val="36"/>
          <w:szCs w:val="36"/>
          <w:shd w:val="clear" w:color="auto" w:fill="FFFFFF"/>
          <w:rtl/>
          <w:lang w:val="fr-FR"/>
        </w:rPr>
        <w:t xml:space="preserve"> آخر أجل لاستلام المداخلات كاملة يوم: </w:t>
      </w:r>
      <w:r w:rsidR="00486899" w:rsidRPr="00CB0851">
        <w:rPr>
          <w:rFonts w:ascii="Arabic Typesetting" w:hAnsi="Arabic Typesetting" w:cs="Arabic Typesetting"/>
          <w:sz w:val="36"/>
          <w:szCs w:val="36"/>
          <w:shd w:val="clear" w:color="auto" w:fill="FFFFFF"/>
          <w:lang w:val="fr-FR"/>
        </w:rPr>
        <w:t>30</w:t>
      </w:r>
      <w:r w:rsidRPr="00CB0851">
        <w:rPr>
          <w:rFonts w:ascii="Arabic Typesetting" w:hAnsi="Arabic Typesetting" w:cs="Arabic Typesetting" w:hint="cs"/>
          <w:sz w:val="36"/>
          <w:szCs w:val="36"/>
          <w:shd w:val="clear" w:color="auto" w:fill="FFFFFF"/>
          <w:rtl/>
          <w:lang w:val="fr-FR"/>
        </w:rPr>
        <w:t>/</w:t>
      </w:r>
      <w:r w:rsidR="00486899" w:rsidRPr="00CB0851">
        <w:rPr>
          <w:rFonts w:ascii="Arabic Typesetting" w:hAnsi="Arabic Typesetting" w:cs="Arabic Typesetting"/>
          <w:sz w:val="36"/>
          <w:szCs w:val="36"/>
          <w:shd w:val="clear" w:color="auto" w:fill="FFFFFF"/>
          <w:lang w:val="fr-FR"/>
        </w:rPr>
        <w:t>09</w:t>
      </w:r>
      <w:r w:rsidRPr="00CB0851">
        <w:rPr>
          <w:rFonts w:ascii="Arabic Typesetting" w:hAnsi="Arabic Typesetting" w:cs="Arabic Typesetting" w:hint="cs"/>
          <w:sz w:val="36"/>
          <w:szCs w:val="36"/>
          <w:shd w:val="clear" w:color="auto" w:fill="FFFFFF"/>
          <w:rtl/>
          <w:lang w:val="fr-FR"/>
        </w:rPr>
        <w:t>/2017</w:t>
      </w:r>
      <w:r w:rsidR="00617AC3" w:rsidRPr="00CB0851">
        <w:rPr>
          <w:rFonts w:ascii="Arabic Typesetting" w:hAnsi="Arabic Typesetting" w:cs="Arabic Typesetting" w:hint="cs"/>
          <w:sz w:val="36"/>
          <w:szCs w:val="36"/>
          <w:shd w:val="clear" w:color="auto" w:fill="FFFFFF"/>
          <w:rtl/>
          <w:lang w:val="fr-FR" w:bidi="ar-DZ"/>
        </w:rPr>
        <w:t>، ولا تقبل أي مداخلة بعد هذا التاريخ.</w:t>
      </w:r>
    </w:p>
    <w:p w:rsidR="0075283B" w:rsidRPr="00CB0851" w:rsidRDefault="0075283B" w:rsidP="00486899">
      <w:pPr>
        <w:pStyle w:val="a"/>
        <w:numPr>
          <w:ilvl w:val="0"/>
          <w:numId w:val="1"/>
        </w:numPr>
        <w:spacing w:after="0" w:line="240" w:lineRule="auto"/>
        <w:ind w:left="851" w:hanging="567"/>
        <w:rPr>
          <w:rFonts w:ascii="Arabic Typesetting" w:hAnsi="Arabic Typesetting" w:cs="Arabic Typesetting"/>
          <w:color w:val="FF0000"/>
          <w:sz w:val="36"/>
          <w:szCs w:val="36"/>
          <w:shd w:val="clear" w:color="auto" w:fill="FFFFFF"/>
          <w:rtl/>
          <w:lang w:val="fr-FR"/>
        </w:rPr>
      </w:pPr>
      <w:r w:rsidRPr="00CB0851">
        <w:rPr>
          <w:rFonts w:ascii="Arabic Typesetting" w:hAnsi="Arabic Typesetting" w:cs="Arabic Typesetting" w:hint="cs"/>
          <w:sz w:val="36"/>
          <w:szCs w:val="36"/>
          <w:shd w:val="clear" w:color="auto" w:fill="FFFFFF"/>
          <w:rtl/>
          <w:lang w:val="fr-FR"/>
        </w:rPr>
        <w:t xml:space="preserve"> يتم إبلاغ بنتائج التحكيم للأوراق البحثية المقبولة خلال الفترة: </w:t>
      </w:r>
      <w:r w:rsidR="00486899" w:rsidRPr="00CB0851">
        <w:rPr>
          <w:rFonts w:ascii="Arabic Typesetting" w:hAnsi="Arabic Typesetting" w:cs="Arabic Typesetting" w:hint="cs"/>
          <w:sz w:val="36"/>
          <w:szCs w:val="36"/>
          <w:shd w:val="clear" w:color="auto" w:fill="FFFFFF"/>
          <w:rtl/>
          <w:lang w:val="fr-FR"/>
        </w:rPr>
        <w:t>06-07-08-09/11/2017</w:t>
      </w:r>
    </w:p>
    <w:p w:rsidR="0075283B" w:rsidRPr="00980061" w:rsidRDefault="0075283B" w:rsidP="0075283B">
      <w:pPr>
        <w:pStyle w:val="Paragraphedeliste"/>
        <w:autoSpaceDE w:val="0"/>
        <w:autoSpaceDN w:val="0"/>
        <w:bidi/>
        <w:adjustRightInd w:val="0"/>
        <w:spacing w:after="0" w:line="240" w:lineRule="auto"/>
        <w:ind w:left="901"/>
        <w:rPr>
          <w:rFonts w:ascii="Arabic Typesetting" w:hAnsi="Arabic Typesetting" w:cs="Arabic Typesetting"/>
          <w:shd w:val="clear" w:color="auto" w:fill="FFFFFF"/>
        </w:rPr>
      </w:pPr>
    </w:p>
    <w:p w:rsidR="0075283B" w:rsidRPr="0075283B" w:rsidRDefault="0075283B" w:rsidP="0075283B">
      <w:pPr>
        <w:bidi/>
        <w:rPr>
          <w:rFonts w:ascii="Arabic Typesetting" w:hAnsi="Arabic Typesetting" w:cs="Arabic Typesetting"/>
          <w:b/>
          <w:bCs/>
          <w:sz w:val="32"/>
          <w:szCs w:val="32"/>
          <w:u w:val="single"/>
          <w:rtl/>
        </w:rPr>
      </w:pPr>
      <w:r w:rsidRPr="0075283B">
        <w:rPr>
          <w:rFonts w:ascii="Arabic Typesetting" w:hAnsi="Arabic Typesetting" w:cs="Arabic Typesetting"/>
          <w:b/>
          <w:bCs/>
          <w:sz w:val="32"/>
          <w:szCs w:val="32"/>
          <w:u w:val="single"/>
          <w:rtl/>
        </w:rPr>
        <w:t>هيئة الملتقى:</w:t>
      </w:r>
    </w:p>
    <w:p w:rsidR="0075283B" w:rsidRPr="0075283B" w:rsidRDefault="0075283B" w:rsidP="0075283B">
      <w:pPr>
        <w:bidi/>
        <w:rPr>
          <w:rFonts w:ascii="Arabic Typesetting" w:hAnsi="Arabic Typesetting" w:cs="Arabic Typesetting"/>
          <w:sz w:val="32"/>
          <w:szCs w:val="32"/>
          <w:rtl/>
        </w:rPr>
      </w:pPr>
      <w:r w:rsidRPr="0075283B">
        <w:rPr>
          <w:rFonts w:ascii="Arabic Typesetting" w:hAnsi="Arabic Typesetting" w:cs="Arabic Typesetting"/>
          <w:b/>
          <w:bCs/>
          <w:sz w:val="32"/>
          <w:szCs w:val="32"/>
          <w:rtl/>
        </w:rPr>
        <w:t>الرئيس الشرفي للملتقى</w:t>
      </w:r>
      <w:r w:rsidRPr="0075283B">
        <w:rPr>
          <w:rFonts w:ascii="Arabic Typesetting" w:hAnsi="Arabic Typesetting" w:cs="Arabic Typesetting"/>
          <w:sz w:val="32"/>
          <w:szCs w:val="32"/>
          <w:rtl/>
        </w:rPr>
        <w:t xml:space="preserve">: </w:t>
      </w:r>
      <w:proofErr w:type="spellStart"/>
      <w:r w:rsidRPr="0075283B">
        <w:rPr>
          <w:rFonts w:ascii="Arabic Typesetting" w:hAnsi="Arabic Typesetting" w:cs="Arabic Typesetting"/>
          <w:sz w:val="32"/>
          <w:szCs w:val="32"/>
          <w:rtl/>
        </w:rPr>
        <w:t>أ.د</w:t>
      </w:r>
      <w:proofErr w:type="spellEnd"/>
      <w:r w:rsidRPr="0075283B">
        <w:rPr>
          <w:rFonts w:ascii="Arabic Typesetting" w:hAnsi="Arabic Typesetting" w:cs="Arabic Typesetting"/>
          <w:sz w:val="32"/>
          <w:szCs w:val="32"/>
          <w:rtl/>
        </w:rPr>
        <w:t xml:space="preserve">. </w:t>
      </w:r>
      <w:proofErr w:type="spellStart"/>
      <w:r w:rsidRPr="0075283B">
        <w:rPr>
          <w:rFonts w:ascii="Arabic Typesetting" w:hAnsi="Arabic Typesetting" w:cs="Arabic Typesetting"/>
          <w:sz w:val="32"/>
          <w:szCs w:val="32"/>
          <w:rtl/>
        </w:rPr>
        <w:t>درحمون</w:t>
      </w:r>
      <w:proofErr w:type="spellEnd"/>
      <w:r w:rsidRPr="0075283B">
        <w:rPr>
          <w:rFonts w:ascii="Arabic Typesetting" w:hAnsi="Arabic Typesetting" w:cs="Arabic Typesetting"/>
          <w:sz w:val="32"/>
          <w:szCs w:val="32"/>
          <w:rtl/>
        </w:rPr>
        <w:t xml:space="preserve"> هلال</w:t>
      </w:r>
    </w:p>
    <w:p w:rsidR="0075283B" w:rsidRPr="0075283B" w:rsidRDefault="0075283B" w:rsidP="0075283B">
      <w:pPr>
        <w:bidi/>
        <w:rPr>
          <w:rFonts w:ascii="Arabic Typesetting" w:hAnsi="Arabic Typesetting" w:cs="Arabic Typesetting"/>
          <w:sz w:val="32"/>
          <w:szCs w:val="32"/>
          <w:rtl/>
        </w:rPr>
      </w:pPr>
      <w:proofErr w:type="gramStart"/>
      <w:r w:rsidRPr="0075283B">
        <w:rPr>
          <w:rFonts w:ascii="Arabic Typesetting" w:hAnsi="Arabic Typesetting" w:cs="Arabic Typesetting"/>
          <w:b/>
          <w:bCs/>
          <w:sz w:val="32"/>
          <w:szCs w:val="32"/>
          <w:rtl/>
        </w:rPr>
        <w:t>مدير</w:t>
      </w:r>
      <w:proofErr w:type="gramEnd"/>
      <w:r w:rsidRPr="0075283B">
        <w:rPr>
          <w:rFonts w:ascii="Arabic Typesetting" w:hAnsi="Arabic Typesetting" w:cs="Arabic Typesetting"/>
          <w:b/>
          <w:bCs/>
          <w:sz w:val="32"/>
          <w:szCs w:val="32"/>
          <w:rtl/>
        </w:rPr>
        <w:t xml:space="preserve"> المخبر</w:t>
      </w:r>
      <w:r w:rsidRPr="0075283B">
        <w:rPr>
          <w:rFonts w:ascii="Arabic Typesetting" w:hAnsi="Arabic Typesetting" w:cs="Arabic Typesetting"/>
          <w:sz w:val="32"/>
          <w:szCs w:val="32"/>
          <w:rtl/>
        </w:rPr>
        <w:t xml:space="preserve">: </w:t>
      </w:r>
      <w:proofErr w:type="spellStart"/>
      <w:r w:rsidRPr="0075283B">
        <w:rPr>
          <w:rFonts w:ascii="Arabic Typesetting" w:hAnsi="Arabic Typesetting" w:cs="Arabic Typesetting"/>
          <w:sz w:val="32"/>
          <w:szCs w:val="32"/>
          <w:rtl/>
        </w:rPr>
        <w:t>أ.د</w:t>
      </w:r>
      <w:proofErr w:type="spellEnd"/>
      <w:r w:rsidRPr="0075283B">
        <w:rPr>
          <w:rFonts w:ascii="Arabic Typesetting" w:hAnsi="Arabic Typesetting" w:cs="Arabic Typesetting"/>
          <w:sz w:val="32"/>
          <w:szCs w:val="32"/>
          <w:rtl/>
        </w:rPr>
        <w:t xml:space="preserve">. </w:t>
      </w:r>
      <w:proofErr w:type="spellStart"/>
      <w:r w:rsidRPr="0075283B">
        <w:rPr>
          <w:rFonts w:ascii="Arabic Typesetting" w:hAnsi="Arabic Typesetting" w:cs="Arabic Typesetting"/>
          <w:sz w:val="32"/>
          <w:szCs w:val="32"/>
          <w:rtl/>
        </w:rPr>
        <w:t>غزازي</w:t>
      </w:r>
      <w:proofErr w:type="spellEnd"/>
      <w:r w:rsidRPr="0075283B">
        <w:rPr>
          <w:rFonts w:ascii="Arabic Typesetting" w:hAnsi="Arabic Typesetting" w:cs="Arabic Typesetting"/>
          <w:sz w:val="32"/>
          <w:szCs w:val="32"/>
          <w:rtl/>
        </w:rPr>
        <w:t xml:space="preserve"> عمر</w:t>
      </w:r>
    </w:p>
    <w:p w:rsidR="0075283B" w:rsidRPr="0075283B" w:rsidRDefault="0075283B" w:rsidP="0075283B">
      <w:pPr>
        <w:bidi/>
        <w:rPr>
          <w:rFonts w:ascii="Arabic Typesetting" w:hAnsi="Arabic Typesetting" w:cs="Arabic Typesetting"/>
          <w:sz w:val="32"/>
          <w:szCs w:val="32"/>
          <w:rtl/>
        </w:rPr>
      </w:pPr>
      <w:r w:rsidRPr="0075283B">
        <w:rPr>
          <w:rFonts w:ascii="Arabic Typesetting" w:hAnsi="Arabic Typesetting" w:cs="Arabic Typesetting"/>
          <w:b/>
          <w:bCs/>
          <w:sz w:val="32"/>
          <w:szCs w:val="32"/>
          <w:rtl/>
        </w:rPr>
        <w:t>المشرف العام على الملتقى</w:t>
      </w:r>
      <w:r w:rsidRPr="0075283B">
        <w:rPr>
          <w:rFonts w:ascii="Arabic Typesetting" w:hAnsi="Arabic Typesetting" w:cs="Arabic Typesetting"/>
          <w:sz w:val="32"/>
          <w:szCs w:val="32"/>
          <w:rtl/>
        </w:rPr>
        <w:t xml:space="preserve">: </w:t>
      </w:r>
      <w:proofErr w:type="spellStart"/>
      <w:r w:rsidRPr="0075283B">
        <w:rPr>
          <w:rFonts w:ascii="Arabic Typesetting" w:hAnsi="Arabic Typesetting" w:cs="Arabic Typesetting"/>
          <w:sz w:val="32"/>
          <w:szCs w:val="32"/>
          <w:rtl/>
        </w:rPr>
        <w:t>أ.د</w:t>
      </w:r>
      <w:proofErr w:type="spellEnd"/>
      <w:r w:rsidRPr="0075283B">
        <w:rPr>
          <w:rFonts w:ascii="Arabic Typesetting" w:hAnsi="Arabic Typesetting" w:cs="Arabic Typesetting"/>
          <w:sz w:val="32"/>
          <w:szCs w:val="32"/>
          <w:rtl/>
        </w:rPr>
        <w:t xml:space="preserve">. </w:t>
      </w:r>
      <w:proofErr w:type="spellStart"/>
      <w:r w:rsidRPr="0075283B">
        <w:rPr>
          <w:rFonts w:ascii="Arabic Typesetting" w:hAnsi="Arabic Typesetting" w:cs="Arabic Typesetting"/>
          <w:sz w:val="32"/>
          <w:szCs w:val="32"/>
          <w:rtl/>
        </w:rPr>
        <w:t>علاش</w:t>
      </w:r>
      <w:proofErr w:type="spellEnd"/>
      <w:r w:rsidRPr="0075283B">
        <w:rPr>
          <w:rFonts w:ascii="Arabic Typesetting" w:hAnsi="Arabic Typesetting" w:cs="Arabic Typesetting"/>
          <w:sz w:val="32"/>
          <w:szCs w:val="32"/>
          <w:rtl/>
        </w:rPr>
        <w:t xml:space="preserve"> أحمد</w:t>
      </w:r>
    </w:p>
    <w:p w:rsidR="0075283B" w:rsidRPr="0075283B" w:rsidRDefault="0075283B" w:rsidP="0075283B">
      <w:pPr>
        <w:bidi/>
        <w:rPr>
          <w:rFonts w:ascii="Arabic Typesetting" w:hAnsi="Arabic Typesetting" w:cs="Arabic Typesetting"/>
          <w:sz w:val="32"/>
          <w:szCs w:val="32"/>
          <w:rtl/>
        </w:rPr>
      </w:pPr>
      <w:r w:rsidRPr="0075283B">
        <w:rPr>
          <w:rFonts w:ascii="Arabic Typesetting" w:hAnsi="Arabic Typesetting" w:cs="Arabic Typesetting"/>
          <w:b/>
          <w:bCs/>
          <w:sz w:val="32"/>
          <w:szCs w:val="32"/>
          <w:rtl/>
        </w:rPr>
        <w:t>رئيسة الملتقى</w:t>
      </w:r>
      <w:r w:rsidRPr="0075283B">
        <w:rPr>
          <w:rFonts w:ascii="Arabic Typesetting" w:hAnsi="Arabic Typesetting" w:cs="Arabic Typesetting"/>
          <w:sz w:val="32"/>
          <w:szCs w:val="32"/>
          <w:rtl/>
        </w:rPr>
        <w:t xml:space="preserve">: د. </w:t>
      </w:r>
      <w:proofErr w:type="spellStart"/>
      <w:r w:rsidRPr="0075283B">
        <w:rPr>
          <w:rFonts w:ascii="Arabic Typesetting" w:hAnsi="Arabic Typesetting" w:cs="Arabic Typesetting"/>
          <w:sz w:val="32"/>
          <w:szCs w:val="32"/>
          <w:rtl/>
        </w:rPr>
        <w:t>قرامطية</w:t>
      </w:r>
      <w:proofErr w:type="spellEnd"/>
      <w:r w:rsidRPr="0075283B">
        <w:rPr>
          <w:rFonts w:ascii="Arabic Typesetting" w:hAnsi="Arabic Typesetting" w:cs="Arabic Typesetting"/>
          <w:sz w:val="32"/>
          <w:szCs w:val="32"/>
          <w:rtl/>
        </w:rPr>
        <w:t xml:space="preserve"> زهية</w:t>
      </w:r>
    </w:p>
    <w:p w:rsidR="0075283B" w:rsidRPr="0075283B" w:rsidRDefault="0075283B" w:rsidP="0075283B">
      <w:pPr>
        <w:bidi/>
        <w:rPr>
          <w:rFonts w:ascii="Arabic Typesetting" w:hAnsi="Arabic Typesetting" w:cs="Arabic Typesetting"/>
          <w:sz w:val="32"/>
          <w:szCs w:val="32"/>
          <w:rtl/>
        </w:rPr>
      </w:pPr>
      <w:r w:rsidRPr="0075283B">
        <w:rPr>
          <w:rFonts w:ascii="Arabic Typesetting" w:hAnsi="Arabic Typesetting" w:cs="Arabic Typesetting"/>
          <w:b/>
          <w:bCs/>
          <w:sz w:val="32"/>
          <w:szCs w:val="32"/>
          <w:rtl/>
        </w:rPr>
        <w:t>نائب رئيس الملتقى</w:t>
      </w:r>
      <w:r w:rsidRPr="0075283B">
        <w:rPr>
          <w:rFonts w:ascii="Arabic Typesetting" w:hAnsi="Arabic Typesetting" w:cs="Arabic Typesetting"/>
          <w:sz w:val="32"/>
          <w:szCs w:val="32"/>
          <w:rtl/>
        </w:rPr>
        <w:t xml:space="preserve">: د. غردي </w:t>
      </w:r>
      <w:proofErr w:type="gramStart"/>
      <w:r w:rsidRPr="0075283B">
        <w:rPr>
          <w:rFonts w:ascii="Arabic Typesetting" w:hAnsi="Arabic Typesetting" w:cs="Arabic Typesetting"/>
          <w:sz w:val="32"/>
          <w:szCs w:val="32"/>
          <w:rtl/>
        </w:rPr>
        <w:t>محمد</w:t>
      </w:r>
      <w:proofErr w:type="gramEnd"/>
    </w:p>
    <w:p w:rsidR="0075283B" w:rsidRPr="0075283B" w:rsidRDefault="0075283B" w:rsidP="0075283B">
      <w:pPr>
        <w:bidi/>
        <w:rPr>
          <w:rFonts w:ascii="Arabic Typesetting" w:hAnsi="Arabic Typesetting" w:cs="Arabic Typesetting"/>
          <w:sz w:val="32"/>
          <w:szCs w:val="32"/>
          <w:rtl/>
        </w:rPr>
      </w:pPr>
      <w:r w:rsidRPr="0075283B">
        <w:rPr>
          <w:rFonts w:ascii="Arabic Typesetting" w:hAnsi="Arabic Typesetting" w:cs="Arabic Typesetting"/>
          <w:b/>
          <w:bCs/>
          <w:sz w:val="32"/>
          <w:szCs w:val="32"/>
          <w:rtl/>
        </w:rPr>
        <w:t>رئيس اللجنة العلمية</w:t>
      </w:r>
      <w:r w:rsidRPr="0075283B">
        <w:rPr>
          <w:rFonts w:ascii="Arabic Typesetting" w:hAnsi="Arabic Typesetting" w:cs="Arabic Typesetting"/>
          <w:sz w:val="32"/>
          <w:szCs w:val="32"/>
          <w:rtl/>
        </w:rPr>
        <w:t xml:space="preserve"> : د. </w:t>
      </w:r>
      <w:proofErr w:type="gramStart"/>
      <w:r w:rsidRPr="0075283B">
        <w:rPr>
          <w:rFonts w:ascii="Arabic Typesetting" w:hAnsi="Arabic Typesetting" w:cs="Arabic Typesetting"/>
          <w:sz w:val="32"/>
          <w:szCs w:val="32"/>
          <w:rtl/>
        </w:rPr>
        <w:t>يدو</w:t>
      </w:r>
      <w:proofErr w:type="gramEnd"/>
      <w:r w:rsidRPr="0075283B">
        <w:rPr>
          <w:rFonts w:ascii="Arabic Typesetting" w:hAnsi="Arabic Typesetting" w:cs="Arabic Typesetting"/>
          <w:sz w:val="32"/>
          <w:szCs w:val="32"/>
          <w:rtl/>
        </w:rPr>
        <w:t xml:space="preserve"> محمد</w:t>
      </w:r>
    </w:p>
    <w:p w:rsidR="0075283B" w:rsidRPr="0075283B" w:rsidRDefault="0075283B" w:rsidP="0075283B">
      <w:pPr>
        <w:bidi/>
        <w:rPr>
          <w:rFonts w:ascii="Arabic Typesetting" w:hAnsi="Arabic Typesetting" w:cs="Arabic Typesetting"/>
          <w:sz w:val="32"/>
          <w:szCs w:val="32"/>
          <w:rtl/>
        </w:rPr>
      </w:pPr>
      <w:r w:rsidRPr="0075283B">
        <w:rPr>
          <w:rFonts w:ascii="Arabic Typesetting" w:hAnsi="Arabic Typesetting" w:cs="Arabic Typesetting"/>
          <w:b/>
          <w:bCs/>
          <w:sz w:val="32"/>
          <w:szCs w:val="32"/>
          <w:rtl/>
        </w:rPr>
        <w:t>نائب رئيس اللجنة العلمية</w:t>
      </w:r>
      <w:r w:rsidRPr="0075283B">
        <w:rPr>
          <w:rFonts w:ascii="Arabic Typesetting" w:hAnsi="Arabic Typesetting" w:cs="Arabic Typesetting"/>
          <w:sz w:val="32"/>
          <w:szCs w:val="32"/>
          <w:rtl/>
        </w:rPr>
        <w:t xml:space="preserve"> : د. </w:t>
      </w:r>
      <w:proofErr w:type="spellStart"/>
      <w:r w:rsidRPr="0075283B">
        <w:rPr>
          <w:rFonts w:ascii="Arabic Typesetting" w:hAnsi="Arabic Typesetting" w:cs="Arabic Typesetting"/>
          <w:sz w:val="32"/>
          <w:szCs w:val="32"/>
          <w:rtl/>
        </w:rPr>
        <w:t>بيشاري</w:t>
      </w:r>
      <w:proofErr w:type="spellEnd"/>
      <w:r w:rsidRPr="0075283B">
        <w:rPr>
          <w:rFonts w:ascii="Arabic Typesetting" w:hAnsi="Arabic Typesetting" w:cs="Arabic Typesetting"/>
          <w:sz w:val="32"/>
          <w:szCs w:val="32"/>
          <w:rtl/>
        </w:rPr>
        <w:t xml:space="preserve"> كريم</w:t>
      </w:r>
    </w:p>
    <w:p w:rsidR="0075283B" w:rsidRPr="0075283B" w:rsidRDefault="0075283B" w:rsidP="0075283B">
      <w:pPr>
        <w:bidi/>
        <w:rPr>
          <w:rFonts w:ascii="Arabic Typesetting" w:hAnsi="Arabic Typesetting" w:cs="Arabic Typesetting"/>
          <w:sz w:val="32"/>
          <w:szCs w:val="32"/>
          <w:rtl/>
        </w:rPr>
      </w:pPr>
      <w:r w:rsidRPr="0075283B">
        <w:rPr>
          <w:rFonts w:ascii="Arabic Typesetting" w:hAnsi="Arabic Typesetting" w:cs="Arabic Typesetting"/>
          <w:b/>
          <w:bCs/>
          <w:sz w:val="32"/>
          <w:szCs w:val="32"/>
          <w:rtl/>
        </w:rPr>
        <w:t>رئيس اللجنة التنظيمية</w:t>
      </w:r>
      <w:r w:rsidRPr="0075283B">
        <w:rPr>
          <w:rFonts w:ascii="Arabic Typesetting" w:hAnsi="Arabic Typesetting" w:cs="Arabic Typesetting"/>
          <w:sz w:val="32"/>
          <w:szCs w:val="32"/>
          <w:rtl/>
        </w:rPr>
        <w:t xml:space="preserve">: د. </w:t>
      </w:r>
      <w:proofErr w:type="spellStart"/>
      <w:r w:rsidRPr="0075283B">
        <w:rPr>
          <w:rFonts w:ascii="Arabic Typesetting" w:hAnsi="Arabic Typesetting" w:cs="Arabic Typesetting"/>
          <w:sz w:val="32"/>
          <w:szCs w:val="32"/>
          <w:rtl/>
        </w:rPr>
        <w:t>بورمانة</w:t>
      </w:r>
      <w:proofErr w:type="spellEnd"/>
      <w:r w:rsidRPr="0075283B">
        <w:rPr>
          <w:rFonts w:ascii="Arabic Typesetting" w:hAnsi="Arabic Typesetting" w:cs="Arabic Typesetting"/>
          <w:sz w:val="32"/>
          <w:szCs w:val="32"/>
          <w:rtl/>
        </w:rPr>
        <w:t xml:space="preserve"> عبد القادر</w:t>
      </w:r>
    </w:p>
    <w:p w:rsidR="0075283B" w:rsidRPr="0075283B" w:rsidRDefault="0075283B" w:rsidP="00724AA7">
      <w:pPr>
        <w:bidi/>
        <w:rPr>
          <w:rFonts w:ascii="Arabic Typesetting" w:hAnsi="Arabic Typesetting" w:cs="Arabic Typesetting"/>
          <w:sz w:val="44"/>
          <w:szCs w:val="44"/>
          <w:rtl/>
        </w:rPr>
      </w:pPr>
      <w:proofErr w:type="gramStart"/>
      <w:r w:rsidRPr="0075283B">
        <w:rPr>
          <w:rFonts w:ascii="Arabic Typesetting" w:hAnsi="Arabic Typesetting" w:cs="Arabic Typesetting"/>
          <w:b/>
          <w:bCs/>
          <w:sz w:val="32"/>
          <w:szCs w:val="32"/>
          <w:rtl/>
        </w:rPr>
        <w:t>أمانة</w:t>
      </w:r>
      <w:proofErr w:type="gramEnd"/>
      <w:r w:rsidRPr="0075283B">
        <w:rPr>
          <w:rFonts w:ascii="Arabic Typesetting" w:hAnsi="Arabic Typesetting" w:cs="Arabic Typesetting"/>
          <w:b/>
          <w:bCs/>
          <w:sz w:val="32"/>
          <w:szCs w:val="32"/>
          <w:rtl/>
        </w:rPr>
        <w:t xml:space="preserve"> ال</w:t>
      </w:r>
      <w:r w:rsidRPr="0075283B">
        <w:rPr>
          <w:rFonts w:ascii="Arabic Typesetting" w:hAnsi="Arabic Typesetting" w:cs="Arabic Typesetting" w:hint="cs"/>
          <w:b/>
          <w:bCs/>
          <w:sz w:val="32"/>
          <w:szCs w:val="32"/>
          <w:rtl/>
        </w:rPr>
        <w:t>ملتقى</w:t>
      </w:r>
      <w:r w:rsidRPr="0075283B">
        <w:rPr>
          <w:rFonts w:ascii="Arabic Typesetting" w:hAnsi="Arabic Typesetting" w:cs="Arabic Typesetting"/>
          <w:sz w:val="32"/>
          <w:szCs w:val="32"/>
          <w:rtl/>
        </w:rPr>
        <w:t xml:space="preserve">: </w:t>
      </w:r>
      <w:r w:rsidR="00724AA7" w:rsidRPr="0075283B">
        <w:rPr>
          <w:rFonts w:ascii="Arabic Typesetting" w:hAnsi="Arabic Typesetting" w:cs="Arabic Typesetting"/>
          <w:sz w:val="32"/>
          <w:szCs w:val="32"/>
          <w:rtl/>
          <w:lang w:bidi="ar-DZ"/>
        </w:rPr>
        <w:t>د.</w:t>
      </w:r>
      <w:r w:rsidR="00724AA7">
        <w:rPr>
          <w:rFonts w:ascii="Arabic Typesetting" w:hAnsi="Arabic Typesetting" w:cs="Arabic Typesetting" w:hint="cs"/>
          <w:sz w:val="32"/>
          <w:szCs w:val="32"/>
          <w:rtl/>
          <w:lang w:bidi="ar-DZ"/>
        </w:rPr>
        <w:t xml:space="preserve"> </w:t>
      </w:r>
      <w:r w:rsidR="00724AA7" w:rsidRPr="0075283B">
        <w:rPr>
          <w:rFonts w:ascii="Arabic Typesetting" w:hAnsi="Arabic Typesetting" w:cs="Arabic Typesetting"/>
          <w:sz w:val="32"/>
          <w:szCs w:val="32"/>
          <w:rtl/>
          <w:lang w:bidi="ar-DZ"/>
        </w:rPr>
        <w:t>بوخاري سمية</w:t>
      </w:r>
      <w:r w:rsidR="00724AA7">
        <w:rPr>
          <w:rFonts w:ascii="Arabic Typesetting" w:hAnsi="Arabic Typesetting" w:cs="Arabic Typesetting" w:hint="cs"/>
          <w:sz w:val="32"/>
          <w:szCs w:val="32"/>
          <w:rtl/>
          <w:lang w:bidi="ar-DZ"/>
        </w:rPr>
        <w:t xml:space="preserve">/د. بن </w:t>
      </w:r>
      <w:proofErr w:type="gramStart"/>
      <w:r w:rsidR="00724AA7">
        <w:rPr>
          <w:rFonts w:ascii="Arabic Typesetting" w:hAnsi="Arabic Typesetting" w:cs="Arabic Typesetting" w:hint="cs"/>
          <w:sz w:val="32"/>
          <w:szCs w:val="32"/>
          <w:rtl/>
          <w:lang w:bidi="ar-DZ"/>
        </w:rPr>
        <w:t>مسعود</w:t>
      </w:r>
      <w:proofErr w:type="gramEnd"/>
      <w:r w:rsidR="00724AA7">
        <w:rPr>
          <w:rFonts w:ascii="Arabic Typesetting" w:hAnsi="Arabic Typesetting" w:cs="Arabic Typesetting" w:hint="cs"/>
          <w:sz w:val="32"/>
          <w:szCs w:val="32"/>
          <w:rtl/>
          <w:lang w:bidi="ar-DZ"/>
        </w:rPr>
        <w:t xml:space="preserve"> آدم</w:t>
      </w:r>
      <w:r w:rsidRPr="0075283B">
        <w:rPr>
          <w:rFonts w:ascii="Arabic Typesetting" w:hAnsi="Arabic Typesetting" w:cs="Arabic Typesetting"/>
          <w:sz w:val="32"/>
          <w:szCs w:val="32"/>
          <w:rtl/>
        </w:rPr>
        <w:t xml:space="preserve"> </w:t>
      </w:r>
      <w:r w:rsidRPr="0075283B">
        <w:rPr>
          <w:rFonts w:ascii="Arabic Typesetting" w:hAnsi="Arabic Typesetting" w:cs="Arabic Typesetting"/>
          <w:sz w:val="32"/>
          <w:szCs w:val="32"/>
        </w:rPr>
        <w:t>/</w:t>
      </w:r>
      <w:r w:rsidRPr="0075283B">
        <w:rPr>
          <w:rFonts w:ascii="Arabic Typesetting" w:hAnsi="Arabic Typesetting" w:cs="Arabic Typesetting"/>
          <w:sz w:val="32"/>
          <w:szCs w:val="32"/>
          <w:rtl/>
        </w:rPr>
        <w:t xml:space="preserve"> د.</w:t>
      </w:r>
      <w:r w:rsidR="00486899">
        <w:rPr>
          <w:rFonts w:ascii="Arabic Typesetting" w:hAnsi="Arabic Typesetting" w:cs="Arabic Typesetting" w:hint="cs"/>
          <w:sz w:val="32"/>
          <w:szCs w:val="32"/>
          <w:rtl/>
        </w:rPr>
        <w:t xml:space="preserve"> </w:t>
      </w:r>
      <w:proofErr w:type="spellStart"/>
      <w:r w:rsidRPr="0075283B">
        <w:rPr>
          <w:rFonts w:ascii="Arabic Typesetting" w:hAnsi="Arabic Typesetting" w:cs="Arabic Typesetting"/>
          <w:sz w:val="32"/>
          <w:szCs w:val="32"/>
          <w:rtl/>
        </w:rPr>
        <w:t>سلاوتي</w:t>
      </w:r>
      <w:proofErr w:type="spellEnd"/>
      <w:r w:rsidRPr="0075283B">
        <w:rPr>
          <w:rFonts w:ascii="Arabic Typesetting" w:hAnsi="Arabic Typesetting" w:cs="Arabic Typesetting"/>
          <w:sz w:val="32"/>
          <w:szCs w:val="32"/>
          <w:rtl/>
        </w:rPr>
        <w:t xml:space="preserve"> حنان</w:t>
      </w:r>
      <w:r w:rsidR="009D601C">
        <w:rPr>
          <w:rFonts w:ascii="Arabic Typesetting" w:hAnsi="Arabic Typesetting" w:cs="Arabic Typesetting" w:hint="cs"/>
          <w:sz w:val="32"/>
          <w:szCs w:val="32"/>
          <w:rtl/>
        </w:rPr>
        <w:t> </w:t>
      </w:r>
      <w:r w:rsidR="009D601C">
        <w:rPr>
          <w:rFonts w:ascii="Arabic Typesetting" w:hAnsi="Arabic Typesetting" w:cs="Arabic Typesetting"/>
          <w:sz w:val="32"/>
          <w:szCs w:val="32"/>
        </w:rPr>
        <w:t>.</w:t>
      </w:r>
    </w:p>
    <w:sectPr w:rsidR="0075283B" w:rsidRPr="007528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MCS Jeddah E_U 3d.">
    <w:altName w:val="Times New Roman"/>
    <w:charset w:val="B2"/>
    <w:family w:val="auto"/>
    <w:pitch w:val="variable"/>
    <w:sig w:usb0="00002000" w:usb1="00000000" w:usb2="00000000" w:usb3="00000000" w:csb0="00000040" w:csb1="00000000"/>
  </w:font>
  <w:font w:name="MCS Diwany2 S_U normal.">
    <w:altName w:val="Times New Roman"/>
    <w:charset w:val="B2"/>
    <w:family w:val="auto"/>
    <w:pitch w:val="variable"/>
    <w:sig w:usb0="00002000" w:usb1="00000000" w:usb2="00000000" w:usb3="00000000" w:csb0="00000040" w:csb1="00000000"/>
  </w:font>
  <w:font w:name="Wide Latin">
    <w:panose1 w:val="020A0A07050505020404"/>
    <w:charset w:val="00"/>
    <w:family w:val="roman"/>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31031"/>
    <w:multiLevelType w:val="hybridMultilevel"/>
    <w:tmpl w:val="4BB024AA"/>
    <w:lvl w:ilvl="0" w:tplc="1AE6377C">
      <w:start w:val="1"/>
      <w:numFmt w:val="bullet"/>
      <w:lvlText w:val=""/>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drawingGridHorizontalSpacing w:val="181"/>
  <w:drawingGridVerticalSpacing w:val="18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83B"/>
    <w:rsid w:val="000B461C"/>
    <w:rsid w:val="00161048"/>
    <w:rsid w:val="002C64C6"/>
    <w:rsid w:val="00444668"/>
    <w:rsid w:val="00486899"/>
    <w:rsid w:val="00617AC3"/>
    <w:rsid w:val="006A0DA1"/>
    <w:rsid w:val="006B0F0E"/>
    <w:rsid w:val="006D1E88"/>
    <w:rsid w:val="00724AA7"/>
    <w:rsid w:val="0075283B"/>
    <w:rsid w:val="00906815"/>
    <w:rsid w:val="009C68AD"/>
    <w:rsid w:val="009D601C"/>
    <w:rsid w:val="00AB4B4C"/>
    <w:rsid w:val="00B756E5"/>
    <w:rsid w:val="00BF12F4"/>
    <w:rsid w:val="00CB0851"/>
    <w:rsid w:val="00DD392B"/>
    <w:rsid w:val="00FB3D3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83B"/>
    <w:rPr>
      <w:rFonts w:ascii="Calibri" w:eastAsia="Times New Roman" w:hAnsi="Calibri"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5283B"/>
    <w:pPr>
      <w:ind w:left="720"/>
      <w:contextualSpacing/>
    </w:pPr>
    <w:rPr>
      <w:rFonts w:eastAsia="Calibri"/>
      <w:lang w:eastAsia="en-US"/>
    </w:rPr>
  </w:style>
  <w:style w:type="paragraph" w:customStyle="1" w:styleId="a">
    <w:name w:val="سرد الفقرات"/>
    <w:basedOn w:val="Normal"/>
    <w:uiPriority w:val="34"/>
    <w:qFormat/>
    <w:rsid w:val="0075283B"/>
    <w:pPr>
      <w:bidi/>
      <w:ind w:left="720"/>
      <w:contextualSpacing/>
    </w:pPr>
    <w:rPr>
      <w:rFonts w:eastAsia="Calibri"/>
      <w:lang w:val="en-US" w:eastAsia="en-US"/>
    </w:rPr>
  </w:style>
  <w:style w:type="paragraph" w:styleId="En-tte">
    <w:name w:val="header"/>
    <w:basedOn w:val="Normal"/>
    <w:link w:val="En-tteCar"/>
    <w:semiHidden/>
    <w:unhideWhenUsed/>
    <w:rsid w:val="0075283B"/>
    <w:pPr>
      <w:tabs>
        <w:tab w:val="center" w:pos="4536"/>
        <w:tab w:val="right" w:pos="9072"/>
      </w:tabs>
    </w:pPr>
  </w:style>
  <w:style w:type="character" w:customStyle="1" w:styleId="En-tteCar">
    <w:name w:val="En-tête Car"/>
    <w:basedOn w:val="Policepardfaut"/>
    <w:link w:val="En-tte"/>
    <w:semiHidden/>
    <w:rsid w:val="0075283B"/>
    <w:rPr>
      <w:rFonts w:ascii="Calibri" w:eastAsia="Times New Roman" w:hAnsi="Calibri" w:cs="Arial"/>
      <w:lang w:eastAsia="fr-FR"/>
    </w:rPr>
  </w:style>
  <w:style w:type="paragraph" w:styleId="Sansinterligne">
    <w:name w:val="No Spacing"/>
    <w:uiPriority w:val="1"/>
    <w:qFormat/>
    <w:rsid w:val="0075283B"/>
    <w:pPr>
      <w:bidi/>
      <w:spacing w:after="0" w:line="240" w:lineRule="auto"/>
    </w:pPr>
    <w:rPr>
      <w:rFonts w:ascii="Times New Roman" w:eastAsia="Times New Roman" w:hAnsi="Times New Roman" w:cs="Times New Roman"/>
      <w:sz w:val="24"/>
      <w:szCs w:val="24"/>
      <w:lang w:val="en-US"/>
    </w:rPr>
  </w:style>
  <w:style w:type="paragraph" w:styleId="Textedebulles">
    <w:name w:val="Balloon Text"/>
    <w:basedOn w:val="Normal"/>
    <w:link w:val="TextedebullesCar"/>
    <w:uiPriority w:val="99"/>
    <w:semiHidden/>
    <w:unhideWhenUsed/>
    <w:rsid w:val="0075283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5283B"/>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83B"/>
    <w:rPr>
      <w:rFonts w:ascii="Calibri" w:eastAsia="Times New Roman" w:hAnsi="Calibri"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5283B"/>
    <w:pPr>
      <w:ind w:left="720"/>
      <w:contextualSpacing/>
    </w:pPr>
    <w:rPr>
      <w:rFonts w:eastAsia="Calibri"/>
      <w:lang w:eastAsia="en-US"/>
    </w:rPr>
  </w:style>
  <w:style w:type="paragraph" w:customStyle="1" w:styleId="a">
    <w:name w:val="سرد الفقرات"/>
    <w:basedOn w:val="Normal"/>
    <w:uiPriority w:val="34"/>
    <w:qFormat/>
    <w:rsid w:val="0075283B"/>
    <w:pPr>
      <w:bidi/>
      <w:ind w:left="720"/>
      <w:contextualSpacing/>
    </w:pPr>
    <w:rPr>
      <w:rFonts w:eastAsia="Calibri"/>
      <w:lang w:val="en-US" w:eastAsia="en-US"/>
    </w:rPr>
  </w:style>
  <w:style w:type="paragraph" w:styleId="En-tte">
    <w:name w:val="header"/>
    <w:basedOn w:val="Normal"/>
    <w:link w:val="En-tteCar"/>
    <w:semiHidden/>
    <w:unhideWhenUsed/>
    <w:rsid w:val="0075283B"/>
    <w:pPr>
      <w:tabs>
        <w:tab w:val="center" w:pos="4536"/>
        <w:tab w:val="right" w:pos="9072"/>
      </w:tabs>
    </w:pPr>
  </w:style>
  <w:style w:type="character" w:customStyle="1" w:styleId="En-tteCar">
    <w:name w:val="En-tête Car"/>
    <w:basedOn w:val="Policepardfaut"/>
    <w:link w:val="En-tte"/>
    <w:semiHidden/>
    <w:rsid w:val="0075283B"/>
    <w:rPr>
      <w:rFonts w:ascii="Calibri" w:eastAsia="Times New Roman" w:hAnsi="Calibri" w:cs="Arial"/>
      <w:lang w:eastAsia="fr-FR"/>
    </w:rPr>
  </w:style>
  <w:style w:type="paragraph" w:styleId="Sansinterligne">
    <w:name w:val="No Spacing"/>
    <w:uiPriority w:val="1"/>
    <w:qFormat/>
    <w:rsid w:val="0075283B"/>
    <w:pPr>
      <w:bidi/>
      <w:spacing w:after="0" w:line="240" w:lineRule="auto"/>
    </w:pPr>
    <w:rPr>
      <w:rFonts w:ascii="Times New Roman" w:eastAsia="Times New Roman" w:hAnsi="Times New Roman" w:cs="Times New Roman"/>
      <w:sz w:val="24"/>
      <w:szCs w:val="24"/>
      <w:lang w:val="en-US"/>
    </w:rPr>
  </w:style>
  <w:style w:type="paragraph" w:styleId="Textedebulles">
    <w:name w:val="Balloon Text"/>
    <w:basedOn w:val="Normal"/>
    <w:link w:val="TextedebullesCar"/>
    <w:uiPriority w:val="99"/>
    <w:semiHidden/>
    <w:unhideWhenUsed/>
    <w:rsid w:val="0075283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5283B"/>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824</Words>
  <Characters>4538</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cp:lastPrinted>2017-05-07T23:59:00Z</cp:lastPrinted>
  <dcterms:created xsi:type="dcterms:W3CDTF">2017-09-06T18:28:00Z</dcterms:created>
  <dcterms:modified xsi:type="dcterms:W3CDTF">2017-09-06T18:28:00Z</dcterms:modified>
</cp:coreProperties>
</file>